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1CD0" w:rsidRPr="00B302EC" w:rsidRDefault="00231CD0" w:rsidP="00231CD0">
      <w:pPr>
        <w:jc w:val="right"/>
        <w:rPr>
          <w:sz w:val="28"/>
          <w:szCs w:val="32"/>
        </w:rPr>
      </w:pPr>
      <w:r w:rsidRPr="00B302EC">
        <w:rPr>
          <w:sz w:val="28"/>
          <w:szCs w:val="32"/>
        </w:rPr>
        <w:t>Приложение к Решению</w:t>
      </w:r>
    </w:p>
    <w:p w:rsidR="00231CD0" w:rsidRDefault="00231CD0" w:rsidP="00231CD0">
      <w:pPr>
        <w:jc w:val="right"/>
        <w:rPr>
          <w:sz w:val="28"/>
          <w:szCs w:val="32"/>
        </w:rPr>
      </w:pPr>
      <w:r w:rsidRPr="00B302EC">
        <w:rPr>
          <w:sz w:val="28"/>
          <w:szCs w:val="32"/>
        </w:rPr>
        <w:t xml:space="preserve"> </w:t>
      </w:r>
      <w:r w:rsidRPr="00B90B4D">
        <w:rPr>
          <w:sz w:val="28"/>
          <w:szCs w:val="32"/>
        </w:rPr>
        <w:t xml:space="preserve">Собрания муниципального образования </w:t>
      </w:r>
      <w:r>
        <w:rPr>
          <w:sz w:val="28"/>
          <w:szCs w:val="32"/>
        </w:rPr>
        <w:br/>
      </w:r>
      <w:r w:rsidRPr="00B90B4D">
        <w:rPr>
          <w:sz w:val="28"/>
          <w:szCs w:val="32"/>
        </w:rPr>
        <w:t xml:space="preserve">«Городской округ </w:t>
      </w:r>
      <w:proofErr w:type="spellStart"/>
      <w:r w:rsidRPr="00B90B4D">
        <w:rPr>
          <w:sz w:val="28"/>
          <w:szCs w:val="32"/>
        </w:rPr>
        <w:t>Ногликский</w:t>
      </w:r>
      <w:proofErr w:type="spellEnd"/>
      <w:r w:rsidRPr="00B90B4D">
        <w:rPr>
          <w:sz w:val="28"/>
          <w:szCs w:val="32"/>
        </w:rPr>
        <w:t>»</w:t>
      </w:r>
    </w:p>
    <w:p w:rsidR="00231CD0" w:rsidRPr="00B302EC" w:rsidRDefault="00231CD0" w:rsidP="00231CD0">
      <w:pPr>
        <w:jc w:val="right"/>
        <w:rPr>
          <w:sz w:val="28"/>
          <w:szCs w:val="32"/>
        </w:rPr>
      </w:pPr>
    </w:p>
    <w:p w:rsidR="00862895" w:rsidRPr="00862895" w:rsidRDefault="00231CD0" w:rsidP="00231CD0">
      <w:pPr>
        <w:spacing w:line="276" w:lineRule="auto"/>
        <w:jc w:val="right"/>
        <w:rPr>
          <w:rFonts w:eastAsia="Calibri"/>
          <w:b/>
          <w:sz w:val="48"/>
          <w:szCs w:val="48"/>
          <w:lang w:eastAsia="en-US"/>
        </w:rPr>
      </w:pPr>
      <w:r w:rsidRPr="00B302EC">
        <w:rPr>
          <w:sz w:val="28"/>
          <w:szCs w:val="32"/>
        </w:rPr>
        <w:t xml:space="preserve"> </w:t>
      </w:r>
      <w:r w:rsidRPr="00B302EC">
        <w:rPr>
          <w:sz w:val="28"/>
          <w:szCs w:val="32"/>
        </w:rPr>
        <w:tab/>
        <w:t>от ________________№____________</w:t>
      </w:r>
    </w:p>
    <w:p w:rsidR="00862895" w:rsidRDefault="00862895" w:rsidP="00862895">
      <w:pPr>
        <w:spacing w:line="276" w:lineRule="auto"/>
        <w:jc w:val="center"/>
        <w:rPr>
          <w:rFonts w:eastAsia="Calibri"/>
          <w:b/>
          <w:sz w:val="48"/>
          <w:szCs w:val="48"/>
          <w:lang w:eastAsia="en-US"/>
        </w:rPr>
      </w:pPr>
    </w:p>
    <w:p w:rsidR="00862895" w:rsidRPr="00862895" w:rsidRDefault="00862895" w:rsidP="00862895">
      <w:pPr>
        <w:spacing w:line="276" w:lineRule="auto"/>
        <w:jc w:val="center"/>
        <w:rPr>
          <w:rFonts w:eastAsia="Calibri"/>
          <w:b/>
          <w:sz w:val="48"/>
          <w:szCs w:val="48"/>
          <w:lang w:eastAsia="en-US"/>
        </w:rPr>
      </w:pPr>
    </w:p>
    <w:p w:rsidR="00862895" w:rsidRPr="00862895" w:rsidRDefault="00862895" w:rsidP="00231CD0">
      <w:pPr>
        <w:jc w:val="center"/>
        <w:rPr>
          <w:b/>
          <w:sz w:val="44"/>
          <w:szCs w:val="40"/>
        </w:rPr>
      </w:pPr>
      <w:r w:rsidRPr="00862895">
        <w:rPr>
          <w:rFonts w:eastAsia="Calibri"/>
          <w:b/>
          <w:sz w:val="48"/>
          <w:szCs w:val="48"/>
          <w:lang w:eastAsia="en-US"/>
        </w:rPr>
        <w:t xml:space="preserve">ГЕНЕРАЛЬНЫЙ ПЛАН </w:t>
      </w:r>
      <w:r w:rsidRPr="00862895">
        <w:rPr>
          <w:rFonts w:eastAsia="Calibri"/>
          <w:b/>
          <w:sz w:val="48"/>
          <w:szCs w:val="48"/>
          <w:lang w:eastAsia="en-US"/>
        </w:rPr>
        <w:br/>
      </w:r>
      <w:r w:rsidR="00231CD0" w:rsidRPr="00B90B4D">
        <w:rPr>
          <w:b/>
          <w:sz w:val="44"/>
          <w:szCs w:val="48"/>
        </w:rPr>
        <w:t xml:space="preserve">муниципального образования </w:t>
      </w:r>
      <w:r w:rsidR="00231CD0">
        <w:rPr>
          <w:b/>
          <w:sz w:val="44"/>
          <w:szCs w:val="48"/>
        </w:rPr>
        <w:br/>
      </w:r>
      <w:r w:rsidR="00231CD0" w:rsidRPr="00B90B4D">
        <w:rPr>
          <w:b/>
          <w:sz w:val="44"/>
          <w:szCs w:val="48"/>
        </w:rPr>
        <w:t xml:space="preserve">«Городской округ </w:t>
      </w:r>
      <w:proofErr w:type="spellStart"/>
      <w:r w:rsidR="00231CD0" w:rsidRPr="00B90B4D">
        <w:rPr>
          <w:b/>
          <w:sz w:val="44"/>
          <w:szCs w:val="48"/>
        </w:rPr>
        <w:t>Ногликский</w:t>
      </w:r>
      <w:proofErr w:type="spellEnd"/>
      <w:r w:rsidR="00231CD0" w:rsidRPr="00B90B4D">
        <w:rPr>
          <w:b/>
          <w:sz w:val="44"/>
          <w:szCs w:val="48"/>
        </w:rPr>
        <w:t>»</w:t>
      </w:r>
    </w:p>
    <w:p w:rsidR="00F946E8" w:rsidRPr="006D35D0" w:rsidRDefault="00F946E8" w:rsidP="00F946E8">
      <w:pPr>
        <w:spacing w:line="276" w:lineRule="auto"/>
        <w:rPr>
          <w:rFonts w:eastAsia="Calibri"/>
          <w:b/>
          <w:sz w:val="32"/>
          <w:szCs w:val="32"/>
          <w:lang w:eastAsia="en-US"/>
        </w:rPr>
      </w:pPr>
      <w:r w:rsidRPr="006D35D0">
        <w:rPr>
          <w:rFonts w:eastAsia="Calibri"/>
          <w:b/>
          <w:sz w:val="32"/>
          <w:szCs w:val="32"/>
          <w:lang w:eastAsia="en-US"/>
        </w:rPr>
        <w:t xml:space="preserve"> </w:t>
      </w:r>
    </w:p>
    <w:p w:rsidR="00262002" w:rsidRPr="006D35D0" w:rsidRDefault="00262002" w:rsidP="00F946E8">
      <w:pPr>
        <w:spacing w:line="276" w:lineRule="auto"/>
        <w:rPr>
          <w:rFonts w:eastAsia="Calibri"/>
          <w:b/>
          <w:sz w:val="32"/>
          <w:szCs w:val="32"/>
          <w:lang w:eastAsia="en-US"/>
        </w:rPr>
      </w:pPr>
    </w:p>
    <w:p w:rsidR="007F7DE6" w:rsidRDefault="007F7DE6" w:rsidP="00200AC3">
      <w:pPr>
        <w:spacing w:line="276" w:lineRule="auto"/>
        <w:jc w:val="center"/>
        <w:rPr>
          <w:rFonts w:eastAsia="Calibri"/>
          <w:b/>
          <w:sz w:val="36"/>
          <w:szCs w:val="36"/>
          <w:lang w:eastAsia="en-US"/>
        </w:rPr>
      </w:pPr>
    </w:p>
    <w:p w:rsidR="00231CD0" w:rsidRPr="006D35D0" w:rsidRDefault="00231CD0" w:rsidP="00200AC3">
      <w:pPr>
        <w:spacing w:line="276" w:lineRule="auto"/>
        <w:jc w:val="center"/>
        <w:rPr>
          <w:rFonts w:eastAsia="Calibri"/>
          <w:b/>
          <w:sz w:val="36"/>
          <w:szCs w:val="36"/>
          <w:lang w:eastAsia="en-US"/>
        </w:rPr>
      </w:pPr>
    </w:p>
    <w:p w:rsidR="00DF1E61" w:rsidRPr="006D35D0" w:rsidRDefault="00DF1E61" w:rsidP="00200AC3">
      <w:pPr>
        <w:spacing w:line="276" w:lineRule="auto"/>
        <w:jc w:val="center"/>
        <w:rPr>
          <w:rFonts w:eastAsia="Calibri"/>
          <w:b/>
          <w:sz w:val="36"/>
          <w:szCs w:val="36"/>
          <w:lang w:eastAsia="en-US"/>
        </w:rPr>
      </w:pPr>
    </w:p>
    <w:p w:rsidR="007F7DE6" w:rsidRPr="006D35D0" w:rsidRDefault="00091B80" w:rsidP="00200AC3">
      <w:pPr>
        <w:spacing w:line="276" w:lineRule="auto"/>
        <w:jc w:val="center"/>
        <w:rPr>
          <w:rFonts w:eastAsia="Calibri"/>
          <w:b/>
          <w:sz w:val="36"/>
          <w:szCs w:val="36"/>
          <w:lang w:eastAsia="en-US"/>
        </w:rPr>
      </w:pPr>
      <w:r w:rsidRPr="006D35D0">
        <w:rPr>
          <w:rFonts w:eastAsia="Calibri"/>
          <w:b/>
          <w:sz w:val="44"/>
          <w:szCs w:val="44"/>
          <w:lang w:eastAsia="en-US"/>
        </w:rPr>
        <w:t xml:space="preserve">Положение о территориальном </w:t>
      </w:r>
      <w:r w:rsidRPr="006D35D0">
        <w:rPr>
          <w:rFonts w:eastAsia="Calibri"/>
          <w:b/>
          <w:sz w:val="44"/>
          <w:szCs w:val="44"/>
          <w:lang w:eastAsia="en-US"/>
        </w:rPr>
        <w:br/>
        <w:t>планировании</w:t>
      </w:r>
    </w:p>
    <w:p w:rsidR="00091B80" w:rsidRPr="006D35D0" w:rsidRDefault="00091B80" w:rsidP="00200AC3">
      <w:pPr>
        <w:spacing w:line="276" w:lineRule="auto"/>
        <w:jc w:val="center"/>
        <w:rPr>
          <w:rFonts w:eastAsia="Calibri"/>
          <w:b/>
          <w:sz w:val="44"/>
          <w:szCs w:val="44"/>
          <w:lang w:eastAsia="en-US"/>
        </w:rPr>
      </w:pPr>
    </w:p>
    <w:p w:rsidR="007F7DE6" w:rsidRPr="006D35D0" w:rsidRDefault="00231CD0" w:rsidP="00200AC3">
      <w:pPr>
        <w:spacing w:line="276" w:lineRule="auto"/>
        <w:jc w:val="center"/>
        <w:rPr>
          <w:rFonts w:eastAsia="Calibri"/>
          <w:b/>
          <w:sz w:val="44"/>
          <w:szCs w:val="44"/>
          <w:lang w:eastAsia="en-US"/>
        </w:rPr>
      </w:pPr>
      <w:r>
        <w:rPr>
          <w:rFonts w:eastAsia="Calibri"/>
          <w:b/>
          <w:sz w:val="44"/>
          <w:szCs w:val="44"/>
          <w:lang w:eastAsia="en-US"/>
        </w:rPr>
        <w:t>Книга 4</w:t>
      </w:r>
    </w:p>
    <w:p w:rsidR="007F7DE6" w:rsidRPr="006D35D0" w:rsidRDefault="007F7DE6" w:rsidP="00200AC3">
      <w:pPr>
        <w:spacing w:line="276" w:lineRule="auto"/>
        <w:jc w:val="center"/>
        <w:rPr>
          <w:rFonts w:eastAsia="Calibri"/>
          <w:b/>
          <w:sz w:val="32"/>
          <w:szCs w:val="32"/>
          <w:lang w:eastAsia="en-US"/>
        </w:rPr>
      </w:pPr>
    </w:p>
    <w:p w:rsidR="005250AF" w:rsidRPr="006D35D0" w:rsidRDefault="005250AF" w:rsidP="00200AC3">
      <w:pPr>
        <w:spacing w:line="276" w:lineRule="auto"/>
        <w:jc w:val="center"/>
        <w:rPr>
          <w:rFonts w:eastAsia="Calibri"/>
          <w:sz w:val="22"/>
          <w:szCs w:val="22"/>
          <w:lang w:eastAsia="en-US"/>
        </w:rPr>
      </w:pPr>
    </w:p>
    <w:p w:rsidR="00262002" w:rsidRDefault="00262002" w:rsidP="00F946E8">
      <w:pPr>
        <w:jc w:val="center"/>
        <w:rPr>
          <w:sz w:val="28"/>
          <w:szCs w:val="28"/>
        </w:rPr>
      </w:pPr>
    </w:p>
    <w:p w:rsidR="00862895" w:rsidRDefault="00862895" w:rsidP="00F946E8">
      <w:pPr>
        <w:jc w:val="center"/>
        <w:rPr>
          <w:sz w:val="28"/>
          <w:szCs w:val="28"/>
        </w:rPr>
      </w:pPr>
    </w:p>
    <w:p w:rsidR="00862895" w:rsidRDefault="00862895" w:rsidP="00F946E8">
      <w:pPr>
        <w:jc w:val="center"/>
        <w:rPr>
          <w:sz w:val="28"/>
          <w:szCs w:val="28"/>
        </w:rPr>
      </w:pPr>
    </w:p>
    <w:p w:rsidR="00862895" w:rsidRDefault="00862895" w:rsidP="00F946E8">
      <w:pPr>
        <w:jc w:val="center"/>
        <w:rPr>
          <w:sz w:val="28"/>
          <w:szCs w:val="28"/>
        </w:rPr>
      </w:pPr>
    </w:p>
    <w:p w:rsidR="00862895" w:rsidRDefault="00862895" w:rsidP="00F946E8">
      <w:pPr>
        <w:jc w:val="center"/>
        <w:rPr>
          <w:sz w:val="28"/>
          <w:szCs w:val="28"/>
        </w:rPr>
      </w:pPr>
    </w:p>
    <w:p w:rsidR="00862895" w:rsidRDefault="00862895" w:rsidP="00F946E8">
      <w:pPr>
        <w:jc w:val="center"/>
        <w:rPr>
          <w:sz w:val="28"/>
          <w:szCs w:val="28"/>
        </w:rPr>
      </w:pPr>
    </w:p>
    <w:p w:rsidR="00862895" w:rsidRDefault="00862895" w:rsidP="00F946E8">
      <w:pPr>
        <w:jc w:val="center"/>
        <w:rPr>
          <w:sz w:val="28"/>
          <w:szCs w:val="28"/>
        </w:rPr>
      </w:pPr>
    </w:p>
    <w:p w:rsidR="00862895" w:rsidRDefault="00862895" w:rsidP="00F946E8">
      <w:pPr>
        <w:jc w:val="center"/>
        <w:rPr>
          <w:sz w:val="28"/>
          <w:szCs w:val="28"/>
        </w:rPr>
      </w:pPr>
    </w:p>
    <w:p w:rsidR="00862895" w:rsidRPr="006D35D0" w:rsidRDefault="00862895" w:rsidP="00F946E8">
      <w:pPr>
        <w:jc w:val="center"/>
        <w:rPr>
          <w:sz w:val="28"/>
          <w:szCs w:val="28"/>
        </w:rPr>
      </w:pPr>
    </w:p>
    <w:p w:rsidR="00262002" w:rsidRPr="006D35D0" w:rsidRDefault="00262002" w:rsidP="00F946E8">
      <w:pPr>
        <w:jc w:val="center"/>
        <w:rPr>
          <w:sz w:val="28"/>
          <w:szCs w:val="28"/>
        </w:rPr>
      </w:pPr>
    </w:p>
    <w:p w:rsidR="00862895" w:rsidRPr="00C63676" w:rsidRDefault="00231CD0" w:rsidP="00862895">
      <w:pPr>
        <w:jc w:val="center"/>
      </w:pPr>
      <w:proofErr w:type="spellStart"/>
      <w:r>
        <w:rPr>
          <w:sz w:val="28"/>
          <w:szCs w:val="28"/>
        </w:rPr>
        <w:t>п</w:t>
      </w:r>
      <w:r w:rsidRPr="00BB782C">
        <w:rPr>
          <w:sz w:val="28"/>
          <w:szCs w:val="28"/>
        </w:rPr>
        <w:t>г</w:t>
      </w:r>
      <w:r>
        <w:rPr>
          <w:sz w:val="28"/>
          <w:szCs w:val="28"/>
        </w:rPr>
        <w:t>т</w:t>
      </w:r>
      <w:proofErr w:type="spellEnd"/>
      <w:r w:rsidRPr="00BB782C">
        <w:rPr>
          <w:sz w:val="28"/>
          <w:szCs w:val="28"/>
        </w:rPr>
        <w:t xml:space="preserve">. </w:t>
      </w:r>
      <w:r>
        <w:rPr>
          <w:sz w:val="28"/>
          <w:szCs w:val="28"/>
        </w:rPr>
        <w:t>Ноглики</w:t>
      </w:r>
      <w:r w:rsidRPr="00BB782C">
        <w:rPr>
          <w:sz w:val="28"/>
          <w:szCs w:val="28"/>
        </w:rPr>
        <w:t>, 201</w:t>
      </w:r>
      <w:r w:rsidR="004029FA">
        <w:rPr>
          <w:sz w:val="28"/>
          <w:szCs w:val="28"/>
        </w:rPr>
        <w:t>8</w:t>
      </w:r>
    </w:p>
    <w:p w:rsidR="00862895" w:rsidRDefault="00862895" w:rsidP="00862895">
      <w:pPr>
        <w:jc w:val="center"/>
        <w:rPr>
          <w:i/>
          <w:sz w:val="52"/>
        </w:rPr>
        <w:sectPr w:rsidR="00862895" w:rsidSect="008706D9">
          <w:headerReference w:type="default" r:id="rId8"/>
          <w:footerReference w:type="even" r:id="rId9"/>
          <w:headerReference w:type="first" r:id="rId10"/>
          <w:pgSz w:w="11906" w:h="16838"/>
          <w:pgMar w:top="1134" w:right="567" w:bottom="1134" w:left="1134" w:header="709" w:footer="709" w:gutter="0"/>
          <w:cols w:space="708"/>
          <w:titlePg/>
          <w:docGrid w:linePitch="360"/>
        </w:sectPr>
      </w:pPr>
    </w:p>
    <w:p w:rsidR="00515050" w:rsidRPr="006D35D0" w:rsidRDefault="00F4291D" w:rsidP="00200AC3">
      <w:pPr>
        <w:pStyle w:val="afffffff9"/>
        <w:jc w:val="center"/>
        <w:rPr>
          <w:rFonts w:ascii="Times New Roman" w:hAnsi="Times New Roman"/>
          <w:b w:val="0"/>
          <w:color w:val="auto"/>
          <w:lang w:val="ru-RU"/>
        </w:rPr>
      </w:pPr>
      <w:r w:rsidRPr="006D35D0">
        <w:rPr>
          <w:rFonts w:ascii="Times New Roman" w:hAnsi="Times New Roman"/>
          <w:b w:val="0"/>
          <w:color w:val="auto"/>
          <w:lang w:val="ru-RU"/>
        </w:rPr>
        <w:lastRenderedPageBreak/>
        <w:t>СОДЕРЖАНИЕ</w:t>
      </w:r>
    </w:p>
    <w:p w:rsidR="00A53F5F" w:rsidRPr="006D35D0" w:rsidRDefault="00A53F5F" w:rsidP="00200AC3">
      <w:pPr>
        <w:jc w:val="center"/>
        <w:rPr>
          <w:b/>
          <w:sz w:val="28"/>
        </w:rPr>
      </w:pPr>
    </w:p>
    <w:p w:rsidR="00A55B10" w:rsidRDefault="00513E00">
      <w:pPr>
        <w:pStyle w:val="16"/>
        <w:rPr>
          <w:rFonts w:asciiTheme="minorHAnsi" w:eastAsiaTheme="minorEastAsia" w:hAnsiTheme="minorHAnsi" w:cstheme="minorBidi"/>
          <w:b w:val="0"/>
          <w:sz w:val="22"/>
          <w:szCs w:val="22"/>
          <w:lang w:val="ru-RU" w:eastAsia="ru-RU"/>
        </w:rPr>
      </w:pPr>
      <w:r w:rsidRPr="006D35D0">
        <w:rPr>
          <w:szCs w:val="28"/>
          <w:lang w:val="ru-RU"/>
        </w:rPr>
        <w:fldChar w:fldCharType="begin"/>
      </w:r>
      <w:r w:rsidRPr="006D35D0">
        <w:rPr>
          <w:szCs w:val="28"/>
          <w:lang w:val="ru-RU"/>
        </w:rPr>
        <w:instrText xml:space="preserve"> TOC \h \z \t "Заголовок 1;1;S_Заголовок 2;2;S_Заголовок 3;3" </w:instrText>
      </w:r>
      <w:r w:rsidRPr="006D35D0">
        <w:rPr>
          <w:szCs w:val="28"/>
          <w:lang w:val="ru-RU"/>
        </w:rPr>
        <w:fldChar w:fldCharType="separate"/>
      </w:r>
      <w:hyperlink w:anchor="_Toc519015449" w:history="1">
        <w:r w:rsidR="00A55B10" w:rsidRPr="00A575FE">
          <w:rPr>
            <w:rStyle w:val="a6"/>
            <w:lang w:val="ru-RU"/>
          </w:rPr>
          <w:t>1.</w:t>
        </w:r>
        <w:r w:rsidR="00A55B10">
          <w:rPr>
            <w:rFonts w:asciiTheme="minorHAnsi" w:eastAsiaTheme="minorEastAsia" w:hAnsiTheme="minorHAnsi" w:cstheme="minorBidi"/>
            <w:b w:val="0"/>
            <w:sz w:val="22"/>
            <w:szCs w:val="22"/>
            <w:lang w:val="ru-RU" w:eastAsia="ru-RU"/>
          </w:rPr>
          <w:tab/>
        </w:r>
        <w:r w:rsidR="00A55B10" w:rsidRPr="00A575FE">
          <w:rPr>
            <w:rStyle w:val="a6"/>
            <w:lang w:val="ru-RU"/>
          </w:rPr>
          <w:t>Общие положения</w:t>
        </w:r>
        <w:r w:rsidR="00A55B10">
          <w:rPr>
            <w:webHidden/>
          </w:rPr>
          <w:tab/>
        </w:r>
        <w:r w:rsidR="00A55B10">
          <w:rPr>
            <w:webHidden/>
          </w:rPr>
          <w:fldChar w:fldCharType="begin"/>
        </w:r>
        <w:r w:rsidR="00A55B10">
          <w:rPr>
            <w:webHidden/>
          </w:rPr>
          <w:instrText xml:space="preserve"> PAGEREF _Toc519015449 \h </w:instrText>
        </w:r>
        <w:r w:rsidR="00A55B10">
          <w:rPr>
            <w:webHidden/>
          </w:rPr>
        </w:r>
        <w:r w:rsidR="00A55B10">
          <w:rPr>
            <w:webHidden/>
          </w:rPr>
          <w:fldChar w:fldCharType="separate"/>
        </w:r>
        <w:r w:rsidR="00A55B10">
          <w:rPr>
            <w:webHidden/>
          </w:rPr>
          <w:t>3</w:t>
        </w:r>
        <w:r w:rsidR="00A55B10">
          <w:rPr>
            <w:webHidden/>
          </w:rPr>
          <w:fldChar w:fldCharType="end"/>
        </w:r>
      </w:hyperlink>
    </w:p>
    <w:p w:rsidR="00A55B10" w:rsidRDefault="00A55B10">
      <w:pPr>
        <w:pStyle w:val="26"/>
        <w:rPr>
          <w:rFonts w:asciiTheme="minorHAnsi" w:eastAsiaTheme="minorEastAsia" w:hAnsiTheme="minorHAnsi" w:cstheme="minorBidi"/>
          <w:sz w:val="22"/>
          <w:szCs w:val="22"/>
        </w:rPr>
      </w:pPr>
      <w:hyperlink w:anchor="_Toc519015450" w:history="1">
        <w:r w:rsidRPr="00A575FE">
          <w:rPr>
            <w:rStyle w:val="a6"/>
          </w:rPr>
          <w:t>1.1.</w:t>
        </w:r>
        <w:r>
          <w:rPr>
            <w:rFonts w:asciiTheme="minorHAnsi" w:eastAsiaTheme="minorEastAsia" w:hAnsiTheme="minorHAnsi" w:cstheme="minorBidi"/>
            <w:sz w:val="22"/>
            <w:szCs w:val="22"/>
          </w:rPr>
          <w:tab/>
        </w:r>
        <w:r w:rsidRPr="00A575FE">
          <w:rPr>
            <w:rStyle w:val="a6"/>
          </w:rPr>
          <w:t>Перечень применяемых в тексте сокращений</w:t>
        </w:r>
        <w:r>
          <w:rPr>
            <w:webHidden/>
          </w:rPr>
          <w:tab/>
        </w:r>
        <w:r>
          <w:rPr>
            <w:webHidden/>
          </w:rPr>
          <w:fldChar w:fldCharType="begin"/>
        </w:r>
        <w:r>
          <w:rPr>
            <w:webHidden/>
          </w:rPr>
          <w:instrText xml:space="preserve"> PAGEREF _Toc519015450 \h </w:instrText>
        </w:r>
        <w:r>
          <w:rPr>
            <w:webHidden/>
          </w:rPr>
        </w:r>
        <w:r>
          <w:rPr>
            <w:webHidden/>
          </w:rPr>
          <w:fldChar w:fldCharType="separate"/>
        </w:r>
        <w:r>
          <w:rPr>
            <w:webHidden/>
          </w:rPr>
          <w:t>3</w:t>
        </w:r>
        <w:r>
          <w:rPr>
            <w:webHidden/>
          </w:rPr>
          <w:fldChar w:fldCharType="end"/>
        </w:r>
      </w:hyperlink>
    </w:p>
    <w:p w:rsidR="00A55B10" w:rsidRDefault="00A55B10">
      <w:pPr>
        <w:pStyle w:val="26"/>
        <w:rPr>
          <w:rFonts w:asciiTheme="minorHAnsi" w:eastAsiaTheme="minorEastAsia" w:hAnsiTheme="minorHAnsi" w:cstheme="minorBidi"/>
          <w:sz w:val="22"/>
          <w:szCs w:val="22"/>
        </w:rPr>
      </w:pPr>
      <w:hyperlink w:anchor="_Toc519015451" w:history="1">
        <w:r w:rsidRPr="00A575FE">
          <w:rPr>
            <w:rStyle w:val="a6"/>
          </w:rPr>
          <w:t>1.2.</w:t>
        </w:r>
        <w:r>
          <w:rPr>
            <w:rFonts w:asciiTheme="minorHAnsi" w:eastAsiaTheme="minorEastAsia" w:hAnsiTheme="minorHAnsi" w:cstheme="minorBidi"/>
            <w:sz w:val="22"/>
            <w:szCs w:val="22"/>
          </w:rPr>
          <w:tab/>
        </w:r>
        <w:r w:rsidRPr="00A575FE">
          <w:rPr>
            <w:rStyle w:val="a6"/>
          </w:rPr>
          <w:t>Состав утверждаемой части генерального плана</w:t>
        </w:r>
        <w:r>
          <w:rPr>
            <w:webHidden/>
          </w:rPr>
          <w:tab/>
        </w:r>
        <w:r>
          <w:rPr>
            <w:webHidden/>
          </w:rPr>
          <w:fldChar w:fldCharType="begin"/>
        </w:r>
        <w:r>
          <w:rPr>
            <w:webHidden/>
          </w:rPr>
          <w:instrText xml:space="preserve"> PAGEREF _Toc519015451 \h </w:instrText>
        </w:r>
        <w:r>
          <w:rPr>
            <w:webHidden/>
          </w:rPr>
        </w:r>
        <w:r>
          <w:rPr>
            <w:webHidden/>
          </w:rPr>
          <w:fldChar w:fldCharType="separate"/>
        </w:r>
        <w:r>
          <w:rPr>
            <w:webHidden/>
          </w:rPr>
          <w:t>4</w:t>
        </w:r>
        <w:r>
          <w:rPr>
            <w:webHidden/>
          </w:rPr>
          <w:fldChar w:fldCharType="end"/>
        </w:r>
      </w:hyperlink>
    </w:p>
    <w:p w:rsidR="00A55B10" w:rsidRDefault="00A55B10">
      <w:pPr>
        <w:pStyle w:val="26"/>
        <w:rPr>
          <w:rFonts w:asciiTheme="minorHAnsi" w:eastAsiaTheme="minorEastAsia" w:hAnsiTheme="minorHAnsi" w:cstheme="minorBidi"/>
          <w:sz w:val="22"/>
          <w:szCs w:val="22"/>
        </w:rPr>
      </w:pPr>
      <w:hyperlink w:anchor="_Toc519015452" w:history="1">
        <w:r w:rsidRPr="00A575FE">
          <w:rPr>
            <w:rStyle w:val="a6"/>
          </w:rPr>
          <w:t>1.3.</w:t>
        </w:r>
        <w:r>
          <w:rPr>
            <w:rFonts w:asciiTheme="minorHAnsi" w:eastAsiaTheme="minorEastAsia" w:hAnsiTheme="minorHAnsi" w:cstheme="minorBidi"/>
            <w:sz w:val="22"/>
            <w:szCs w:val="22"/>
          </w:rPr>
          <w:tab/>
        </w:r>
        <w:r w:rsidRPr="00A575FE">
          <w:rPr>
            <w:rStyle w:val="a6"/>
          </w:rPr>
          <w:t>Основные сведения о территории планирования</w:t>
        </w:r>
        <w:r>
          <w:rPr>
            <w:webHidden/>
          </w:rPr>
          <w:tab/>
        </w:r>
        <w:r>
          <w:rPr>
            <w:webHidden/>
          </w:rPr>
          <w:fldChar w:fldCharType="begin"/>
        </w:r>
        <w:r>
          <w:rPr>
            <w:webHidden/>
          </w:rPr>
          <w:instrText xml:space="preserve"> PAGEREF _Toc519015452 \h </w:instrText>
        </w:r>
        <w:r>
          <w:rPr>
            <w:webHidden/>
          </w:rPr>
        </w:r>
        <w:r>
          <w:rPr>
            <w:webHidden/>
          </w:rPr>
          <w:fldChar w:fldCharType="separate"/>
        </w:r>
        <w:r>
          <w:rPr>
            <w:webHidden/>
          </w:rPr>
          <w:t>5</w:t>
        </w:r>
        <w:r>
          <w:rPr>
            <w:webHidden/>
          </w:rPr>
          <w:fldChar w:fldCharType="end"/>
        </w:r>
      </w:hyperlink>
    </w:p>
    <w:p w:rsidR="00A55B10" w:rsidRDefault="00A55B10">
      <w:pPr>
        <w:pStyle w:val="16"/>
        <w:rPr>
          <w:rFonts w:asciiTheme="minorHAnsi" w:eastAsiaTheme="minorEastAsia" w:hAnsiTheme="minorHAnsi" w:cstheme="minorBidi"/>
          <w:b w:val="0"/>
          <w:sz w:val="22"/>
          <w:szCs w:val="22"/>
          <w:lang w:val="ru-RU" w:eastAsia="ru-RU"/>
        </w:rPr>
      </w:pPr>
      <w:hyperlink w:anchor="_Toc519015453" w:history="1">
        <w:r w:rsidRPr="00A575FE">
          <w:rPr>
            <w:rStyle w:val="a6"/>
            <w:lang w:val="ru-RU"/>
          </w:rPr>
          <w:t>2.</w:t>
        </w:r>
        <w:r>
          <w:rPr>
            <w:rFonts w:asciiTheme="minorHAnsi" w:eastAsiaTheme="minorEastAsia" w:hAnsiTheme="minorHAnsi" w:cstheme="minorBidi"/>
            <w:b w:val="0"/>
            <w:sz w:val="22"/>
            <w:szCs w:val="22"/>
            <w:lang w:val="ru-RU" w:eastAsia="ru-RU"/>
          </w:rPr>
          <w:tab/>
        </w:r>
        <w:r w:rsidRPr="00A575FE">
          <w:rPr>
            <w:rStyle w:val="a6"/>
            <w:lang w:val="ru-RU"/>
          </w:rPr>
          <w:t>Функциональное зонирование территории</w:t>
        </w:r>
        <w:r>
          <w:rPr>
            <w:webHidden/>
          </w:rPr>
          <w:tab/>
        </w:r>
        <w:r>
          <w:rPr>
            <w:webHidden/>
          </w:rPr>
          <w:fldChar w:fldCharType="begin"/>
        </w:r>
        <w:r>
          <w:rPr>
            <w:webHidden/>
          </w:rPr>
          <w:instrText xml:space="preserve"> PAGEREF _Toc519015453 \h </w:instrText>
        </w:r>
        <w:r>
          <w:rPr>
            <w:webHidden/>
          </w:rPr>
        </w:r>
        <w:r>
          <w:rPr>
            <w:webHidden/>
          </w:rPr>
          <w:fldChar w:fldCharType="separate"/>
        </w:r>
        <w:r>
          <w:rPr>
            <w:webHidden/>
          </w:rPr>
          <w:t>11</w:t>
        </w:r>
        <w:r>
          <w:rPr>
            <w:webHidden/>
          </w:rPr>
          <w:fldChar w:fldCharType="end"/>
        </w:r>
      </w:hyperlink>
    </w:p>
    <w:p w:rsidR="00A55B10" w:rsidRDefault="00A55B10">
      <w:pPr>
        <w:pStyle w:val="16"/>
        <w:rPr>
          <w:rFonts w:asciiTheme="minorHAnsi" w:eastAsiaTheme="minorEastAsia" w:hAnsiTheme="minorHAnsi" w:cstheme="minorBidi"/>
          <w:b w:val="0"/>
          <w:sz w:val="22"/>
          <w:szCs w:val="22"/>
          <w:lang w:val="ru-RU" w:eastAsia="ru-RU"/>
        </w:rPr>
      </w:pPr>
      <w:hyperlink w:anchor="_Toc519015454" w:history="1">
        <w:r w:rsidRPr="00A575FE">
          <w:rPr>
            <w:rStyle w:val="a6"/>
            <w:lang w:val="ru-RU"/>
          </w:rPr>
          <w:t>3.</w:t>
        </w:r>
        <w:r>
          <w:rPr>
            <w:rFonts w:asciiTheme="minorHAnsi" w:eastAsiaTheme="minorEastAsia" w:hAnsiTheme="minorHAnsi" w:cstheme="minorBidi"/>
            <w:b w:val="0"/>
            <w:sz w:val="22"/>
            <w:szCs w:val="22"/>
            <w:lang w:val="ru-RU" w:eastAsia="ru-RU"/>
          </w:rPr>
          <w:tab/>
        </w:r>
        <w:r w:rsidRPr="00A575FE">
          <w:rPr>
            <w:rStyle w:val="a6"/>
            <w:lang w:val="ru-RU"/>
          </w:rPr>
          <w:t>Перечень объектов местного значения планируемых к размещению на территории МО «Городской округ Ногликский»</w:t>
        </w:r>
        <w:r>
          <w:rPr>
            <w:webHidden/>
          </w:rPr>
          <w:tab/>
        </w:r>
        <w:r>
          <w:rPr>
            <w:webHidden/>
          </w:rPr>
          <w:fldChar w:fldCharType="begin"/>
        </w:r>
        <w:r>
          <w:rPr>
            <w:webHidden/>
          </w:rPr>
          <w:instrText xml:space="preserve"> PAGEREF _Toc519015454 \h </w:instrText>
        </w:r>
        <w:r>
          <w:rPr>
            <w:webHidden/>
          </w:rPr>
        </w:r>
        <w:r>
          <w:rPr>
            <w:webHidden/>
          </w:rPr>
          <w:fldChar w:fldCharType="separate"/>
        </w:r>
        <w:r>
          <w:rPr>
            <w:webHidden/>
          </w:rPr>
          <w:t>14</w:t>
        </w:r>
        <w:r>
          <w:rPr>
            <w:webHidden/>
          </w:rPr>
          <w:fldChar w:fldCharType="end"/>
        </w:r>
      </w:hyperlink>
    </w:p>
    <w:p w:rsidR="00A55B10" w:rsidRDefault="00A55B10">
      <w:pPr>
        <w:pStyle w:val="26"/>
        <w:rPr>
          <w:rFonts w:asciiTheme="minorHAnsi" w:eastAsiaTheme="minorEastAsia" w:hAnsiTheme="minorHAnsi" w:cstheme="minorBidi"/>
          <w:sz w:val="22"/>
          <w:szCs w:val="22"/>
        </w:rPr>
      </w:pPr>
      <w:hyperlink w:anchor="_Toc519015455" w:history="1">
        <w:r w:rsidRPr="00A575FE">
          <w:rPr>
            <w:rStyle w:val="a6"/>
          </w:rPr>
          <w:t>3.1.</w:t>
        </w:r>
        <w:r>
          <w:rPr>
            <w:rFonts w:asciiTheme="minorHAnsi" w:eastAsiaTheme="minorEastAsia" w:hAnsiTheme="minorHAnsi" w:cstheme="minorBidi"/>
            <w:sz w:val="22"/>
            <w:szCs w:val="22"/>
          </w:rPr>
          <w:tab/>
        </w:r>
        <w:r w:rsidRPr="00A575FE">
          <w:rPr>
            <w:rStyle w:val="a6"/>
          </w:rPr>
          <w:t>Сведения о видах, назначении и наименованиях планируемых для размещения объектов местного значения,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r>
          <w:rPr>
            <w:webHidden/>
          </w:rPr>
          <w:tab/>
        </w:r>
        <w:r>
          <w:rPr>
            <w:webHidden/>
          </w:rPr>
          <w:fldChar w:fldCharType="begin"/>
        </w:r>
        <w:r>
          <w:rPr>
            <w:webHidden/>
          </w:rPr>
          <w:instrText xml:space="preserve"> PAGEREF _Toc519015455 \h </w:instrText>
        </w:r>
        <w:r>
          <w:rPr>
            <w:webHidden/>
          </w:rPr>
        </w:r>
        <w:r>
          <w:rPr>
            <w:webHidden/>
          </w:rPr>
          <w:fldChar w:fldCharType="separate"/>
        </w:r>
        <w:r>
          <w:rPr>
            <w:webHidden/>
          </w:rPr>
          <w:t>15</w:t>
        </w:r>
        <w:r>
          <w:rPr>
            <w:webHidden/>
          </w:rPr>
          <w:fldChar w:fldCharType="end"/>
        </w:r>
      </w:hyperlink>
    </w:p>
    <w:p w:rsidR="00513E00" w:rsidRPr="006D35D0" w:rsidRDefault="00513E00" w:rsidP="00D458F9">
      <w:pPr>
        <w:tabs>
          <w:tab w:val="right" w:pos="10205"/>
        </w:tabs>
        <w:jc w:val="center"/>
        <w:rPr>
          <w:sz w:val="28"/>
        </w:rPr>
      </w:pPr>
      <w:r w:rsidRPr="006D35D0">
        <w:rPr>
          <w:sz w:val="28"/>
          <w:szCs w:val="28"/>
        </w:rPr>
        <w:fldChar w:fldCharType="end"/>
      </w:r>
    </w:p>
    <w:p w:rsidR="00A53F5F" w:rsidRPr="006D35D0" w:rsidRDefault="00A53F5F" w:rsidP="001D317E">
      <w:pPr>
        <w:tabs>
          <w:tab w:val="right" w:leader="dot" w:pos="10206"/>
        </w:tabs>
        <w:rPr>
          <w:b/>
          <w:sz w:val="28"/>
        </w:rPr>
      </w:pPr>
    </w:p>
    <w:p w:rsidR="008D7721" w:rsidRPr="006D35D0" w:rsidRDefault="008D7721" w:rsidP="00200AC3">
      <w:pPr>
        <w:jc w:val="center"/>
        <w:rPr>
          <w:b/>
          <w:sz w:val="28"/>
        </w:rPr>
      </w:pPr>
    </w:p>
    <w:p w:rsidR="005C0382" w:rsidRPr="00574C70" w:rsidRDefault="005C0382" w:rsidP="00200AC3">
      <w:pPr>
        <w:jc w:val="center"/>
        <w:rPr>
          <w:b/>
          <w:sz w:val="28"/>
        </w:rPr>
      </w:pPr>
    </w:p>
    <w:p w:rsidR="008D7721" w:rsidRPr="006D35D0" w:rsidRDefault="008D7721" w:rsidP="00200AC3">
      <w:pPr>
        <w:jc w:val="center"/>
        <w:rPr>
          <w:b/>
          <w:sz w:val="28"/>
          <w:szCs w:val="28"/>
        </w:rPr>
      </w:pPr>
      <w:bookmarkStart w:id="0" w:name="_GoBack"/>
      <w:bookmarkEnd w:id="0"/>
    </w:p>
    <w:p w:rsidR="007F7DE6" w:rsidRPr="006D35D0" w:rsidRDefault="007F7DE6" w:rsidP="00200AC3">
      <w:pPr>
        <w:jc w:val="center"/>
        <w:rPr>
          <w:b/>
          <w:sz w:val="28"/>
          <w:szCs w:val="28"/>
        </w:rPr>
      </w:pPr>
    </w:p>
    <w:p w:rsidR="00A46158" w:rsidRPr="006D35D0" w:rsidRDefault="00A46158" w:rsidP="00200AC3">
      <w:pPr>
        <w:jc w:val="center"/>
        <w:rPr>
          <w:b/>
          <w:sz w:val="28"/>
          <w:szCs w:val="28"/>
        </w:rPr>
      </w:pPr>
    </w:p>
    <w:p w:rsidR="00A46158" w:rsidRPr="006D35D0" w:rsidRDefault="00A46158" w:rsidP="00200AC3">
      <w:pPr>
        <w:jc w:val="center"/>
        <w:rPr>
          <w:b/>
          <w:sz w:val="28"/>
          <w:szCs w:val="28"/>
        </w:rPr>
      </w:pPr>
    </w:p>
    <w:p w:rsidR="00A46158" w:rsidRPr="006D35D0" w:rsidRDefault="00A46158" w:rsidP="00200AC3">
      <w:pPr>
        <w:jc w:val="center"/>
        <w:rPr>
          <w:b/>
          <w:sz w:val="28"/>
          <w:szCs w:val="28"/>
        </w:rPr>
      </w:pPr>
    </w:p>
    <w:p w:rsidR="00A46158" w:rsidRPr="006D35D0" w:rsidRDefault="00A46158" w:rsidP="00200AC3">
      <w:pPr>
        <w:jc w:val="center"/>
        <w:rPr>
          <w:b/>
          <w:sz w:val="28"/>
          <w:szCs w:val="28"/>
        </w:rPr>
      </w:pPr>
    </w:p>
    <w:p w:rsidR="00A46158" w:rsidRPr="006D35D0" w:rsidRDefault="00A46158" w:rsidP="00200AC3">
      <w:pPr>
        <w:jc w:val="center"/>
        <w:rPr>
          <w:b/>
          <w:sz w:val="28"/>
          <w:szCs w:val="28"/>
        </w:rPr>
      </w:pPr>
    </w:p>
    <w:p w:rsidR="00A46158" w:rsidRPr="006D35D0" w:rsidRDefault="00A46158" w:rsidP="00200AC3">
      <w:pPr>
        <w:jc w:val="center"/>
        <w:rPr>
          <w:b/>
          <w:sz w:val="28"/>
          <w:szCs w:val="28"/>
        </w:rPr>
      </w:pPr>
    </w:p>
    <w:p w:rsidR="00A46158" w:rsidRPr="006D35D0" w:rsidRDefault="00A46158" w:rsidP="00200AC3">
      <w:pPr>
        <w:jc w:val="center"/>
        <w:rPr>
          <w:b/>
          <w:sz w:val="28"/>
          <w:szCs w:val="28"/>
        </w:rPr>
      </w:pPr>
    </w:p>
    <w:p w:rsidR="00A46158" w:rsidRPr="006D35D0" w:rsidRDefault="00A46158" w:rsidP="00200AC3">
      <w:pPr>
        <w:jc w:val="center"/>
        <w:rPr>
          <w:b/>
          <w:sz w:val="28"/>
          <w:szCs w:val="28"/>
        </w:rPr>
      </w:pPr>
    </w:p>
    <w:p w:rsidR="00513E00" w:rsidRPr="006D35D0" w:rsidRDefault="00513E00" w:rsidP="00200AC3">
      <w:pPr>
        <w:jc w:val="center"/>
        <w:rPr>
          <w:b/>
          <w:sz w:val="28"/>
          <w:szCs w:val="28"/>
        </w:rPr>
      </w:pPr>
    </w:p>
    <w:p w:rsidR="00F4291D" w:rsidRPr="006D35D0" w:rsidRDefault="00F4291D" w:rsidP="00EC630E">
      <w:pPr>
        <w:pStyle w:val="10"/>
        <w:pageBreakBefore/>
        <w:numPr>
          <w:ilvl w:val="0"/>
          <w:numId w:val="21"/>
        </w:numPr>
        <w:spacing w:before="240" w:line="240" w:lineRule="auto"/>
        <w:ind w:left="426" w:hanging="284"/>
        <w:rPr>
          <w:b/>
          <w:sz w:val="32"/>
          <w:lang w:val="ru-RU"/>
        </w:rPr>
      </w:pPr>
      <w:bookmarkStart w:id="1" w:name="_Toc454692685"/>
      <w:bookmarkStart w:id="2" w:name="_Toc454692769"/>
      <w:bookmarkStart w:id="3" w:name="_Toc454693713"/>
      <w:bookmarkStart w:id="4" w:name="_Toc519015449"/>
      <w:r w:rsidRPr="006D35D0">
        <w:rPr>
          <w:b/>
          <w:sz w:val="32"/>
          <w:lang w:val="ru-RU"/>
        </w:rPr>
        <w:lastRenderedPageBreak/>
        <w:t>Общие положения</w:t>
      </w:r>
      <w:bookmarkEnd w:id="1"/>
      <w:bookmarkEnd w:id="2"/>
      <w:bookmarkEnd w:id="3"/>
      <w:bookmarkEnd w:id="4"/>
    </w:p>
    <w:p w:rsidR="00D856F5" w:rsidRPr="006D35D0" w:rsidRDefault="00D856F5" w:rsidP="00D856F5">
      <w:pPr>
        <w:rPr>
          <w:lang w:eastAsia="x-none"/>
        </w:rPr>
      </w:pPr>
    </w:p>
    <w:p w:rsidR="00F4291D" w:rsidRPr="006D35D0" w:rsidRDefault="00F4291D" w:rsidP="00513E00">
      <w:pPr>
        <w:pStyle w:val="S2"/>
      </w:pPr>
      <w:bookmarkStart w:id="5" w:name="_Toc452713034"/>
      <w:bookmarkStart w:id="6" w:name="_Toc454693714"/>
      <w:bookmarkStart w:id="7" w:name="_Toc519015450"/>
      <w:r w:rsidRPr="006D35D0">
        <w:t>Перечень применяемых в тексте сокращений</w:t>
      </w:r>
      <w:bookmarkEnd w:id="5"/>
      <w:bookmarkEnd w:id="6"/>
      <w:bookmarkEnd w:id="7"/>
    </w:p>
    <w:p w:rsidR="00FF322D" w:rsidRPr="006D35D0" w:rsidRDefault="00FF322D" w:rsidP="00200AC3">
      <w:pPr>
        <w:rPr>
          <w:sz w:val="28"/>
          <w:lang w:eastAsia="x-none"/>
        </w:rPr>
      </w:pPr>
    </w:p>
    <w:tbl>
      <w:tblPr>
        <w:tblW w:w="0" w:type="auto"/>
        <w:jc w:val="center"/>
        <w:tblLook w:val="04A0" w:firstRow="1" w:lastRow="0" w:firstColumn="1" w:lastColumn="0" w:noHBand="0" w:noVBand="1"/>
      </w:tblPr>
      <w:tblGrid>
        <w:gridCol w:w="2843"/>
        <w:gridCol w:w="6444"/>
      </w:tblGrid>
      <w:tr w:rsidR="00231CD0" w:rsidRPr="002D30BE" w:rsidTr="005016BE">
        <w:trPr>
          <w:trHeight w:val="283"/>
          <w:jc w:val="center"/>
        </w:trPr>
        <w:tc>
          <w:tcPr>
            <w:tcW w:w="2843" w:type="dxa"/>
            <w:shd w:val="clear" w:color="auto" w:fill="auto"/>
            <w:vAlign w:val="center"/>
          </w:tcPr>
          <w:p w:rsidR="00231CD0" w:rsidRPr="002D30BE" w:rsidRDefault="00231CD0" w:rsidP="005016BE">
            <w:pPr>
              <w:spacing w:after="60"/>
              <w:rPr>
                <w:color w:val="000000"/>
                <w:sz w:val="28"/>
                <w:szCs w:val="28"/>
              </w:rPr>
            </w:pPr>
            <w:bookmarkStart w:id="8" w:name="_Toc452713035"/>
            <w:r w:rsidRPr="002D30BE">
              <w:rPr>
                <w:color w:val="000000"/>
                <w:sz w:val="28"/>
                <w:szCs w:val="28"/>
              </w:rPr>
              <w:t>ВЛ</w:t>
            </w:r>
          </w:p>
        </w:tc>
        <w:tc>
          <w:tcPr>
            <w:tcW w:w="6444" w:type="dxa"/>
            <w:shd w:val="clear" w:color="auto" w:fill="auto"/>
            <w:vAlign w:val="center"/>
          </w:tcPr>
          <w:p w:rsidR="00231CD0" w:rsidRPr="002D30BE" w:rsidRDefault="00231CD0" w:rsidP="005016BE">
            <w:pPr>
              <w:spacing w:after="60"/>
              <w:jc w:val="both"/>
              <w:rPr>
                <w:color w:val="000000"/>
                <w:sz w:val="28"/>
                <w:szCs w:val="28"/>
              </w:rPr>
            </w:pPr>
            <w:r w:rsidRPr="002D30BE">
              <w:rPr>
                <w:color w:val="000000"/>
                <w:sz w:val="28"/>
                <w:szCs w:val="28"/>
              </w:rPr>
              <w:t>воздушная линия</w:t>
            </w:r>
          </w:p>
        </w:tc>
      </w:tr>
      <w:tr w:rsidR="00231CD0" w:rsidRPr="002D30BE" w:rsidTr="005016BE">
        <w:trPr>
          <w:trHeight w:val="283"/>
          <w:jc w:val="center"/>
        </w:trPr>
        <w:tc>
          <w:tcPr>
            <w:tcW w:w="2843" w:type="dxa"/>
            <w:shd w:val="clear" w:color="auto" w:fill="auto"/>
            <w:vAlign w:val="center"/>
          </w:tcPr>
          <w:p w:rsidR="00231CD0" w:rsidRPr="002D30BE" w:rsidRDefault="00231CD0" w:rsidP="005016BE">
            <w:pPr>
              <w:spacing w:after="60"/>
              <w:rPr>
                <w:color w:val="000000"/>
                <w:sz w:val="28"/>
                <w:szCs w:val="28"/>
              </w:rPr>
            </w:pPr>
            <w:r w:rsidRPr="002D30BE">
              <w:rPr>
                <w:color w:val="000000"/>
                <w:sz w:val="28"/>
                <w:szCs w:val="28"/>
              </w:rPr>
              <w:t>ЛЭП</w:t>
            </w:r>
          </w:p>
        </w:tc>
        <w:tc>
          <w:tcPr>
            <w:tcW w:w="6444" w:type="dxa"/>
            <w:shd w:val="clear" w:color="auto" w:fill="auto"/>
            <w:vAlign w:val="center"/>
          </w:tcPr>
          <w:p w:rsidR="00231CD0" w:rsidRPr="002D30BE" w:rsidRDefault="00231CD0" w:rsidP="005016BE">
            <w:pPr>
              <w:spacing w:after="60"/>
              <w:jc w:val="both"/>
              <w:rPr>
                <w:color w:val="000000"/>
                <w:sz w:val="28"/>
                <w:szCs w:val="28"/>
              </w:rPr>
            </w:pPr>
            <w:r w:rsidRPr="002D30BE">
              <w:rPr>
                <w:color w:val="000000"/>
                <w:sz w:val="28"/>
                <w:szCs w:val="28"/>
              </w:rPr>
              <w:t>линия электропередачи</w:t>
            </w:r>
          </w:p>
        </w:tc>
      </w:tr>
      <w:tr w:rsidR="00231CD0" w:rsidRPr="002D30BE" w:rsidTr="005016BE">
        <w:trPr>
          <w:trHeight w:val="283"/>
          <w:jc w:val="center"/>
        </w:trPr>
        <w:tc>
          <w:tcPr>
            <w:tcW w:w="2843" w:type="dxa"/>
            <w:shd w:val="clear" w:color="auto" w:fill="auto"/>
            <w:vAlign w:val="center"/>
          </w:tcPr>
          <w:p w:rsidR="00231CD0" w:rsidRPr="002D30BE" w:rsidRDefault="00231CD0" w:rsidP="005016BE">
            <w:pPr>
              <w:spacing w:after="60"/>
              <w:rPr>
                <w:color w:val="000000"/>
                <w:sz w:val="28"/>
                <w:szCs w:val="28"/>
              </w:rPr>
            </w:pPr>
            <w:bookmarkStart w:id="9" w:name="_Hlk494178536"/>
            <w:r w:rsidRPr="00231CD0">
              <w:rPr>
                <w:color w:val="000000"/>
                <w:sz w:val="28"/>
                <w:szCs w:val="28"/>
              </w:rPr>
              <w:t>ОУИТ</w:t>
            </w:r>
          </w:p>
        </w:tc>
        <w:tc>
          <w:tcPr>
            <w:tcW w:w="6444" w:type="dxa"/>
            <w:shd w:val="clear" w:color="auto" w:fill="auto"/>
            <w:vAlign w:val="center"/>
          </w:tcPr>
          <w:p w:rsidR="00231CD0" w:rsidRPr="002D30BE" w:rsidRDefault="00231CD0" w:rsidP="005016BE">
            <w:pPr>
              <w:spacing w:after="60"/>
              <w:jc w:val="both"/>
              <w:rPr>
                <w:color w:val="000000"/>
                <w:sz w:val="28"/>
                <w:szCs w:val="28"/>
              </w:rPr>
            </w:pPr>
            <w:r>
              <w:rPr>
                <w:color w:val="000000"/>
                <w:sz w:val="28"/>
                <w:szCs w:val="28"/>
              </w:rPr>
              <w:t>особые условия использования территории</w:t>
            </w:r>
          </w:p>
        </w:tc>
      </w:tr>
      <w:bookmarkEnd w:id="9"/>
      <w:tr w:rsidR="00231CD0" w:rsidRPr="002D30BE" w:rsidTr="005016BE">
        <w:trPr>
          <w:trHeight w:val="283"/>
          <w:jc w:val="center"/>
        </w:trPr>
        <w:tc>
          <w:tcPr>
            <w:tcW w:w="2843" w:type="dxa"/>
            <w:shd w:val="clear" w:color="auto" w:fill="auto"/>
            <w:vAlign w:val="center"/>
          </w:tcPr>
          <w:p w:rsidR="00231CD0" w:rsidRPr="00B90B4D" w:rsidRDefault="00231CD0" w:rsidP="005016BE">
            <w:pPr>
              <w:spacing w:after="60"/>
              <w:rPr>
                <w:color w:val="000000"/>
                <w:sz w:val="28"/>
                <w:szCs w:val="28"/>
                <w:lang w:val="en-US"/>
              </w:rPr>
            </w:pPr>
            <w:proofErr w:type="spellStart"/>
            <w:r>
              <w:rPr>
                <w:color w:val="000000"/>
                <w:sz w:val="28"/>
                <w:szCs w:val="28"/>
              </w:rPr>
              <w:t>пгт</w:t>
            </w:r>
            <w:proofErr w:type="spellEnd"/>
            <w:r>
              <w:rPr>
                <w:color w:val="000000"/>
                <w:sz w:val="28"/>
                <w:szCs w:val="28"/>
              </w:rPr>
              <w:t>.</w:t>
            </w:r>
          </w:p>
        </w:tc>
        <w:tc>
          <w:tcPr>
            <w:tcW w:w="6444" w:type="dxa"/>
            <w:shd w:val="clear" w:color="auto" w:fill="auto"/>
            <w:vAlign w:val="center"/>
          </w:tcPr>
          <w:p w:rsidR="00231CD0" w:rsidRPr="002D30BE" w:rsidRDefault="00231CD0" w:rsidP="005016BE">
            <w:pPr>
              <w:spacing w:after="60"/>
              <w:jc w:val="both"/>
              <w:rPr>
                <w:color w:val="000000"/>
                <w:sz w:val="28"/>
                <w:szCs w:val="28"/>
              </w:rPr>
            </w:pPr>
            <w:r>
              <w:rPr>
                <w:color w:val="000000"/>
                <w:sz w:val="28"/>
                <w:szCs w:val="28"/>
              </w:rPr>
              <w:t>посёлок городского типа</w:t>
            </w:r>
          </w:p>
        </w:tc>
      </w:tr>
      <w:tr w:rsidR="00231CD0" w:rsidRPr="002D30BE" w:rsidTr="005016BE">
        <w:trPr>
          <w:trHeight w:val="283"/>
          <w:jc w:val="center"/>
        </w:trPr>
        <w:tc>
          <w:tcPr>
            <w:tcW w:w="2843" w:type="dxa"/>
            <w:shd w:val="clear" w:color="auto" w:fill="auto"/>
            <w:vAlign w:val="center"/>
          </w:tcPr>
          <w:p w:rsidR="00231CD0" w:rsidRPr="002D30BE" w:rsidRDefault="00231CD0" w:rsidP="005016BE">
            <w:pPr>
              <w:spacing w:after="60"/>
              <w:rPr>
                <w:color w:val="000000"/>
                <w:sz w:val="28"/>
                <w:szCs w:val="28"/>
              </w:rPr>
            </w:pPr>
            <w:r w:rsidRPr="002D30BE">
              <w:rPr>
                <w:color w:val="000000"/>
                <w:sz w:val="28"/>
                <w:szCs w:val="28"/>
              </w:rPr>
              <w:t>ПС</w:t>
            </w:r>
          </w:p>
        </w:tc>
        <w:tc>
          <w:tcPr>
            <w:tcW w:w="6444" w:type="dxa"/>
            <w:shd w:val="clear" w:color="auto" w:fill="auto"/>
            <w:vAlign w:val="center"/>
          </w:tcPr>
          <w:p w:rsidR="00231CD0" w:rsidRPr="002D30BE" w:rsidRDefault="00231CD0" w:rsidP="005016BE">
            <w:pPr>
              <w:spacing w:after="60"/>
              <w:jc w:val="both"/>
              <w:rPr>
                <w:color w:val="000000"/>
                <w:sz w:val="28"/>
                <w:szCs w:val="28"/>
              </w:rPr>
            </w:pPr>
            <w:r w:rsidRPr="002D30BE">
              <w:rPr>
                <w:color w:val="000000"/>
                <w:sz w:val="28"/>
                <w:szCs w:val="28"/>
              </w:rPr>
              <w:t>подстанция (электрическая)</w:t>
            </w:r>
          </w:p>
        </w:tc>
      </w:tr>
      <w:tr w:rsidR="00231CD0" w:rsidRPr="002D30BE" w:rsidTr="005016BE">
        <w:trPr>
          <w:trHeight w:val="283"/>
          <w:jc w:val="center"/>
        </w:trPr>
        <w:tc>
          <w:tcPr>
            <w:tcW w:w="2843" w:type="dxa"/>
            <w:shd w:val="clear" w:color="auto" w:fill="auto"/>
            <w:vAlign w:val="center"/>
          </w:tcPr>
          <w:p w:rsidR="00231CD0" w:rsidRPr="002D30BE" w:rsidRDefault="00231CD0" w:rsidP="005016BE">
            <w:pPr>
              <w:spacing w:after="60"/>
              <w:rPr>
                <w:color w:val="000000"/>
                <w:sz w:val="28"/>
                <w:szCs w:val="28"/>
              </w:rPr>
            </w:pPr>
            <w:r w:rsidRPr="002D30BE">
              <w:rPr>
                <w:color w:val="000000"/>
                <w:sz w:val="28"/>
                <w:szCs w:val="28"/>
              </w:rPr>
              <w:t>р.</w:t>
            </w:r>
          </w:p>
        </w:tc>
        <w:tc>
          <w:tcPr>
            <w:tcW w:w="6444" w:type="dxa"/>
            <w:shd w:val="clear" w:color="auto" w:fill="auto"/>
            <w:vAlign w:val="center"/>
          </w:tcPr>
          <w:p w:rsidR="00231CD0" w:rsidRPr="002D30BE" w:rsidRDefault="00231CD0" w:rsidP="005016BE">
            <w:pPr>
              <w:spacing w:after="60"/>
              <w:jc w:val="both"/>
              <w:rPr>
                <w:color w:val="000000"/>
                <w:sz w:val="28"/>
                <w:szCs w:val="28"/>
              </w:rPr>
            </w:pPr>
            <w:r w:rsidRPr="002D30BE">
              <w:rPr>
                <w:color w:val="000000"/>
                <w:sz w:val="28"/>
                <w:szCs w:val="28"/>
              </w:rPr>
              <w:t>река</w:t>
            </w:r>
          </w:p>
        </w:tc>
      </w:tr>
      <w:tr w:rsidR="00231CD0" w:rsidRPr="002D30BE" w:rsidTr="005016BE">
        <w:trPr>
          <w:trHeight w:val="283"/>
          <w:jc w:val="center"/>
        </w:trPr>
        <w:tc>
          <w:tcPr>
            <w:tcW w:w="2843" w:type="dxa"/>
            <w:shd w:val="clear" w:color="auto" w:fill="auto"/>
            <w:vAlign w:val="center"/>
          </w:tcPr>
          <w:p w:rsidR="00231CD0" w:rsidRPr="002D30BE" w:rsidRDefault="00231CD0" w:rsidP="005016BE">
            <w:pPr>
              <w:spacing w:after="60"/>
              <w:rPr>
                <w:color w:val="000000"/>
                <w:sz w:val="28"/>
                <w:szCs w:val="28"/>
              </w:rPr>
            </w:pPr>
            <w:r w:rsidRPr="002D30BE">
              <w:rPr>
                <w:color w:val="000000"/>
                <w:sz w:val="28"/>
                <w:szCs w:val="28"/>
              </w:rPr>
              <w:t>с.</w:t>
            </w:r>
          </w:p>
        </w:tc>
        <w:tc>
          <w:tcPr>
            <w:tcW w:w="6444" w:type="dxa"/>
            <w:shd w:val="clear" w:color="auto" w:fill="auto"/>
            <w:vAlign w:val="center"/>
          </w:tcPr>
          <w:p w:rsidR="00231CD0" w:rsidRPr="002D30BE" w:rsidRDefault="00231CD0" w:rsidP="005016BE">
            <w:pPr>
              <w:spacing w:after="60"/>
              <w:jc w:val="both"/>
              <w:rPr>
                <w:color w:val="000000"/>
                <w:sz w:val="28"/>
                <w:szCs w:val="28"/>
              </w:rPr>
            </w:pPr>
            <w:r w:rsidRPr="002D30BE">
              <w:rPr>
                <w:color w:val="000000"/>
                <w:sz w:val="28"/>
                <w:szCs w:val="28"/>
              </w:rPr>
              <w:t>село</w:t>
            </w:r>
          </w:p>
        </w:tc>
      </w:tr>
      <w:tr w:rsidR="00231CD0" w:rsidRPr="002D30BE" w:rsidTr="005016BE">
        <w:trPr>
          <w:trHeight w:val="283"/>
          <w:jc w:val="center"/>
        </w:trPr>
        <w:tc>
          <w:tcPr>
            <w:tcW w:w="2843" w:type="dxa"/>
            <w:shd w:val="clear" w:color="auto" w:fill="auto"/>
            <w:vAlign w:val="center"/>
          </w:tcPr>
          <w:p w:rsidR="00231CD0" w:rsidRPr="002D30BE" w:rsidRDefault="00231CD0" w:rsidP="005016BE">
            <w:pPr>
              <w:spacing w:after="60"/>
              <w:rPr>
                <w:color w:val="000000"/>
                <w:sz w:val="28"/>
                <w:szCs w:val="28"/>
              </w:rPr>
            </w:pPr>
            <w:r w:rsidRPr="002D30BE">
              <w:rPr>
                <w:color w:val="000000"/>
                <w:sz w:val="28"/>
                <w:szCs w:val="28"/>
              </w:rPr>
              <w:t>СЗЗ</w:t>
            </w:r>
          </w:p>
        </w:tc>
        <w:tc>
          <w:tcPr>
            <w:tcW w:w="6444" w:type="dxa"/>
            <w:shd w:val="clear" w:color="auto" w:fill="auto"/>
            <w:vAlign w:val="center"/>
          </w:tcPr>
          <w:p w:rsidR="00231CD0" w:rsidRPr="002D30BE" w:rsidRDefault="00231CD0" w:rsidP="005016BE">
            <w:pPr>
              <w:spacing w:after="60"/>
              <w:jc w:val="both"/>
              <w:rPr>
                <w:color w:val="000000"/>
                <w:sz w:val="28"/>
                <w:szCs w:val="28"/>
              </w:rPr>
            </w:pPr>
            <w:r w:rsidRPr="002D30BE">
              <w:rPr>
                <w:color w:val="000000"/>
                <w:sz w:val="28"/>
                <w:szCs w:val="28"/>
              </w:rPr>
              <w:t>санитарно-защитная зона</w:t>
            </w:r>
          </w:p>
        </w:tc>
      </w:tr>
      <w:tr w:rsidR="00231CD0" w:rsidRPr="002D30BE" w:rsidTr="005016BE">
        <w:trPr>
          <w:trHeight w:val="283"/>
          <w:jc w:val="center"/>
        </w:trPr>
        <w:tc>
          <w:tcPr>
            <w:tcW w:w="2843" w:type="dxa"/>
            <w:shd w:val="clear" w:color="auto" w:fill="auto"/>
            <w:vAlign w:val="center"/>
          </w:tcPr>
          <w:p w:rsidR="00231CD0" w:rsidRPr="002D30BE" w:rsidRDefault="00231CD0" w:rsidP="005016BE">
            <w:pPr>
              <w:spacing w:after="60"/>
              <w:rPr>
                <w:color w:val="000000"/>
                <w:sz w:val="28"/>
                <w:szCs w:val="28"/>
              </w:rPr>
            </w:pPr>
            <w:r w:rsidRPr="002D30BE">
              <w:rPr>
                <w:color w:val="000000"/>
                <w:sz w:val="28"/>
                <w:szCs w:val="28"/>
              </w:rPr>
              <w:t>ТКО</w:t>
            </w:r>
          </w:p>
        </w:tc>
        <w:tc>
          <w:tcPr>
            <w:tcW w:w="6444" w:type="dxa"/>
            <w:shd w:val="clear" w:color="auto" w:fill="auto"/>
            <w:vAlign w:val="center"/>
          </w:tcPr>
          <w:p w:rsidR="00231CD0" w:rsidRPr="002D30BE" w:rsidRDefault="00231CD0" w:rsidP="005016BE">
            <w:pPr>
              <w:spacing w:after="60"/>
              <w:jc w:val="both"/>
              <w:rPr>
                <w:color w:val="000000"/>
                <w:sz w:val="28"/>
                <w:szCs w:val="28"/>
              </w:rPr>
            </w:pPr>
            <w:r w:rsidRPr="002D30BE">
              <w:rPr>
                <w:color w:val="000000"/>
                <w:sz w:val="28"/>
                <w:szCs w:val="28"/>
              </w:rPr>
              <w:t>твёрдые коммунальные отходы</w:t>
            </w:r>
          </w:p>
        </w:tc>
      </w:tr>
      <w:tr w:rsidR="00231CD0" w:rsidRPr="002D30BE" w:rsidTr="005016BE">
        <w:trPr>
          <w:trHeight w:val="283"/>
          <w:jc w:val="center"/>
        </w:trPr>
        <w:tc>
          <w:tcPr>
            <w:tcW w:w="2843" w:type="dxa"/>
            <w:shd w:val="clear" w:color="auto" w:fill="auto"/>
            <w:vAlign w:val="center"/>
          </w:tcPr>
          <w:p w:rsidR="00231CD0" w:rsidRPr="002D30BE" w:rsidRDefault="00231CD0" w:rsidP="005016BE">
            <w:pPr>
              <w:spacing w:after="60"/>
              <w:rPr>
                <w:color w:val="000000"/>
                <w:sz w:val="28"/>
                <w:szCs w:val="28"/>
              </w:rPr>
            </w:pPr>
            <w:r w:rsidRPr="002D30BE">
              <w:rPr>
                <w:color w:val="000000"/>
                <w:sz w:val="28"/>
                <w:szCs w:val="28"/>
              </w:rPr>
              <w:t>ТП</w:t>
            </w:r>
          </w:p>
        </w:tc>
        <w:tc>
          <w:tcPr>
            <w:tcW w:w="6444" w:type="dxa"/>
            <w:shd w:val="clear" w:color="auto" w:fill="auto"/>
            <w:vAlign w:val="center"/>
          </w:tcPr>
          <w:p w:rsidR="00231CD0" w:rsidRPr="002D30BE" w:rsidRDefault="00231CD0" w:rsidP="005016BE">
            <w:pPr>
              <w:spacing w:after="60"/>
              <w:jc w:val="both"/>
              <w:rPr>
                <w:color w:val="000000"/>
                <w:sz w:val="28"/>
                <w:szCs w:val="28"/>
              </w:rPr>
            </w:pPr>
            <w:r w:rsidRPr="002D30BE">
              <w:rPr>
                <w:color w:val="000000"/>
                <w:sz w:val="28"/>
                <w:szCs w:val="28"/>
              </w:rPr>
              <w:t>трансформаторная подстанция</w:t>
            </w:r>
          </w:p>
        </w:tc>
      </w:tr>
      <w:tr w:rsidR="00231CD0" w:rsidRPr="002D30BE" w:rsidTr="005016BE">
        <w:trPr>
          <w:trHeight w:val="283"/>
          <w:jc w:val="center"/>
        </w:trPr>
        <w:tc>
          <w:tcPr>
            <w:tcW w:w="2843" w:type="dxa"/>
            <w:shd w:val="clear" w:color="auto" w:fill="auto"/>
            <w:vAlign w:val="center"/>
          </w:tcPr>
          <w:p w:rsidR="00231CD0" w:rsidRPr="002D30BE" w:rsidRDefault="00231CD0" w:rsidP="005016BE">
            <w:pPr>
              <w:spacing w:after="60"/>
              <w:rPr>
                <w:color w:val="000000"/>
                <w:sz w:val="28"/>
                <w:szCs w:val="28"/>
              </w:rPr>
            </w:pPr>
            <w:r w:rsidRPr="002D30BE">
              <w:rPr>
                <w:color w:val="000000"/>
                <w:sz w:val="28"/>
                <w:szCs w:val="28"/>
              </w:rPr>
              <w:t>чел.</w:t>
            </w:r>
          </w:p>
        </w:tc>
        <w:tc>
          <w:tcPr>
            <w:tcW w:w="6444" w:type="dxa"/>
            <w:shd w:val="clear" w:color="auto" w:fill="auto"/>
            <w:vAlign w:val="center"/>
          </w:tcPr>
          <w:p w:rsidR="00231CD0" w:rsidRPr="002D30BE" w:rsidRDefault="00231CD0" w:rsidP="005016BE">
            <w:pPr>
              <w:spacing w:after="60"/>
              <w:jc w:val="both"/>
              <w:rPr>
                <w:color w:val="000000"/>
                <w:sz w:val="28"/>
                <w:szCs w:val="28"/>
              </w:rPr>
            </w:pPr>
            <w:r w:rsidRPr="002D30BE">
              <w:rPr>
                <w:color w:val="000000"/>
                <w:sz w:val="28"/>
                <w:szCs w:val="28"/>
              </w:rPr>
              <w:t>человек</w:t>
            </w:r>
          </w:p>
        </w:tc>
      </w:tr>
    </w:tbl>
    <w:p w:rsidR="00D856F5" w:rsidRPr="006D35D0" w:rsidRDefault="00D856F5" w:rsidP="00D856F5"/>
    <w:p w:rsidR="00AF6463" w:rsidRPr="006D35D0" w:rsidRDefault="00AF6463" w:rsidP="00D856F5"/>
    <w:p w:rsidR="00AF6463" w:rsidRPr="006D35D0" w:rsidRDefault="00AF6463" w:rsidP="00D856F5"/>
    <w:p w:rsidR="00AF6463" w:rsidRPr="006D35D0" w:rsidRDefault="00AF6463" w:rsidP="00D856F5"/>
    <w:p w:rsidR="00AF6463" w:rsidRPr="006D35D0" w:rsidRDefault="00AF6463" w:rsidP="00D856F5"/>
    <w:p w:rsidR="00AF6463" w:rsidRPr="006D35D0" w:rsidRDefault="00AF6463" w:rsidP="00D856F5"/>
    <w:p w:rsidR="00AF6463" w:rsidRPr="006D35D0" w:rsidRDefault="00AF6463" w:rsidP="00D856F5"/>
    <w:p w:rsidR="00AF6463" w:rsidRPr="006D35D0" w:rsidRDefault="00AF6463" w:rsidP="00D856F5"/>
    <w:p w:rsidR="00AF6463" w:rsidRPr="006D35D0" w:rsidRDefault="00AF6463" w:rsidP="00D856F5"/>
    <w:p w:rsidR="00AF6463" w:rsidRPr="006D35D0" w:rsidRDefault="00AF6463" w:rsidP="00D856F5"/>
    <w:p w:rsidR="00AF6463" w:rsidRPr="006D35D0" w:rsidRDefault="00AF6463" w:rsidP="00D856F5"/>
    <w:p w:rsidR="00AF6463" w:rsidRPr="006D35D0" w:rsidRDefault="00AF6463" w:rsidP="00D856F5"/>
    <w:p w:rsidR="00AF6463" w:rsidRPr="006D35D0" w:rsidRDefault="00AF6463" w:rsidP="00D856F5"/>
    <w:p w:rsidR="00AF6463" w:rsidRPr="006D35D0" w:rsidRDefault="00AF6463" w:rsidP="00D856F5"/>
    <w:p w:rsidR="00AF6463" w:rsidRPr="006D35D0" w:rsidRDefault="00AF6463" w:rsidP="00D856F5"/>
    <w:p w:rsidR="00AF6463" w:rsidRPr="006D35D0" w:rsidRDefault="00AF6463" w:rsidP="00D856F5"/>
    <w:p w:rsidR="00AF6463" w:rsidRPr="006D35D0" w:rsidRDefault="00AF6463" w:rsidP="00D856F5"/>
    <w:p w:rsidR="00AF6463" w:rsidRPr="006D35D0" w:rsidRDefault="00AF6463" w:rsidP="00D856F5"/>
    <w:p w:rsidR="00AF6463" w:rsidRPr="006D35D0" w:rsidRDefault="00AF6463" w:rsidP="00D856F5"/>
    <w:p w:rsidR="00AF6463" w:rsidRPr="006D35D0" w:rsidRDefault="00AF6463" w:rsidP="00D856F5"/>
    <w:p w:rsidR="00AF6463" w:rsidRPr="006D35D0" w:rsidRDefault="00AF6463" w:rsidP="00D856F5"/>
    <w:p w:rsidR="00AF6463" w:rsidRPr="006D35D0" w:rsidRDefault="00AF6463" w:rsidP="00D856F5"/>
    <w:p w:rsidR="00AF6463" w:rsidRPr="006D35D0" w:rsidRDefault="00AF6463" w:rsidP="00D856F5"/>
    <w:p w:rsidR="00AF6463" w:rsidRPr="006D35D0" w:rsidRDefault="00AF6463" w:rsidP="00D856F5"/>
    <w:p w:rsidR="00AF6463" w:rsidRPr="006D35D0" w:rsidRDefault="00AF6463" w:rsidP="00D856F5"/>
    <w:p w:rsidR="00AF6463" w:rsidRPr="006D35D0" w:rsidRDefault="00AF6463" w:rsidP="00D856F5"/>
    <w:p w:rsidR="00AF6463" w:rsidRPr="006D35D0" w:rsidRDefault="00AF6463" w:rsidP="00D856F5"/>
    <w:p w:rsidR="00AF6463" w:rsidRPr="006D35D0" w:rsidRDefault="00AF6463" w:rsidP="00D856F5"/>
    <w:p w:rsidR="00AF6463" w:rsidRPr="006D35D0" w:rsidRDefault="00AF6463" w:rsidP="00D856F5"/>
    <w:p w:rsidR="00AF6463" w:rsidRPr="006D35D0" w:rsidRDefault="00AF6463" w:rsidP="00D856F5"/>
    <w:p w:rsidR="00F4291D" w:rsidRPr="00267F04" w:rsidRDefault="00F4291D" w:rsidP="00EC630E">
      <w:pPr>
        <w:pStyle w:val="S2"/>
        <w:pageBreakBefore/>
        <w:ind w:left="1077"/>
      </w:pPr>
      <w:bookmarkStart w:id="10" w:name="_Toc454693715"/>
      <w:bookmarkStart w:id="11" w:name="_Toc519015451"/>
      <w:r w:rsidRPr="00267F04">
        <w:lastRenderedPageBreak/>
        <w:t xml:space="preserve">Состав </w:t>
      </w:r>
      <w:r w:rsidR="00E770E1" w:rsidRPr="00267F04">
        <w:t xml:space="preserve">утверждаемой части </w:t>
      </w:r>
      <w:r w:rsidRPr="00267F04">
        <w:t>генерального плана</w:t>
      </w:r>
      <w:bookmarkEnd w:id="8"/>
      <w:bookmarkEnd w:id="10"/>
      <w:bookmarkEnd w:id="11"/>
    </w:p>
    <w:p w:rsidR="00FF322D" w:rsidRPr="006D35D0" w:rsidRDefault="00FF322D" w:rsidP="00200AC3">
      <w:pPr>
        <w:rPr>
          <w:sz w:val="28"/>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5811"/>
        <w:gridCol w:w="1559"/>
        <w:gridCol w:w="1418"/>
      </w:tblGrid>
      <w:tr w:rsidR="00574C70" w:rsidRPr="00574C70" w:rsidTr="005D43D2">
        <w:trPr>
          <w:trHeight w:val="283"/>
          <w:jc w:val="center"/>
        </w:trPr>
        <w:tc>
          <w:tcPr>
            <w:tcW w:w="988" w:type="dxa"/>
            <w:tcBorders>
              <w:top w:val="single" w:sz="4" w:space="0" w:color="auto"/>
              <w:left w:val="single" w:sz="4" w:space="0" w:color="auto"/>
              <w:bottom w:val="single" w:sz="4" w:space="0" w:color="auto"/>
              <w:right w:val="single" w:sz="4" w:space="0" w:color="auto"/>
            </w:tcBorders>
            <w:vAlign w:val="center"/>
            <w:hideMark/>
          </w:tcPr>
          <w:p w:rsidR="00574C70" w:rsidRPr="00574C70" w:rsidRDefault="00574C70" w:rsidP="00574C70">
            <w:pPr>
              <w:tabs>
                <w:tab w:val="right" w:leader="dot" w:pos="9344"/>
              </w:tabs>
              <w:ind w:left="34"/>
              <w:jc w:val="center"/>
            </w:pPr>
            <w:r w:rsidRPr="00574C70">
              <w:t>№ п/п</w:t>
            </w:r>
          </w:p>
        </w:tc>
        <w:tc>
          <w:tcPr>
            <w:tcW w:w="5811" w:type="dxa"/>
            <w:tcBorders>
              <w:top w:val="single" w:sz="4" w:space="0" w:color="auto"/>
              <w:left w:val="single" w:sz="4" w:space="0" w:color="auto"/>
              <w:bottom w:val="single" w:sz="4" w:space="0" w:color="auto"/>
              <w:right w:val="single" w:sz="4" w:space="0" w:color="auto"/>
            </w:tcBorders>
            <w:vAlign w:val="center"/>
            <w:hideMark/>
          </w:tcPr>
          <w:p w:rsidR="00574C70" w:rsidRPr="00574C70" w:rsidRDefault="00574C70" w:rsidP="00574C70">
            <w:pPr>
              <w:tabs>
                <w:tab w:val="right" w:leader="dot" w:pos="9344"/>
              </w:tabs>
              <w:ind w:left="34"/>
              <w:jc w:val="center"/>
            </w:pPr>
            <w:r w:rsidRPr="00574C70">
              <w:t>Наименование</w:t>
            </w:r>
          </w:p>
        </w:tc>
        <w:tc>
          <w:tcPr>
            <w:tcW w:w="1559" w:type="dxa"/>
            <w:tcBorders>
              <w:top w:val="single" w:sz="4" w:space="0" w:color="auto"/>
              <w:left w:val="single" w:sz="4" w:space="0" w:color="auto"/>
              <w:bottom w:val="single" w:sz="4" w:space="0" w:color="auto"/>
              <w:right w:val="single" w:sz="4" w:space="0" w:color="auto"/>
            </w:tcBorders>
            <w:vAlign w:val="center"/>
            <w:hideMark/>
          </w:tcPr>
          <w:p w:rsidR="00574C70" w:rsidRPr="00574C70" w:rsidRDefault="00574C70" w:rsidP="00574C70">
            <w:pPr>
              <w:tabs>
                <w:tab w:val="right" w:leader="dot" w:pos="9344"/>
              </w:tabs>
              <w:ind w:left="34"/>
              <w:jc w:val="center"/>
            </w:pPr>
            <w:r w:rsidRPr="00574C70">
              <w:t>Масштаб</w:t>
            </w:r>
          </w:p>
        </w:tc>
        <w:tc>
          <w:tcPr>
            <w:tcW w:w="1418" w:type="dxa"/>
            <w:tcBorders>
              <w:top w:val="single" w:sz="4" w:space="0" w:color="auto"/>
              <w:left w:val="single" w:sz="4" w:space="0" w:color="auto"/>
              <w:bottom w:val="single" w:sz="4" w:space="0" w:color="auto"/>
              <w:right w:val="single" w:sz="4" w:space="0" w:color="auto"/>
            </w:tcBorders>
            <w:vAlign w:val="center"/>
            <w:hideMark/>
          </w:tcPr>
          <w:p w:rsidR="00574C70" w:rsidRPr="00574C70" w:rsidRDefault="00574C70" w:rsidP="00574C70">
            <w:pPr>
              <w:tabs>
                <w:tab w:val="right" w:leader="dot" w:pos="9344"/>
              </w:tabs>
              <w:ind w:left="34"/>
              <w:jc w:val="center"/>
            </w:pPr>
            <w:r w:rsidRPr="00574C70">
              <w:t>Марка</w:t>
            </w:r>
          </w:p>
        </w:tc>
      </w:tr>
      <w:tr w:rsidR="00574C70" w:rsidRPr="00574C70" w:rsidTr="00574C70">
        <w:trPr>
          <w:trHeight w:val="283"/>
          <w:jc w:val="center"/>
        </w:trPr>
        <w:tc>
          <w:tcPr>
            <w:tcW w:w="9776" w:type="dxa"/>
            <w:gridSpan w:val="4"/>
            <w:tcBorders>
              <w:top w:val="single" w:sz="4" w:space="0" w:color="auto"/>
              <w:left w:val="single" w:sz="4" w:space="0" w:color="auto"/>
              <w:bottom w:val="single" w:sz="4" w:space="0" w:color="auto"/>
              <w:right w:val="single" w:sz="4" w:space="0" w:color="auto"/>
            </w:tcBorders>
            <w:hideMark/>
          </w:tcPr>
          <w:p w:rsidR="00574C70" w:rsidRPr="00574C70" w:rsidRDefault="00574C70" w:rsidP="00574C70">
            <w:pPr>
              <w:tabs>
                <w:tab w:val="right" w:leader="dot" w:pos="9344"/>
              </w:tabs>
              <w:ind w:left="480"/>
              <w:jc w:val="center"/>
              <w:rPr>
                <w:b/>
                <w:bCs/>
              </w:rPr>
            </w:pPr>
            <w:r w:rsidRPr="00574C70">
              <w:rPr>
                <w:b/>
                <w:bCs/>
              </w:rPr>
              <w:t>Положение о территориальном планировании</w:t>
            </w:r>
          </w:p>
        </w:tc>
      </w:tr>
      <w:tr w:rsidR="00574C70" w:rsidRPr="00574C70" w:rsidTr="00574C70">
        <w:trPr>
          <w:trHeight w:val="283"/>
          <w:jc w:val="center"/>
        </w:trPr>
        <w:tc>
          <w:tcPr>
            <w:tcW w:w="9776" w:type="dxa"/>
            <w:gridSpan w:val="4"/>
            <w:tcBorders>
              <w:top w:val="single" w:sz="4" w:space="0" w:color="auto"/>
              <w:left w:val="single" w:sz="4" w:space="0" w:color="auto"/>
              <w:bottom w:val="single" w:sz="4" w:space="0" w:color="auto"/>
              <w:right w:val="single" w:sz="4" w:space="0" w:color="auto"/>
            </w:tcBorders>
            <w:hideMark/>
          </w:tcPr>
          <w:p w:rsidR="00574C70" w:rsidRPr="00574C70" w:rsidRDefault="00574C70" w:rsidP="00574C70">
            <w:pPr>
              <w:tabs>
                <w:tab w:val="right" w:leader="dot" w:pos="9344"/>
              </w:tabs>
              <w:ind w:left="480"/>
              <w:rPr>
                <w:b/>
                <w:bCs/>
              </w:rPr>
            </w:pPr>
            <w:r w:rsidRPr="00574C70">
              <w:t>Текстовые материалы</w:t>
            </w:r>
          </w:p>
        </w:tc>
      </w:tr>
      <w:tr w:rsidR="00574C70" w:rsidRPr="00574C70" w:rsidTr="00574C70">
        <w:trPr>
          <w:trHeight w:val="283"/>
          <w:jc w:val="center"/>
        </w:trPr>
        <w:tc>
          <w:tcPr>
            <w:tcW w:w="9776" w:type="dxa"/>
            <w:gridSpan w:val="4"/>
            <w:tcBorders>
              <w:top w:val="single" w:sz="4" w:space="0" w:color="auto"/>
              <w:left w:val="single" w:sz="4" w:space="0" w:color="auto"/>
              <w:bottom w:val="single" w:sz="4" w:space="0" w:color="auto"/>
              <w:right w:val="single" w:sz="4" w:space="0" w:color="auto"/>
            </w:tcBorders>
            <w:vAlign w:val="center"/>
            <w:hideMark/>
          </w:tcPr>
          <w:p w:rsidR="00574C70" w:rsidRPr="00574C70" w:rsidRDefault="00574C70" w:rsidP="00574C70">
            <w:pPr>
              <w:tabs>
                <w:tab w:val="right" w:leader="dot" w:pos="9344"/>
              </w:tabs>
              <w:ind w:left="27"/>
              <w:jc w:val="center"/>
              <w:rPr>
                <w:b/>
              </w:rPr>
            </w:pPr>
            <w:r w:rsidRPr="00574C70">
              <w:rPr>
                <w:b/>
                <w:iCs/>
              </w:rPr>
              <w:t xml:space="preserve">Том </w:t>
            </w:r>
            <w:r w:rsidRPr="00574C70">
              <w:rPr>
                <w:b/>
                <w:iCs/>
                <w:lang w:val="en-US"/>
              </w:rPr>
              <w:t>I</w:t>
            </w:r>
            <w:r w:rsidRPr="00574C70">
              <w:rPr>
                <w:b/>
              </w:rPr>
              <w:t xml:space="preserve"> «Положение о территориальном планировании»</w:t>
            </w:r>
          </w:p>
        </w:tc>
      </w:tr>
      <w:tr w:rsidR="00574C70" w:rsidRPr="00574C70" w:rsidTr="00574C70">
        <w:trPr>
          <w:trHeight w:val="283"/>
          <w:jc w:val="center"/>
        </w:trPr>
        <w:tc>
          <w:tcPr>
            <w:tcW w:w="9776" w:type="dxa"/>
            <w:gridSpan w:val="4"/>
            <w:tcBorders>
              <w:top w:val="single" w:sz="4" w:space="0" w:color="auto"/>
              <w:left w:val="single" w:sz="4" w:space="0" w:color="auto"/>
              <w:bottom w:val="single" w:sz="4" w:space="0" w:color="auto"/>
              <w:right w:val="single" w:sz="4" w:space="0" w:color="auto"/>
            </w:tcBorders>
            <w:hideMark/>
          </w:tcPr>
          <w:p w:rsidR="00574C70" w:rsidRPr="00574C70" w:rsidRDefault="00574C70" w:rsidP="00574C70">
            <w:pPr>
              <w:tabs>
                <w:tab w:val="right" w:leader="dot" w:pos="9344"/>
              </w:tabs>
              <w:ind w:left="480"/>
            </w:pPr>
            <w:r w:rsidRPr="00574C70">
              <w:t>Графические материалы</w:t>
            </w:r>
          </w:p>
        </w:tc>
      </w:tr>
      <w:tr w:rsidR="00595D77" w:rsidRPr="00574C70" w:rsidTr="00595D77">
        <w:trPr>
          <w:trHeight w:val="283"/>
          <w:jc w:val="center"/>
        </w:trPr>
        <w:tc>
          <w:tcPr>
            <w:tcW w:w="988" w:type="dxa"/>
            <w:tcBorders>
              <w:top w:val="single" w:sz="4" w:space="0" w:color="auto"/>
              <w:left w:val="single" w:sz="4" w:space="0" w:color="auto"/>
              <w:bottom w:val="single" w:sz="4" w:space="0" w:color="auto"/>
              <w:right w:val="single" w:sz="4" w:space="0" w:color="auto"/>
            </w:tcBorders>
            <w:vAlign w:val="center"/>
            <w:hideMark/>
          </w:tcPr>
          <w:p w:rsidR="00595D77" w:rsidRPr="00574C70" w:rsidRDefault="00595D77" w:rsidP="00595D77">
            <w:pPr>
              <w:tabs>
                <w:tab w:val="right" w:leader="dot" w:pos="9344"/>
              </w:tabs>
              <w:jc w:val="center"/>
            </w:pPr>
            <w:r w:rsidRPr="00574C70">
              <w:t>1</w:t>
            </w:r>
          </w:p>
        </w:tc>
        <w:tc>
          <w:tcPr>
            <w:tcW w:w="5811" w:type="dxa"/>
            <w:tcBorders>
              <w:top w:val="single" w:sz="4" w:space="0" w:color="auto"/>
              <w:left w:val="single" w:sz="4" w:space="0" w:color="auto"/>
              <w:bottom w:val="single" w:sz="4" w:space="0" w:color="auto"/>
              <w:right w:val="single" w:sz="4" w:space="0" w:color="auto"/>
            </w:tcBorders>
            <w:vAlign w:val="center"/>
          </w:tcPr>
          <w:p w:rsidR="00595D77" w:rsidRPr="00595D77" w:rsidRDefault="00595D77" w:rsidP="00595D77">
            <w:pPr>
              <w:pStyle w:val="affffffff0"/>
              <w:rPr>
                <w:rFonts w:ascii="Times New Roman" w:hAnsi="Times New Roman"/>
                <w:sz w:val="24"/>
              </w:rPr>
            </w:pPr>
            <w:r w:rsidRPr="00595D77">
              <w:rPr>
                <w:rFonts w:ascii="Times New Roman" w:hAnsi="Times New Roman"/>
                <w:sz w:val="24"/>
              </w:rPr>
              <w:t xml:space="preserve">Карта планируемого размещения объектов местного значения муниципального образования «Городской круг </w:t>
            </w:r>
            <w:proofErr w:type="spellStart"/>
            <w:r w:rsidRPr="00595D77">
              <w:rPr>
                <w:rFonts w:ascii="Times New Roman" w:hAnsi="Times New Roman"/>
                <w:sz w:val="24"/>
              </w:rPr>
              <w:t>Ногликский</w:t>
            </w:r>
            <w:proofErr w:type="spellEnd"/>
            <w:r w:rsidRPr="00595D77">
              <w:rPr>
                <w:rFonts w:ascii="Times New Roman" w:hAnsi="Times New Roman"/>
                <w:sz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595D77" w:rsidRPr="00595D77" w:rsidRDefault="00595D77" w:rsidP="00595D77">
            <w:pPr>
              <w:pStyle w:val="affffffff0"/>
              <w:rPr>
                <w:rFonts w:ascii="Times New Roman" w:hAnsi="Times New Roman"/>
                <w:snapToGrid w:val="0"/>
                <w:sz w:val="24"/>
              </w:rPr>
            </w:pPr>
            <w:r w:rsidRPr="00595D77">
              <w:rPr>
                <w:rFonts w:ascii="Times New Roman" w:hAnsi="Times New Roman"/>
                <w:sz w:val="24"/>
              </w:rPr>
              <w:t>М 1:100000</w:t>
            </w:r>
          </w:p>
        </w:tc>
        <w:tc>
          <w:tcPr>
            <w:tcW w:w="1418" w:type="dxa"/>
            <w:tcBorders>
              <w:top w:val="single" w:sz="4" w:space="0" w:color="auto"/>
              <w:left w:val="single" w:sz="4" w:space="0" w:color="auto"/>
              <w:bottom w:val="single" w:sz="4" w:space="0" w:color="auto"/>
              <w:right w:val="single" w:sz="4" w:space="0" w:color="auto"/>
            </w:tcBorders>
            <w:vAlign w:val="center"/>
          </w:tcPr>
          <w:p w:rsidR="00595D77" w:rsidRPr="00595D77" w:rsidRDefault="00595D77" w:rsidP="00595D77">
            <w:pPr>
              <w:pStyle w:val="affffffff0"/>
              <w:rPr>
                <w:rFonts w:ascii="Times New Roman" w:hAnsi="Times New Roman"/>
                <w:snapToGrid w:val="0"/>
                <w:sz w:val="24"/>
              </w:rPr>
            </w:pPr>
            <w:r w:rsidRPr="00595D77">
              <w:rPr>
                <w:rFonts w:ascii="Times New Roman" w:hAnsi="Times New Roman"/>
                <w:snapToGrid w:val="0"/>
                <w:sz w:val="24"/>
              </w:rPr>
              <w:t>ГП-1</w:t>
            </w:r>
          </w:p>
        </w:tc>
      </w:tr>
      <w:tr w:rsidR="00595D77" w:rsidRPr="00574C70" w:rsidTr="00595D77">
        <w:trPr>
          <w:trHeight w:val="283"/>
          <w:jc w:val="center"/>
        </w:trPr>
        <w:tc>
          <w:tcPr>
            <w:tcW w:w="988" w:type="dxa"/>
            <w:tcBorders>
              <w:top w:val="single" w:sz="4" w:space="0" w:color="auto"/>
              <w:left w:val="single" w:sz="4" w:space="0" w:color="auto"/>
              <w:bottom w:val="single" w:sz="4" w:space="0" w:color="auto"/>
              <w:right w:val="single" w:sz="4" w:space="0" w:color="auto"/>
            </w:tcBorders>
            <w:vAlign w:val="center"/>
            <w:hideMark/>
          </w:tcPr>
          <w:p w:rsidR="00595D77" w:rsidRPr="00574C70" w:rsidRDefault="00595D77" w:rsidP="00595D77">
            <w:pPr>
              <w:tabs>
                <w:tab w:val="right" w:leader="dot" w:pos="9344"/>
              </w:tabs>
              <w:jc w:val="center"/>
            </w:pPr>
            <w:r w:rsidRPr="00574C70">
              <w:t>2</w:t>
            </w:r>
          </w:p>
        </w:tc>
        <w:tc>
          <w:tcPr>
            <w:tcW w:w="5811" w:type="dxa"/>
            <w:tcBorders>
              <w:top w:val="single" w:sz="4" w:space="0" w:color="auto"/>
              <w:left w:val="single" w:sz="4" w:space="0" w:color="auto"/>
              <w:bottom w:val="single" w:sz="4" w:space="0" w:color="auto"/>
              <w:right w:val="single" w:sz="4" w:space="0" w:color="auto"/>
            </w:tcBorders>
            <w:vAlign w:val="center"/>
          </w:tcPr>
          <w:p w:rsidR="00595D77" w:rsidRPr="00595D77" w:rsidRDefault="00595D77" w:rsidP="00595D77">
            <w:pPr>
              <w:pStyle w:val="affffffff0"/>
              <w:rPr>
                <w:rFonts w:ascii="Times New Roman" w:hAnsi="Times New Roman"/>
                <w:sz w:val="24"/>
              </w:rPr>
            </w:pPr>
            <w:r w:rsidRPr="00595D77">
              <w:rPr>
                <w:rFonts w:ascii="Times New Roman" w:hAnsi="Times New Roman"/>
                <w:sz w:val="24"/>
              </w:rPr>
              <w:t xml:space="preserve">Карта планируемого размещения объектов местного значения </w:t>
            </w:r>
            <w:proofErr w:type="spellStart"/>
            <w:r w:rsidRPr="00595D77">
              <w:rPr>
                <w:rFonts w:ascii="Times New Roman" w:hAnsi="Times New Roman"/>
                <w:sz w:val="24"/>
              </w:rPr>
              <w:t>пгт</w:t>
            </w:r>
            <w:proofErr w:type="spellEnd"/>
            <w:r w:rsidRPr="00595D77">
              <w:rPr>
                <w:rFonts w:ascii="Times New Roman" w:hAnsi="Times New Roman"/>
                <w:sz w:val="24"/>
              </w:rPr>
              <w:t>. Ноглики</w:t>
            </w:r>
          </w:p>
        </w:tc>
        <w:tc>
          <w:tcPr>
            <w:tcW w:w="1559" w:type="dxa"/>
            <w:tcBorders>
              <w:top w:val="single" w:sz="4" w:space="0" w:color="auto"/>
              <w:left w:val="single" w:sz="4" w:space="0" w:color="auto"/>
              <w:bottom w:val="single" w:sz="4" w:space="0" w:color="auto"/>
              <w:right w:val="single" w:sz="4" w:space="0" w:color="auto"/>
            </w:tcBorders>
            <w:vAlign w:val="center"/>
          </w:tcPr>
          <w:p w:rsidR="00595D77" w:rsidRPr="00595D77" w:rsidRDefault="00595D77" w:rsidP="00595D77">
            <w:pPr>
              <w:pStyle w:val="affffffff0"/>
              <w:rPr>
                <w:rFonts w:ascii="Times New Roman" w:hAnsi="Times New Roman"/>
                <w:snapToGrid w:val="0"/>
                <w:sz w:val="24"/>
              </w:rPr>
            </w:pPr>
            <w:r w:rsidRPr="00595D77">
              <w:rPr>
                <w:rFonts w:ascii="Times New Roman" w:hAnsi="Times New Roman"/>
                <w:sz w:val="24"/>
              </w:rPr>
              <w:t>М 1:10000</w:t>
            </w:r>
          </w:p>
        </w:tc>
        <w:tc>
          <w:tcPr>
            <w:tcW w:w="1418" w:type="dxa"/>
            <w:tcBorders>
              <w:top w:val="single" w:sz="4" w:space="0" w:color="auto"/>
              <w:left w:val="single" w:sz="4" w:space="0" w:color="auto"/>
              <w:bottom w:val="single" w:sz="4" w:space="0" w:color="auto"/>
              <w:right w:val="single" w:sz="4" w:space="0" w:color="auto"/>
            </w:tcBorders>
            <w:vAlign w:val="center"/>
          </w:tcPr>
          <w:p w:rsidR="00595D77" w:rsidRPr="00595D77" w:rsidRDefault="00595D77" w:rsidP="00595D77">
            <w:pPr>
              <w:pStyle w:val="affffffff0"/>
              <w:rPr>
                <w:rFonts w:ascii="Times New Roman" w:hAnsi="Times New Roman"/>
                <w:snapToGrid w:val="0"/>
                <w:sz w:val="24"/>
              </w:rPr>
            </w:pPr>
            <w:r w:rsidRPr="00595D77">
              <w:rPr>
                <w:rFonts w:ascii="Times New Roman" w:hAnsi="Times New Roman"/>
                <w:snapToGrid w:val="0"/>
                <w:sz w:val="24"/>
              </w:rPr>
              <w:t>ГП-1.1</w:t>
            </w:r>
          </w:p>
        </w:tc>
      </w:tr>
      <w:tr w:rsidR="00595D77" w:rsidRPr="00574C70" w:rsidTr="00595D77">
        <w:trPr>
          <w:trHeight w:val="283"/>
          <w:jc w:val="center"/>
        </w:trPr>
        <w:tc>
          <w:tcPr>
            <w:tcW w:w="988" w:type="dxa"/>
            <w:tcBorders>
              <w:top w:val="single" w:sz="4" w:space="0" w:color="auto"/>
              <w:left w:val="single" w:sz="4" w:space="0" w:color="auto"/>
              <w:bottom w:val="single" w:sz="4" w:space="0" w:color="auto"/>
              <w:right w:val="single" w:sz="4" w:space="0" w:color="auto"/>
            </w:tcBorders>
            <w:vAlign w:val="center"/>
            <w:hideMark/>
          </w:tcPr>
          <w:p w:rsidR="00595D77" w:rsidRPr="00574C70" w:rsidRDefault="00595D77" w:rsidP="00595D77">
            <w:pPr>
              <w:tabs>
                <w:tab w:val="right" w:leader="dot" w:pos="9344"/>
              </w:tabs>
              <w:jc w:val="center"/>
            </w:pPr>
            <w:r w:rsidRPr="00574C70">
              <w:t>3</w:t>
            </w:r>
          </w:p>
        </w:tc>
        <w:tc>
          <w:tcPr>
            <w:tcW w:w="5811" w:type="dxa"/>
            <w:tcBorders>
              <w:top w:val="single" w:sz="4" w:space="0" w:color="auto"/>
              <w:left w:val="single" w:sz="4" w:space="0" w:color="auto"/>
              <w:bottom w:val="single" w:sz="4" w:space="0" w:color="auto"/>
              <w:right w:val="single" w:sz="4" w:space="0" w:color="auto"/>
            </w:tcBorders>
            <w:vAlign w:val="center"/>
          </w:tcPr>
          <w:p w:rsidR="00595D77" w:rsidRPr="00595D77" w:rsidRDefault="00595D77" w:rsidP="00595D77">
            <w:pPr>
              <w:pStyle w:val="affffffff0"/>
              <w:rPr>
                <w:rFonts w:ascii="Times New Roman" w:hAnsi="Times New Roman"/>
                <w:sz w:val="24"/>
              </w:rPr>
            </w:pPr>
            <w:r w:rsidRPr="00595D77">
              <w:rPr>
                <w:rFonts w:ascii="Times New Roman" w:hAnsi="Times New Roman"/>
                <w:sz w:val="24"/>
              </w:rPr>
              <w:t>Карта планируемого размещения объектов местного значения с. Вал, с. Ныш, с. Горячи Ключи, с. Венское</w:t>
            </w:r>
          </w:p>
        </w:tc>
        <w:tc>
          <w:tcPr>
            <w:tcW w:w="1559" w:type="dxa"/>
            <w:tcBorders>
              <w:top w:val="single" w:sz="4" w:space="0" w:color="auto"/>
              <w:left w:val="single" w:sz="4" w:space="0" w:color="auto"/>
              <w:bottom w:val="single" w:sz="4" w:space="0" w:color="auto"/>
              <w:right w:val="single" w:sz="4" w:space="0" w:color="auto"/>
            </w:tcBorders>
            <w:vAlign w:val="center"/>
          </w:tcPr>
          <w:p w:rsidR="00595D77" w:rsidRPr="00595D77" w:rsidRDefault="00595D77" w:rsidP="00595D77">
            <w:pPr>
              <w:pStyle w:val="affffffff0"/>
              <w:rPr>
                <w:rFonts w:ascii="Times New Roman" w:hAnsi="Times New Roman"/>
                <w:snapToGrid w:val="0"/>
                <w:sz w:val="24"/>
                <w:lang w:val="en-US"/>
              </w:rPr>
            </w:pPr>
            <w:r w:rsidRPr="00595D77">
              <w:rPr>
                <w:rFonts w:ascii="Times New Roman" w:hAnsi="Times New Roman"/>
                <w:sz w:val="24"/>
              </w:rPr>
              <w:t>М 1: 5000</w:t>
            </w:r>
          </w:p>
        </w:tc>
        <w:tc>
          <w:tcPr>
            <w:tcW w:w="1418" w:type="dxa"/>
            <w:tcBorders>
              <w:top w:val="single" w:sz="4" w:space="0" w:color="auto"/>
              <w:left w:val="single" w:sz="4" w:space="0" w:color="auto"/>
              <w:bottom w:val="single" w:sz="4" w:space="0" w:color="auto"/>
              <w:right w:val="single" w:sz="4" w:space="0" w:color="auto"/>
            </w:tcBorders>
            <w:vAlign w:val="center"/>
          </w:tcPr>
          <w:p w:rsidR="00595D77" w:rsidRPr="00595D77" w:rsidRDefault="00595D77" w:rsidP="00595D77">
            <w:pPr>
              <w:pStyle w:val="affffffff0"/>
              <w:rPr>
                <w:rFonts w:ascii="Times New Roman" w:hAnsi="Times New Roman"/>
                <w:snapToGrid w:val="0"/>
                <w:sz w:val="24"/>
              </w:rPr>
            </w:pPr>
            <w:r w:rsidRPr="00595D77">
              <w:rPr>
                <w:rFonts w:ascii="Times New Roman" w:hAnsi="Times New Roman"/>
                <w:snapToGrid w:val="0"/>
                <w:sz w:val="24"/>
              </w:rPr>
              <w:t>ГП-1.2</w:t>
            </w:r>
          </w:p>
        </w:tc>
      </w:tr>
      <w:tr w:rsidR="00595D77" w:rsidRPr="00574C70" w:rsidTr="00595D77">
        <w:trPr>
          <w:trHeight w:val="283"/>
          <w:jc w:val="center"/>
        </w:trPr>
        <w:tc>
          <w:tcPr>
            <w:tcW w:w="988" w:type="dxa"/>
            <w:tcBorders>
              <w:top w:val="single" w:sz="4" w:space="0" w:color="auto"/>
              <w:left w:val="single" w:sz="4" w:space="0" w:color="auto"/>
              <w:bottom w:val="single" w:sz="4" w:space="0" w:color="auto"/>
              <w:right w:val="single" w:sz="4" w:space="0" w:color="auto"/>
            </w:tcBorders>
            <w:vAlign w:val="center"/>
          </w:tcPr>
          <w:p w:rsidR="00595D77" w:rsidRPr="00574C70" w:rsidRDefault="00595D77" w:rsidP="00595D77">
            <w:pPr>
              <w:tabs>
                <w:tab w:val="right" w:leader="dot" w:pos="9344"/>
              </w:tabs>
              <w:jc w:val="center"/>
            </w:pPr>
            <w:r>
              <w:t>4</w:t>
            </w:r>
          </w:p>
        </w:tc>
        <w:tc>
          <w:tcPr>
            <w:tcW w:w="5811" w:type="dxa"/>
            <w:tcBorders>
              <w:top w:val="single" w:sz="4" w:space="0" w:color="auto"/>
              <w:left w:val="single" w:sz="4" w:space="0" w:color="auto"/>
              <w:bottom w:val="single" w:sz="4" w:space="0" w:color="auto"/>
              <w:right w:val="single" w:sz="4" w:space="0" w:color="auto"/>
            </w:tcBorders>
            <w:vAlign w:val="center"/>
          </w:tcPr>
          <w:p w:rsidR="00595D77" w:rsidRPr="00595D77" w:rsidRDefault="00595D77" w:rsidP="00595D77">
            <w:pPr>
              <w:pStyle w:val="affffffff0"/>
              <w:rPr>
                <w:rFonts w:ascii="Times New Roman" w:hAnsi="Times New Roman"/>
                <w:sz w:val="24"/>
              </w:rPr>
            </w:pPr>
            <w:r w:rsidRPr="00595D77">
              <w:rPr>
                <w:rFonts w:ascii="Times New Roman" w:hAnsi="Times New Roman"/>
                <w:sz w:val="24"/>
              </w:rPr>
              <w:t xml:space="preserve">Карта границ населённых пунктов, входящих в состав муниципального образования «Городской круг </w:t>
            </w:r>
            <w:proofErr w:type="spellStart"/>
            <w:r w:rsidRPr="00595D77">
              <w:rPr>
                <w:rFonts w:ascii="Times New Roman" w:hAnsi="Times New Roman"/>
                <w:sz w:val="24"/>
              </w:rPr>
              <w:t>Ногликский</w:t>
            </w:r>
            <w:proofErr w:type="spellEnd"/>
            <w:r w:rsidRPr="00595D77">
              <w:rPr>
                <w:rFonts w:ascii="Times New Roman" w:hAnsi="Times New Roman"/>
                <w:sz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595D77" w:rsidRPr="00595D77" w:rsidRDefault="00595D77" w:rsidP="00595D77">
            <w:pPr>
              <w:pStyle w:val="affffffff0"/>
              <w:rPr>
                <w:rFonts w:ascii="Times New Roman" w:hAnsi="Times New Roman"/>
                <w:snapToGrid w:val="0"/>
                <w:sz w:val="24"/>
                <w:lang w:val="en-US"/>
              </w:rPr>
            </w:pPr>
            <w:r w:rsidRPr="00595D77">
              <w:rPr>
                <w:rFonts w:ascii="Times New Roman" w:hAnsi="Times New Roman"/>
                <w:sz w:val="24"/>
              </w:rPr>
              <w:t>М 1: 200000</w:t>
            </w:r>
          </w:p>
        </w:tc>
        <w:tc>
          <w:tcPr>
            <w:tcW w:w="1418" w:type="dxa"/>
            <w:tcBorders>
              <w:top w:val="single" w:sz="4" w:space="0" w:color="auto"/>
              <w:left w:val="single" w:sz="4" w:space="0" w:color="auto"/>
              <w:bottom w:val="single" w:sz="4" w:space="0" w:color="auto"/>
              <w:right w:val="single" w:sz="4" w:space="0" w:color="auto"/>
            </w:tcBorders>
            <w:vAlign w:val="center"/>
          </w:tcPr>
          <w:p w:rsidR="00595D77" w:rsidRPr="00595D77" w:rsidRDefault="00595D77" w:rsidP="00595D77">
            <w:pPr>
              <w:pStyle w:val="affffffff0"/>
              <w:rPr>
                <w:rFonts w:ascii="Times New Roman" w:hAnsi="Times New Roman"/>
                <w:snapToGrid w:val="0"/>
                <w:sz w:val="24"/>
              </w:rPr>
            </w:pPr>
            <w:r w:rsidRPr="00595D77">
              <w:rPr>
                <w:rFonts w:ascii="Times New Roman" w:hAnsi="Times New Roman"/>
                <w:snapToGrid w:val="0"/>
                <w:sz w:val="24"/>
              </w:rPr>
              <w:t>ГП-2</w:t>
            </w:r>
          </w:p>
        </w:tc>
      </w:tr>
      <w:tr w:rsidR="00595D77" w:rsidRPr="00574C70" w:rsidTr="00595D77">
        <w:trPr>
          <w:trHeight w:val="283"/>
          <w:jc w:val="center"/>
        </w:trPr>
        <w:tc>
          <w:tcPr>
            <w:tcW w:w="988" w:type="dxa"/>
            <w:tcBorders>
              <w:top w:val="single" w:sz="4" w:space="0" w:color="auto"/>
              <w:left w:val="single" w:sz="4" w:space="0" w:color="auto"/>
              <w:bottom w:val="single" w:sz="4" w:space="0" w:color="auto"/>
              <w:right w:val="single" w:sz="4" w:space="0" w:color="auto"/>
            </w:tcBorders>
            <w:vAlign w:val="center"/>
          </w:tcPr>
          <w:p w:rsidR="00595D77" w:rsidRPr="00574C70" w:rsidRDefault="00595D77" w:rsidP="00595D77">
            <w:pPr>
              <w:tabs>
                <w:tab w:val="right" w:leader="dot" w:pos="9344"/>
              </w:tabs>
              <w:jc w:val="center"/>
            </w:pPr>
            <w:r>
              <w:t>5</w:t>
            </w:r>
          </w:p>
        </w:tc>
        <w:tc>
          <w:tcPr>
            <w:tcW w:w="5811" w:type="dxa"/>
            <w:tcBorders>
              <w:top w:val="single" w:sz="4" w:space="0" w:color="auto"/>
              <w:left w:val="single" w:sz="4" w:space="0" w:color="auto"/>
              <w:bottom w:val="single" w:sz="4" w:space="0" w:color="auto"/>
              <w:right w:val="single" w:sz="4" w:space="0" w:color="auto"/>
            </w:tcBorders>
            <w:vAlign w:val="center"/>
          </w:tcPr>
          <w:p w:rsidR="00595D77" w:rsidRPr="00595D77" w:rsidRDefault="00595D77" w:rsidP="00595D77">
            <w:pPr>
              <w:pStyle w:val="affffffff0"/>
              <w:rPr>
                <w:rFonts w:ascii="Times New Roman" w:hAnsi="Times New Roman"/>
                <w:sz w:val="24"/>
              </w:rPr>
            </w:pPr>
            <w:r w:rsidRPr="00595D77">
              <w:rPr>
                <w:rFonts w:ascii="Times New Roman" w:hAnsi="Times New Roman"/>
                <w:sz w:val="24"/>
              </w:rPr>
              <w:t xml:space="preserve">Карта функциональных зон муниципального образования «Городской округ </w:t>
            </w:r>
            <w:proofErr w:type="spellStart"/>
            <w:r w:rsidRPr="00595D77">
              <w:rPr>
                <w:rFonts w:ascii="Times New Roman" w:hAnsi="Times New Roman"/>
                <w:sz w:val="24"/>
              </w:rPr>
              <w:t>Ногликский</w:t>
            </w:r>
            <w:proofErr w:type="spellEnd"/>
            <w:r w:rsidRPr="00595D77">
              <w:rPr>
                <w:rFonts w:ascii="Times New Roman" w:hAnsi="Times New Roman"/>
                <w:sz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595D77" w:rsidRPr="00595D77" w:rsidRDefault="00595D77" w:rsidP="00595D77">
            <w:pPr>
              <w:pStyle w:val="affffffff0"/>
              <w:rPr>
                <w:rFonts w:ascii="Times New Roman" w:hAnsi="Times New Roman"/>
                <w:snapToGrid w:val="0"/>
                <w:sz w:val="24"/>
              </w:rPr>
            </w:pPr>
            <w:r w:rsidRPr="00595D77">
              <w:rPr>
                <w:rFonts w:ascii="Times New Roman" w:hAnsi="Times New Roman"/>
                <w:sz w:val="24"/>
              </w:rPr>
              <w:t>М 1:100000</w:t>
            </w:r>
          </w:p>
        </w:tc>
        <w:tc>
          <w:tcPr>
            <w:tcW w:w="1418" w:type="dxa"/>
            <w:tcBorders>
              <w:top w:val="single" w:sz="4" w:space="0" w:color="auto"/>
              <w:left w:val="single" w:sz="4" w:space="0" w:color="auto"/>
              <w:bottom w:val="single" w:sz="4" w:space="0" w:color="auto"/>
              <w:right w:val="single" w:sz="4" w:space="0" w:color="auto"/>
            </w:tcBorders>
            <w:vAlign w:val="center"/>
          </w:tcPr>
          <w:p w:rsidR="00595D77" w:rsidRPr="00595D77" w:rsidRDefault="00595D77" w:rsidP="00595D77">
            <w:pPr>
              <w:pStyle w:val="affffffff0"/>
              <w:rPr>
                <w:rFonts w:ascii="Times New Roman" w:hAnsi="Times New Roman"/>
                <w:snapToGrid w:val="0"/>
                <w:sz w:val="24"/>
              </w:rPr>
            </w:pPr>
            <w:r w:rsidRPr="00595D77">
              <w:rPr>
                <w:rFonts w:ascii="Times New Roman" w:hAnsi="Times New Roman"/>
                <w:snapToGrid w:val="0"/>
                <w:sz w:val="24"/>
              </w:rPr>
              <w:t>ГП-3</w:t>
            </w:r>
          </w:p>
        </w:tc>
      </w:tr>
      <w:tr w:rsidR="00595D77" w:rsidRPr="00574C70" w:rsidTr="00595D77">
        <w:trPr>
          <w:trHeight w:val="283"/>
          <w:jc w:val="center"/>
        </w:trPr>
        <w:tc>
          <w:tcPr>
            <w:tcW w:w="988" w:type="dxa"/>
            <w:tcBorders>
              <w:top w:val="single" w:sz="4" w:space="0" w:color="auto"/>
              <w:left w:val="single" w:sz="4" w:space="0" w:color="auto"/>
              <w:bottom w:val="single" w:sz="4" w:space="0" w:color="auto"/>
              <w:right w:val="single" w:sz="4" w:space="0" w:color="auto"/>
            </w:tcBorders>
            <w:vAlign w:val="center"/>
          </w:tcPr>
          <w:p w:rsidR="00595D77" w:rsidRPr="00574C70" w:rsidRDefault="00595D77" w:rsidP="00595D77">
            <w:pPr>
              <w:tabs>
                <w:tab w:val="right" w:leader="dot" w:pos="9344"/>
              </w:tabs>
              <w:jc w:val="center"/>
            </w:pPr>
            <w:r>
              <w:t>6</w:t>
            </w:r>
          </w:p>
        </w:tc>
        <w:tc>
          <w:tcPr>
            <w:tcW w:w="5811" w:type="dxa"/>
            <w:tcBorders>
              <w:top w:val="single" w:sz="4" w:space="0" w:color="auto"/>
              <w:left w:val="single" w:sz="4" w:space="0" w:color="auto"/>
              <w:bottom w:val="single" w:sz="4" w:space="0" w:color="auto"/>
              <w:right w:val="single" w:sz="4" w:space="0" w:color="auto"/>
            </w:tcBorders>
            <w:vAlign w:val="center"/>
          </w:tcPr>
          <w:p w:rsidR="00595D77" w:rsidRPr="00595D77" w:rsidRDefault="00595D77" w:rsidP="00595D77">
            <w:pPr>
              <w:pStyle w:val="affffffff0"/>
              <w:rPr>
                <w:rFonts w:ascii="Times New Roman" w:hAnsi="Times New Roman"/>
                <w:sz w:val="24"/>
              </w:rPr>
            </w:pPr>
            <w:r w:rsidRPr="00595D77">
              <w:rPr>
                <w:rFonts w:ascii="Times New Roman" w:hAnsi="Times New Roman"/>
                <w:sz w:val="24"/>
              </w:rPr>
              <w:t xml:space="preserve">Карта функциональных зон </w:t>
            </w:r>
            <w:proofErr w:type="spellStart"/>
            <w:r w:rsidRPr="00595D77">
              <w:rPr>
                <w:rFonts w:ascii="Times New Roman" w:hAnsi="Times New Roman"/>
                <w:sz w:val="24"/>
              </w:rPr>
              <w:t>пгт</w:t>
            </w:r>
            <w:proofErr w:type="spellEnd"/>
            <w:r w:rsidRPr="00595D77">
              <w:rPr>
                <w:rFonts w:ascii="Times New Roman" w:hAnsi="Times New Roman"/>
                <w:sz w:val="24"/>
              </w:rPr>
              <w:t>. Ноглики</w:t>
            </w:r>
          </w:p>
        </w:tc>
        <w:tc>
          <w:tcPr>
            <w:tcW w:w="1559" w:type="dxa"/>
            <w:tcBorders>
              <w:top w:val="single" w:sz="4" w:space="0" w:color="auto"/>
              <w:left w:val="single" w:sz="4" w:space="0" w:color="auto"/>
              <w:bottom w:val="single" w:sz="4" w:space="0" w:color="auto"/>
              <w:right w:val="single" w:sz="4" w:space="0" w:color="auto"/>
            </w:tcBorders>
            <w:vAlign w:val="center"/>
          </w:tcPr>
          <w:p w:rsidR="00595D77" w:rsidRPr="00595D77" w:rsidRDefault="00595D77" w:rsidP="00595D77">
            <w:pPr>
              <w:pStyle w:val="affffffff0"/>
              <w:rPr>
                <w:rFonts w:ascii="Times New Roman" w:hAnsi="Times New Roman"/>
                <w:snapToGrid w:val="0"/>
                <w:sz w:val="24"/>
              </w:rPr>
            </w:pPr>
            <w:r w:rsidRPr="00595D77">
              <w:rPr>
                <w:rFonts w:ascii="Times New Roman" w:hAnsi="Times New Roman"/>
                <w:sz w:val="24"/>
              </w:rPr>
              <w:t>М 1:10000</w:t>
            </w:r>
          </w:p>
        </w:tc>
        <w:tc>
          <w:tcPr>
            <w:tcW w:w="1418" w:type="dxa"/>
            <w:tcBorders>
              <w:top w:val="single" w:sz="4" w:space="0" w:color="auto"/>
              <w:left w:val="single" w:sz="4" w:space="0" w:color="auto"/>
              <w:bottom w:val="single" w:sz="4" w:space="0" w:color="auto"/>
              <w:right w:val="single" w:sz="4" w:space="0" w:color="auto"/>
            </w:tcBorders>
            <w:vAlign w:val="center"/>
          </w:tcPr>
          <w:p w:rsidR="00595D77" w:rsidRPr="00595D77" w:rsidRDefault="00595D77" w:rsidP="00595D77">
            <w:pPr>
              <w:pStyle w:val="affffffff0"/>
              <w:rPr>
                <w:rFonts w:ascii="Times New Roman" w:hAnsi="Times New Roman"/>
                <w:snapToGrid w:val="0"/>
                <w:sz w:val="24"/>
              </w:rPr>
            </w:pPr>
            <w:r w:rsidRPr="00595D77">
              <w:rPr>
                <w:rFonts w:ascii="Times New Roman" w:hAnsi="Times New Roman"/>
                <w:snapToGrid w:val="0"/>
                <w:sz w:val="24"/>
              </w:rPr>
              <w:t>ГП-3.1</w:t>
            </w:r>
          </w:p>
        </w:tc>
      </w:tr>
      <w:tr w:rsidR="00595D77" w:rsidRPr="00574C70" w:rsidTr="00595D77">
        <w:trPr>
          <w:trHeight w:val="283"/>
          <w:jc w:val="center"/>
        </w:trPr>
        <w:tc>
          <w:tcPr>
            <w:tcW w:w="988" w:type="dxa"/>
            <w:tcBorders>
              <w:top w:val="single" w:sz="4" w:space="0" w:color="auto"/>
              <w:left w:val="single" w:sz="4" w:space="0" w:color="auto"/>
              <w:bottom w:val="single" w:sz="4" w:space="0" w:color="auto"/>
              <w:right w:val="single" w:sz="4" w:space="0" w:color="auto"/>
            </w:tcBorders>
            <w:vAlign w:val="center"/>
          </w:tcPr>
          <w:p w:rsidR="00595D77" w:rsidRPr="00574C70" w:rsidRDefault="00595D77" w:rsidP="00595D77">
            <w:pPr>
              <w:tabs>
                <w:tab w:val="right" w:leader="dot" w:pos="9344"/>
              </w:tabs>
              <w:jc w:val="center"/>
            </w:pPr>
            <w:r>
              <w:t>7</w:t>
            </w:r>
          </w:p>
        </w:tc>
        <w:tc>
          <w:tcPr>
            <w:tcW w:w="5811" w:type="dxa"/>
            <w:tcBorders>
              <w:top w:val="single" w:sz="4" w:space="0" w:color="auto"/>
              <w:left w:val="single" w:sz="4" w:space="0" w:color="auto"/>
              <w:bottom w:val="single" w:sz="4" w:space="0" w:color="auto"/>
              <w:right w:val="single" w:sz="4" w:space="0" w:color="auto"/>
            </w:tcBorders>
            <w:vAlign w:val="center"/>
          </w:tcPr>
          <w:p w:rsidR="00595D77" w:rsidRPr="00595D77" w:rsidRDefault="00595D77" w:rsidP="00595D77">
            <w:pPr>
              <w:pStyle w:val="affffffff0"/>
              <w:rPr>
                <w:rFonts w:ascii="Times New Roman" w:hAnsi="Times New Roman"/>
                <w:sz w:val="24"/>
              </w:rPr>
            </w:pPr>
            <w:r w:rsidRPr="00595D77">
              <w:rPr>
                <w:rFonts w:ascii="Times New Roman" w:hAnsi="Times New Roman"/>
                <w:sz w:val="24"/>
              </w:rPr>
              <w:t xml:space="preserve">Карта функциональных зон с. Вал, с. Венское, с. Горячие Ключи, с. Ныш  </w:t>
            </w:r>
          </w:p>
        </w:tc>
        <w:tc>
          <w:tcPr>
            <w:tcW w:w="1559" w:type="dxa"/>
            <w:tcBorders>
              <w:top w:val="single" w:sz="4" w:space="0" w:color="auto"/>
              <w:left w:val="single" w:sz="4" w:space="0" w:color="auto"/>
              <w:bottom w:val="single" w:sz="4" w:space="0" w:color="auto"/>
              <w:right w:val="single" w:sz="4" w:space="0" w:color="auto"/>
            </w:tcBorders>
            <w:vAlign w:val="center"/>
          </w:tcPr>
          <w:p w:rsidR="00595D77" w:rsidRPr="00595D77" w:rsidRDefault="00595D77" w:rsidP="00595D77">
            <w:pPr>
              <w:pStyle w:val="affffffff0"/>
              <w:rPr>
                <w:rFonts w:ascii="Times New Roman" w:hAnsi="Times New Roman"/>
                <w:snapToGrid w:val="0"/>
                <w:sz w:val="24"/>
                <w:lang w:val="en-US"/>
              </w:rPr>
            </w:pPr>
            <w:r w:rsidRPr="00595D77">
              <w:rPr>
                <w:rFonts w:ascii="Times New Roman" w:hAnsi="Times New Roman"/>
                <w:sz w:val="24"/>
              </w:rPr>
              <w:t>М 1: 5000</w:t>
            </w:r>
          </w:p>
        </w:tc>
        <w:tc>
          <w:tcPr>
            <w:tcW w:w="1418" w:type="dxa"/>
            <w:tcBorders>
              <w:top w:val="single" w:sz="4" w:space="0" w:color="auto"/>
              <w:left w:val="single" w:sz="4" w:space="0" w:color="auto"/>
              <w:bottom w:val="single" w:sz="4" w:space="0" w:color="auto"/>
              <w:right w:val="single" w:sz="4" w:space="0" w:color="auto"/>
            </w:tcBorders>
            <w:vAlign w:val="center"/>
          </w:tcPr>
          <w:p w:rsidR="00595D77" w:rsidRPr="00595D77" w:rsidRDefault="00595D77" w:rsidP="00595D77">
            <w:pPr>
              <w:pStyle w:val="affffffff0"/>
              <w:rPr>
                <w:rFonts w:ascii="Times New Roman" w:hAnsi="Times New Roman"/>
                <w:snapToGrid w:val="0"/>
                <w:sz w:val="24"/>
              </w:rPr>
            </w:pPr>
            <w:r w:rsidRPr="00595D77">
              <w:rPr>
                <w:rFonts w:ascii="Times New Roman" w:hAnsi="Times New Roman"/>
                <w:snapToGrid w:val="0"/>
                <w:sz w:val="24"/>
              </w:rPr>
              <w:t>ГП-3.2</w:t>
            </w:r>
          </w:p>
        </w:tc>
      </w:tr>
    </w:tbl>
    <w:p w:rsidR="001F48CC" w:rsidRPr="006D35D0" w:rsidRDefault="001F48CC" w:rsidP="00200AC3">
      <w:pPr>
        <w:jc w:val="center"/>
        <w:rPr>
          <w:lang w:eastAsia="x-none"/>
        </w:rPr>
      </w:pPr>
    </w:p>
    <w:p w:rsidR="00F6701C" w:rsidRPr="006D35D0" w:rsidRDefault="00F6701C" w:rsidP="00200AC3">
      <w:pPr>
        <w:jc w:val="center"/>
        <w:rPr>
          <w:lang w:eastAsia="x-none"/>
        </w:rPr>
      </w:pPr>
    </w:p>
    <w:p w:rsidR="00F6701C" w:rsidRPr="006D35D0" w:rsidRDefault="00F6701C" w:rsidP="00200AC3">
      <w:pPr>
        <w:jc w:val="center"/>
        <w:rPr>
          <w:lang w:eastAsia="x-none"/>
        </w:rPr>
      </w:pPr>
    </w:p>
    <w:p w:rsidR="00F6701C" w:rsidRPr="006D35D0" w:rsidRDefault="00F6701C" w:rsidP="00200AC3">
      <w:pPr>
        <w:jc w:val="center"/>
        <w:rPr>
          <w:lang w:eastAsia="x-none"/>
        </w:rPr>
      </w:pPr>
    </w:p>
    <w:p w:rsidR="00F6701C" w:rsidRPr="006D35D0" w:rsidRDefault="00F6701C" w:rsidP="00200AC3">
      <w:pPr>
        <w:jc w:val="center"/>
        <w:rPr>
          <w:lang w:eastAsia="x-none"/>
        </w:rPr>
      </w:pPr>
    </w:p>
    <w:p w:rsidR="00F6701C" w:rsidRPr="006D35D0" w:rsidRDefault="00F6701C" w:rsidP="00200AC3">
      <w:pPr>
        <w:jc w:val="center"/>
        <w:rPr>
          <w:lang w:eastAsia="x-none"/>
        </w:rPr>
      </w:pPr>
    </w:p>
    <w:p w:rsidR="00F6701C" w:rsidRPr="006D35D0" w:rsidRDefault="00F6701C" w:rsidP="00200AC3">
      <w:pPr>
        <w:jc w:val="center"/>
        <w:rPr>
          <w:lang w:eastAsia="x-none"/>
        </w:rPr>
      </w:pPr>
    </w:p>
    <w:p w:rsidR="00F6701C" w:rsidRPr="006D35D0" w:rsidRDefault="00F6701C" w:rsidP="00200AC3">
      <w:pPr>
        <w:jc w:val="center"/>
        <w:rPr>
          <w:lang w:eastAsia="x-none"/>
        </w:rPr>
      </w:pPr>
    </w:p>
    <w:p w:rsidR="00F6701C" w:rsidRPr="006D35D0" w:rsidRDefault="00F6701C" w:rsidP="00200AC3">
      <w:pPr>
        <w:jc w:val="center"/>
        <w:rPr>
          <w:lang w:eastAsia="x-none"/>
        </w:rPr>
      </w:pPr>
    </w:p>
    <w:p w:rsidR="00F6701C" w:rsidRPr="006D35D0" w:rsidRDefault="00F6701C" w:rsidP="00200AC3">
      <w:pPr>
        <w:jc w:val="center"/>
        <w:rPr>
          <w:lang w:eastAsia="x-none"/>
        </w:rPr>
      </w:pPr>
    </w:p>
    <w:p w:rsidR="00F6701C" w:rsidRPr="006D35D0" w:rsidRDefault="00F6701C" w:rsidP="00200AC3">
      <w:pPr>
        <w:jc w:val="center"/>
        <w:rPr>
          <w:lang w:eastAsia="x-none"/>
        </w:rPr>
      </w:pPr>
    </w:p>
    <w:p w:rsidR="00F6701C" w:rsidRPr="006D35D0" w:rsidRDefault="00F6701C" w:rsidP="00200AC3">
      <w:pPr>
        <w:jc w:val="center"/>
        <w:rPr>
          <w:lang w:eastAsia="x-none"/>
        </w:rPr>
      </w:pPr>
    </w:p>
    <w:p w:rsidR="00F6701C" w:rsidRPr="006D35D0" w:rsidRDefault="00F6701C" w:rsidP="00200AC3">
      <w:pPr>
        <w:jc w:val="center"/>
        <w:rPr>
          <w:lang w:eastAsia="x-none"/>
        </w:rPr>
      </w:pPr>
    </w:p>
    <w:p w:rsidR="00F6701C" w:rsidRPr="006D35D0" w:rsidRDefault="00F6701C" w:rsidP="00200AC3">
      <w:pPr>
        <w:jc w:val="center"/>
        <w:rPr>
          <w:lang w:eastAsia="x-none"/>
        </w:rPr>
      </w:pPr>
    </w:p>
    <w:p w:rsidR="00F6701C" w:rsidRPr="006D35D0" w:rsidRDefault="00F6701C" w:rsidP="00200AC3">
      <w:pPr>
        <w:jc w:val="center"/>
        <w:rPr>
          <w:lang w:eastAsia="x-none"/>
        </w:rPr>
      </w:pPr>
    </w:p>
    <w:p w:rsidR="006367EB" w:rsidRPr="006D35D0" w:rsidRDefault="006367EB" w:rsidP="00200AC3">
      <w:pPr>
        <w:jc w:val="center"/>
        <w:rPr>
          <w:lang w:eastAsia="x-none"/>
        </w:rPr>
      </w:pPr>
    </w:p>
    <w:p w:rsidR="00E770E1" w:rsidRPr="006D35D0" w:rsidRDefault="00E770E1" w:rsidP="00200AC3">
      <w:pPr>
        <w:jc w:val="center"/>
        <w:rPr>
          <w:lang w:eastAsia="x-none"/>
        </w:rPr>
      </w:pPr>
    </w:p>
    <w:p w:rsidR="00E770E1" w:rsidRPr="006D35D0" w:rsidRDefault="00E770E1" w:rsidP="00200AC3">
      <w:pPr>
        <w:jc w:val="center"/>
        <w:rPr>
          <w:lang w:eastAsia="x-none"/>
        </w:rPr>
      </w:pPr>
    </w:p>
    <w:p w:rsidR="00E770E1" w:rsidRPr="006D35D0" w:rsidRDefault="00E770E1" w:rsidP="00200AC3">
      <w:pPr>
        <w:jc w:val="center"/>
        <w:rPr>
          <w:lang w:eastAsia="x-none"/>
        </w:rPr>
      </w:pPr>
    </w:p>
    <w:p w:rsidR="00E770E1" w:rsidRPr="006D35D0" w:rsidRDefault="00E770E1" w:rsidP="00200AC3">
      <w:pPr>
        <w:jc w:val="center"/>
        <w:rPr>
          <w:lang w:eastAsia="x-none"/>
        </w:rPr>
      </w:pPr>
    </w:p>
    <w:p w:rsidR="00E770E1" w:rsidRPr="006D35D0" w:rsidRDefault="00E770E1" w:rsidP="00200AC3">
      <w:pPr>
        <w:jc w:val="center"/>
        <w:rPr>
          <w:lang w:eastAsia="x-none"/>
        </w:rPr>
      </w:pPr>
    </w:p>
    <w:p w:rsidR="00E770E1" w:rsidRPr="006D35D0" w:rsidRDefault="00E770E1" w:rsidP="00200AC3">
      <w:pPr>
        <w:jc w:val="center"/>
        <w:rPr>
          <w:lang w:eastAsia="x-none"/>
        </w:rPr>
      </w:pPr>
    </w:p>
    <w:p w:rsidR="00E770E1" w:rsidRPr="006D35D0" w:rsidRDefault="00E770E1" w:rsidP="00200AC3">
      <w:pPr>
        <w:jc w:val="center"/>
        <w:rPr>
          <w:lang w:eastAsia="x-none"/>
        </w:rPr>
      </w:pPr>
    </w:p>
    <w:p w:rsidR="00FA2088" w:rsidRPr="006D35D0" w:rsidRDefault="00FA2088" w:rsidP="00200AC3">
      <w:pPr>
        <w:jc w:val="center"/>
        <w:rPr>
          <w:lang w:eastAsia="x-none"/>
        </w:rPr>
      </w:pPr>
    </w:p>
    <w:p w:rsidR="00FA2088" w:rsidRPr="006D35D0" w:rsidRDefault="00FA2088" w:rsidP="00200AC3">
      <w:pPr>
        <w:jc w:val="center"/>
        <w:rPr>
          <w:lang w:eastAsia="x-none"/>
        </w:rPr>
      </w:pPr>
    </w:p>
    <w:p w:rsidR="00FA2088" w:rsidRPr="006D35D0" w:rsidRDefault="00FA2088" w:rsidP="00200AC3">
      <w:pPr>
        <w:jc w:val="center"/>
        <w:rPr>
          <w:lang w:eastAsia="x-none"/>
        </w:rPr>
      </w:pPr>
    </w:p>
    <w:p w:rsidR="00FA2088" w:rsidRPr="006D35D0" w:rsidRDefault="00FA2088" w:rsidP="00200AC3">
      <w:pPr>
        <w:jc w:val="center"/>
        <w:rPr>
          <w:lang w:eastAsia="x-none"/>
        </w:rPr>
      </w:pPr>
    </w:p>
    <w:p w:rsidR="00FA2088" w:rsidRPr="006D35D0" w:rsidRDefault="00FA2088" w:rsidP="00200AC3">
      <w:pPr>
        <w:jc w:val="center"/>
        <w:rPr>
          <w:lang w:eastAsia="x-none"/>
        </w:rPr>
      </w:pPr>
    </w:p>
    <w:p w:rsidR="00324BC4" w:rsidRPr="006D35D0" w:rsidRDefault="00324BC4" w:rsidP="00200AC3">
      <w:pPr>
        <w:jc w:val="center"/>
        <w:rPr>
          <w:lang w:eastAsia="x-none"/>
        </w:rPr>
      </w:pPr>
    </w:p>
    <w:p w:rsidR="00F26D94" w:rsidRPr="006D35D0" w:rsidRDefault="00F26D94" w:rsidP="00EC630E">
      <w:pPr>
        <w:pStyle w:val="S2"/>
        <w:pageBreakBefore/>
        <w:ind w:left="1077"/>
      </w:pPr>
      <w:bookmarkStart w:id="12" w:name="_Toc454693716"/>
      <w:bookmarkStart w:id="13" w:name="_Toc519015452"/>
      <w:r w:rsidRPr="006D35D0">
        <w:lastRenderedPageBreak/>
        <w:t>Основные сведения о территории планирования</w:t>
      </w:r>
      <w:bookmarkEnd w:id="12"/>
      <w:bookmarkEnd w:id="13"/>
      <w:r w:rsidRPr="006D35D0">
        <w:t xml:space="preserve"> </w:t>
      </w:r>
    </w:p>
    <w:p w:rsidR="00F26D94" w:rsidRPr="006D35D0" w:rsidRDefault="00F26D94" w:rsidP="00F26D94">
      <w:pPr>
        <w:ind w:firstLine="709"/>
        <w:jc w:val="both"/>
      </w:pPr>
    </w:p>
    <w:p w:rsidR="00543966" w:rsidRPr="006D35D0" w:rsidRDefault="00543966" w:rsidP="00506BE4">
      <w:pPr>
        <w:ind w:firstLine="709"/>
        <w:jc w:val="both"/>
        <w:rPr>
          <w:rFonts w:eastAsia="Calibri"/>
          <w:sz w:val="28"/>
          <w:lang w:eastAsia="en-US"/>
        </w:rPr>
      </w:pPr>
      <w:r w:rsidRPr="006D35D0">
        <w:rPr>
          <w:rFonts w:eastAsia="Calibri"/>
          <w:sz w:val="28"/>
          <w:lang w:eastAsia="en-US"/>
        </w:rPr>
        <w:t xml:space="preserve">Официальное наименование муниципального образования </w:t>
      </w:r>
      <w:r w:rsidR="00862895" w:rsidRPr="00862895">
        <w:rPr>
          <w:rFonts w:eastAsia="Calibri"/>
          <w:sz w:val="28"/>
          <w:lang w:eastAsia="en-US"/>
        </w:rPr>
        <w:t xml:space="preserve">– </w:t>
      </w:r>
      <w:r w:rsidR="00506BE4" w:rsidRPr="00506BE4">
        <w:rPr>
          <w:rFonts w:eastAsia="Calibri"/>
          <w:sz w:val="28"/>
          <w:lang w:eastAsia="en-US"/>
        </w:rPr>
        <w:t>муниципальное образование «Городской округ</w:t>
      </w:r>
      <w:r w:rsidR="00506BE4">
        <w:rPr>
          <w:rFonts w:eastAsia="Calibri"/>
          <w:sz w:val="28"/>
          <w:lang w:eastAsia="en-US"/>
        </w:rPr>
        <w:t xml:space="preserve"> </w:t>
      </w:r>
      <w:proofErr w:type="spellStart"/>
      <w:r w:rsidR="00506BE4" w:rsidRPr="00506BE4">
        <w:rPr>
          <w:rFonts w:eastAsia="Calibri"/>
          <w:sz w:val="28"/>
          <w:lang w:eastAsia="en-US"/>
        </w:rPr>
        <w:t>Ногликский</w:t>
      </w:r>
      <w:proofErr w:type="spellEnd"/>
      <w:r w:rsidR="00506BE4" w:rsidRPr="00506BE4">
        <w:rPr>
          <w:rFonts w:eastAsia="Calibri"/>
          <w:sz w:val="28"/>
          <w:lang w:eastAsia="en-US"/>
        </w:rPr>
        <w:t xml:space="preserve">». Краткое наименование МО «Городской округ </w:t>
      </w:r>
      <w:proofErr w:type="spellStart"/>
      <w:r w:rsidR="00506BE4" w:rsidRPr="00506BE4">
        <w:rPr>
          <w:rFonts w:eastAsia="Calibri"/>
          <w:sz w:val="28"/>
          <w:lang w:eastAsia="en-US"/>
        </w:rPr>
        <w:t>Ногликский</w:t>
      </w:r>
      <w:proofErr w:type="spellEnd"/>
      <w:r w:rsidR="00506BE4" w:rsidRPr="00506BE4">
        <w:rPr>
          <w:rFonts w:eastAsia="Calibri"/>
          <w:sz w:val="28"/>
          <w:lang w:eastAsia="en-US"/>
        </w:rPr>
        <w:t>»</w:t>
      </w:r>
      <w:r w:rsidRPr="006D35D0">
        <w:rPr>
          <w:rFonts w:eastAsia="Calibri"/>
          <w:sz w:val="28"/>
          <w:lang w:eastAsia="en-US"/>
        </w:rPr>
        <w:t>.</w:t>
      </w:r>
    </w:p>
    <w:p w:rsidR="00862895" w:rsidRPr="00862895" w:rsidRDefault="00862895" w:rsidP="00862895">
      <w:pPr>
        <w:ind w:firstLine="709"/>
        <w:jc w:val="both"/>
        <w:rPr>
          <w:rFonts w:eastAsia="Calibri"/>
          <w:sz w:val="28"/>
          <w:szCs w:val="28"/>
          <w:lang w:eastAsia="en-US"/>
        </w:rPr>
      </w:pPr>
      <w:r w:rsidRPr="00862895">
        <w:rPr>
          <w:rFonts w:eastAsia="Calibri"/>
          <w:sz w:val="28"/>
          <w:szCs w:val="28"/>
          <w:lang w:eastAsia="en-US"/>
        </w:rPr>
        <w:t xml:space="preserve">Границы </w:t>
      </w:r>
      <w:r w:rsidR="00506BE4" w:rsidRPr="00506BE4">
        <w:rPr>
          <w:rFonts w:eastAsia="Calibri"/>
          <w:sz w:val="28"/>
          <w:lang w:eastAsia="en-US"/>
        </w:rPr>
        <w:t xml:space="preserve">МО «Городской округ </w:t>
      </w:r>
      <w:proofErr w:type="spellStart"/>
      <w:r w:rsidR="00506BE4" w:rsidRPr="00506BE4">
        <w:rPr>
          <w:rFonts w:eastAsia="Calibri"/>
          <w:sz w:val="28"/>
          <w:lang w:eastAsia="en-US"/>
        </w:rPr>
        <w:t>Ногликский</w:t>
      </w:r>
      <w:proofErr w:type="spellEnd"/>
      <w:r w:rsidR="00506BE4" w:rsidRPr="00506BE4">
        <w:rPr>
          <w:rFonts w:eastAsia="Calibri"/>
          <w:sz w:val="28"/>
          <w:lang w:eastAsia="en-US"/>
        </w:rPr>
        <w:t>»</w:t>
      </w:r>
      <w:r w:rsidR="00506BE4">
        <w:rPr>
          <w:rFonts w:eastAsia="Calibri"/>
          <w:sz w:val="28"/>
          <w:lang w:eastAsia="en-US"/>
        </w:rPr>
        <w:t xml:space="preserve"> </w:t>
      </w:r>
      <w:r w:rsidRPr="00862895">
        <w:rPr>
          <w:rFonts w:eastAsia="Calibri"/>
          <w:sz w:val="28"/>
          <w:szCs w:val="28"/>
          <w:lang w:eastAsia="en-US"/>
        </w:rPr>
        <w:t xml:space="preserve">и его статус установлены </w:t>
      </w:r>
      <w:r w:rsidR="00506BE4">
        <w:rPr>
          <w:rFonts w:eastAsia="Calibri"/>
          <w:sz w:val="28"/>
          <w:szCs w:val="28"/>
          <w:lang w:eastAsia="en-US"/>
        </w:rPr>
        <w:t>З</w:t>
      </w:r>
      <w:r w:rsidR="00506BE4" w:rsidRPr="00506BE4">
        <w:rPr>
          <w:rFonts w:eastAsia="Calibri"/>
          <w:sz w:val="28"/>
          <w:szCs w:val="28"/>
          <w:lang w:eastAsia="en-US"/>
        </w:rPr>
        <w:t>аконом Сахалинской области от 21.07.2004 № 524 «О границах и статусе муниципальных образований в Сахалинской области»</w:t>
      </w:r>
      <w:r w:rsidRPr="00862895">
        <w:rPr>
          <w:rFonts w:eastAsia="Calibri"/>
          <w:sz w:val="28"/>
          <w:szCs w:val="28"/>
          <w:lang w:eastAsia="en-US"/>
        </w:rPr>
        <w:t>.</w:t>
      </w:r>
    </w:p>
    <w:p w:rsidR="00B65FDC" w:rsidRPr="0075245C" w:rsidRDefault="00862895" w:rsidP="00B65FDC">
      <w:pPr>
        <w:ind w:firstLine="709"/>
        <w:jc w:val="both"/>
        <w:rPr>
          <w:sz w:val="28"/>
        </w:rPr>
      </w:pPr>
      <w:r w:rsidRPr="0075245C">
        <w:rPr>
          <w:sz w:val="28"/>
        </w:rPr>
        <w:t>О</w:t>
      </w:r>
      <w:r w:rsidR="00761C31" w:rsidRPr="0075245C">
        <w:rPr>
          <w:sz w:val="28"/>
        </w:rPr>
        <w:t>бщая площадь земель в границах муниципального образования</w:t>
      </w:r>
      <w:r w:rsidR="00AE4DD8" w:rsidRPr="0075245C">
        <w:rPr>
          <w:sz w:val="28"/>
        </w:rPr>
        <w:t xml:space="preserve"> составляет </w:t>
      </w:r>
      <w:dir w:val="ltr">
        <w:r w:rsidR="0075245C" w:rsidRPr="0075245C">
          <w:rPr>
            <w:sz w:val="28"/>
          </w:rPr>
          <w:t>1155941,7</w:t>
        </w:r>
        <w:r w:rsidR="00506BE4" w:rsidRPr="0075245C">
          <w:rPr>
            <w:sz w:val="28"/>
          </w:rPr>
          <w:t>‬ га</w:t>
        </w:r>
        <w:r w:rsidR="00AE4DD8" w:rsidRPr="0075245C">
          <w:rPr>
            <w:sz w:val="28"/>
          </w:rPr>
          <w:t>.</w:t>
        </w:r>
        <w:r w:rsidR="00B65FDC" w:rsidRPr="0075245C">
          <w:rPr>
            <w:sz w:val="28"/>
          </w:rPr>
          <w:t xml:space="preserve"> Площадь населённых пунктов составляет: </w:t>
        </w:r>
        <w:proofErr w:type="spellStart"/>
        <w:r w:rsidR="00B65FDC" w:rsidRPr="0075245C">
          <w:rPr>
            <w:sz w:val="28"/>
          </w:rPr>
          <w:t>п</w:t>
        </w:r>
        <w:r w:rsidR="00506BE4" w:rsidRPr="0075245C">
          <w:rPr>
            <w:sz w:val="28"/>
          </w:rPr>
          <w:t>гт</w:t>
        </w:r>
        <w:proofErr w:type="spellEnd"/>
        <w:r w:rsidR="00B65FDC" w:rsidRPr="0075245C">
          <w:rPr>
            <w:sz w:val="28"/>
          </w:rPr>
          <w:t xml:space="preserve">. </w:t>
        </w:r>
        <w:r w:rsidR="00506BE4" w:rsidRPr="0075245C">
          <w:rPr>
            <w:sz w:val="28"/>
          </w:rPr>
          <w:t>Ноглики</w:t>
        </w:r>
        <w:r w:rsidR="00B65FDC" w:rsidRPr="0075245C">
          <w:rPr>
            <w:sz w:val="28"/>
          </w:rPr>
          <w:t xml:space="preserve"> - </w:t>
        </w:r>
        <w:r w:rsidR="0075245C" w:rsidRPr="0075245C">
          <w:rPr>
            <w:sz w:val="28"/>
          </w:rPr>
          <w:t xml:space="preserve">4936,58 </w:t>
        </w:r>
        <w:r w:rsidR="00B65FDC" w:rsidRPr="0075245C">
          <w:rPr>
            <w:sz w:val="28"/>
          </w:rPr>
          <w:t>га, с.</w:t>
        </w:r>
        <w:r w:rsidR="0075245C" w:rsidRPr="0075245C">
          <w:rPr>
            <w:sz w:val="28"/>
          </w:rPr>
          <w:t> </w:t>
        </w:r>
        <w:r w:rsidR="00506BE4" w:rsidRPr="0075245C">
          <w:rPr>
            <w:sz w:val="28"/>
          </w:rPr>
          <w:t>Вал</w:t>
        </w:r>
        <w:r w:rsidR="00B65FDC" w:rsidRPr="0075245C">
          <w:rPr>
            <w:sz w:val="28"/>
          </w:rPr>
          <w:t xml:space="preserve"> – </w:t>
        </w:r>
        <w:r w:rsidR="0075245C" w:rsidRPr="0075245C">
          <w:rPr>
            <w:sz w:val="28"/>
          </w:rPr>
          <w:t xml:space="preserve">429,23 </w:t>
        </w:r>
        <w:r w:rsidR="00B65FDC" w:rsidRPr="0075245C">
          <w:rPr>
            <w:sz w:val="28"/>
          </w:rPr>
          <w:t>га</w:t>
        </w:r>
        <w:r w:rsidR="00506BE4" w:rsidRPr="0075245C">
          <w:rPr>
            <w:sz w:val="28"/>
          </w:rPr>
          <w:t xml:space="preserve">, с. Ныш – </w:t>
        </w:r>
        <w:r w:rsidR="0075245C" w:rsidRPr="0075245C">
          <w:rPr>
            <w:sz w:val="28"/>
          </w:rPr>
          <w:t>144,11</w:t>
        </w:r>
        <w:r w:rsidR="00506BE4" w:rsidRPr="0075245C">
          <w:rPr>
            <w:sz w:val="28"/>
          </w:rPr>
          <w:t xml:space="preserve"> га, с. Горячие Ключи – </w:t>
        </w:r>
        <w:r w:rsidR="0075245C" w:rsidRPr="0075245C">
          <w:rPr>
            <w:sz w:val="28"/>
          </w:rPr>
          <w:t xml:space="preserve">190,21 </w:t>
        </w:r>
        <w:r w:rsidR="00506BE4" w:rsidRPr="0075245C">
          <w:rPr>
            <w:sz w:val="28"/>
          </w:rPr>
          <w:t xml:space="preserve">га, с. Венское – </w:t>
        </w:r>
        <w:r w:rsidR="0075245C" w:rsidRPr="0075245C">
          <w:rPr>
            <w:sz w:val="28"/>
          </w:rPr>
          <w:t>16,44</w:t>
        </w:r>
        <w:r w:rsidR="00506BE4" w:rsidRPr="0075245C">
          <w:rPr>
            <w:sz w:val="28"/>
          </w:rPr>
          <w:t xml:space="preserve"> га</w:t>
        </w:r>
        <w:r w:rsidR="00B65FDC" w:rsidRPr="0075245C">
          <w:rPr>
            <w:sz w:val="28"/>
          </w:rPr>
          <w:t>.</w:t>
        </w:r>
        <w:r w:rsidR="0075245C" w:rsidRPr="0075245C">
          <w:t>‬</w:t>
        </w:r>
        <w:r w:rsidR="00E9328B">
          <w:t>‬</w:t>
        </w:r>
        <w:r w:rsidR="00DB629D">
          <w:t>‬</w:t>
        </w:r>
        <w:r w:rsidR="00E259DF">
          <w:t>‬</w:t>
        </w:r>
      </w:dir>
    </w:p>
    <w:p w:rsidR="002B33AF" w:rsidRPr="006D35D0" w:rsidRDefault="0010287B" w:rsidP="00543966">
      <w:pPr>
        <w:ind w:firstLine="709"/>
        <w:jc w:val="both"/>
        <w:rPr>
          <w:sz w:val="28"/>
        </w:rPr>
      </w:pPr>
      <w:r w:rsidRPr="0075245C">
        <w:rPr>
          <w:sz w:val="28"/>
        </w:rPr>
        <w:t>Этапы реализации генерального плана</w:t>
      </w:r>
    </w:p>
    <w:p w:rsidR="002B33AF" w:rsidRPr="006D35D0" w:rsidRDefault="002B33AF" w:rsidP="00B7238C">
      <w:pPr>
        <w:numPr>
          <w:ilvl w:val="0"/>
          <w:numId w:val="30"/>
        </w:numPr>
        <w:jc w:val="both"/>
        <w:rPr>
          <w:sz w:val="28"/>
        </w:rPr>
      </w:pPr>
      <w:r w:rsidRPr="006D35D0">
        <w:rPr>
          <w:sz w:val="28"/>
        </w:rPr>
        <w:t>первая очередь – до 202</w:t>
      </w:r>
      <w:r w:rsidR="00371183" w:rsidRPr="006D35D0">
        <w:rPr>
          <w:sz w:val="28"/>
        </w:rPr>
        <w:t>7</w:t>
      </w:r>
      <w:r w:rsidRPr="006D35D0">
        <w:rPr>
          <w:sz w:val="28"/>
        </w:rPr>
        <w:t xml:space="preserve"> года;</w:t>
      </w:r>
    </w:p>
    <w:p w:rsidR="002B33AF" w:rsidRPr="006D35D0" w:rsidRDefault="002B33AF" w:rsidP="00B7238C">
      <w:pPr>
        <w:numPr>
          <w:ilvl w:val="0"/>
          <w:numId w:val="30"/>
        </w:numPr>
        <w:jc w:val="both"/>
        <w:rPr>
          <w:sz w:val="28"/>
        </w:rPr>
      </w:pPr>
      <w:r w:rsidRPr="006D35D0">
        <w:rPr>
          <w:sz w:val="28"/>
        </w:rPr>
        <w:t>расчётный срок – до 203</w:t>
      </w:r>
      <w:r w:rsidR="00371183" w:rsidRPr="006D35D0">
        <w:rPr>
          <w:sz w:val="28"/>
        </w:rPr>
        <w:t>7</w:t>
      </w:r>
      <w:r w:rsidRPr="006D35D0">
        <w:rPr>
          <w:sz w:val="28"/>
        </w:rPr>
        <w:t xml:space="preserve"> года.</w:t>
      </w:r>
    </w:p>
    <w:p w:rsidR="00371183" w:rsidRPr="006D35D0" w:rsidRDefault="00DC4ADA" w:rsidP="00371183">
      <w:pPr>
        <w:ind w:firstLine="709"/>
        <w:contextualSpacing/>
        <w:jc w:val="both"/>
        <w:rPr>
          <w:rFonts w:eastAsia="Calibri"/>
          <w:sz w:val="28"/>
          <w:lang w:eastAsia="en-US"/>
        </w:rPr>
      </w:pPr>
      <w:r w:rsidRPr="00DC4ADA">
        <w:rPr>
          <w:rFonts w:eastAsia="Calibri"/>
          <w:sz w:val="28"/>
          <w:lang w:eastAsia="en-US"/>
        </w:rPr>
        <w:t xml:space="preserve">По данным Федеральной службы государственной статистики, численность населения МО «Городской округ </w:t>
      </w:r>
      <w:proofErr w:type="spellStart"/>
      <w:r w:rsidRPr="00DC4ADA">
        <w:rPr>
          <w:rFonts w:eastAsia="Calibri"/>
          <w:sz w:val="28"/>
          <w:lang w:eastAsia="en-US"/>
        </w:rPr>
        <w:t>Ногликский</w:t>
      </w:r>
      <w:proofErr w:type="spellEnd"/>
      <w:r w:rsidRPr="00DC4ADA">
        <w:rPr>
          <w:rFonts w:eastAsia="Calibri"/>
          <w:sz w:val="28"/>
          <w:lang w:eastAsia="en-US"/>
        </w:rPr>
        <w:t>» на 01.01.17 составляет 11328 человек</w:t>
      </w:r>
      <w:r>
        <w:rPr>
          <w:rFonts w:eastAsia="Calibri"/>
          <w:sz w:val="28"/>
          <w:lang w:eastAsia="en-US"/>
        </w:rPr>
        <w:t xml:space="preserve">, в том числе в </w:t>
      </w:r>
      <w:proofErr w:type="spellStart"/>
      <w:r>
        <w:rPr>
          <w:rFonts w:eastAsia="Calibri"/>
          <w:sz w:val="28"/>
          <w:lang w:eastAsia="en-US"/>
        </w:rPr>
        <w:t>пгт</w:t>
      </w:r>
      <w:proofErr w:type="spellEnd"/>
      <w:r>
        <w:rPr>
          <w:rFonts w:eastAsia="Calibri"/>
          <w:sz w:val="28"/>
          <w:lang w:eastAsia="en-US"/>
        </w:rPr>
        <w:t xml:space="preserve">. Ноглики – </w:t>
      </w:r>
      <w:r w:rsidRPr="00DC4ADA">
        <w:rPr>
          <w:rFonts w:eastAsia="Calibri"/>
          <w:sz w:val="28"/>
          <w:lang w:eastAsia="en-US"/>
        </w:rPr>
        <w:t>10005</w:t>
      </w:r>
      <w:r>
        <w:rPr>
          <w:rFonts w:eastAsia="Calibri"/>
          <w:sz w:val="28"/>
          <w:lang w:eastAsia="en-US"/>
        </w:rPr>
        <w:t xml:space="preserve"> чел.</w:t>
      </w:r>
      <w:r w:rsidR="00324BC4" w:rsidRPr="006D35D0">
        <w:rPr>
          <w:rFonts w:eastAsia="Calibri"/>
          <w:sz w:val="28"/>
          <w:lang w:eastAsia="en-US"/>
        </w:rPr>
        <w:t xml:space="preserve"> </w:t>
      </w:r>
    </w:p>
    <w:p w:rsidR="00105A06" w:rsidRPr="00105A06" w:rsidRDefault="00105A06" w:rsidP="00105A06">
      <w:pPr>
        <w:ind w:firstLine="567"/>
        <w:jc w:val="both"/>
        <w:rPr>
          <w:rFonts w:eastAsia="Calibri"/>
          <w:sz w:val="28"/>
          <w:lang w:eastAsia="en-US"/>
        </w:rPr>
      </w:pPr>
      <w:r w:rsidRPr="00105A06">
        <w:rPr>
          <w:rFonts w:eastAsia="Calibri"/>
          <w:sz w:val="28"/>
          <w:lang w:eastAsia="en-US"/>
        </w:rPr>
        <w:t xml:space="preserve">За период </w:t>
      </w:r>
      <w:r w:rsidR="00DC4ADA">
        <w:rPr>
          <w:rFonts w:eastAsia="Calibri"/>
          <w:sz w:val="28"/>
          <w:lang w:eastAsia="en-US"/>
        </w:rPr>
        <w:t xml:space="preserve">с 2012 по 2017 год </w:t>
      </w:r>
      <w:r w:rsidRPr="00105A06">
        <w:rPr>
          <w:rFonts w:eastAsia="Calibri"/>
          <w:sz w:val="28"/>
          <w:lang w:eastAsia="en-US"/>
        </w:rPr>
        <w:t xml:space="preserve">численность населения сельского поселения </w:t>
      </w:r>
      <w:r w:rsidR="00DC4ADA">
        <w:rPr>
          <w:rFonts w:eastAsia="Calibri"/>
          <w:sz w:val="28"/>
          <w:lang w:eastAsia="en-US"/>
        </w:rPr>
        <w:t xml:space="preserve">в целом </w:t>
      </w:r>
      <w:r w:rsidRPr="00105A06">
        <w:rPr>
          <w:rFonts w:eastAsia="Calibri"/>
          <w:sz w:val="28"/>
          <w:lang w:eastAsia="en-US"/>
        </w:rPr>
        <w:t>непрерывно снижалась</w:t>
      </w:r>
      <w:r w:rsidR="0075245C">
        <w:rPr>
          <w:rFonts w:eastAsia="Calibri"/>
          <w:sz w:val="28"/>
          <w:lang w:eastAsia="en-US"/>
        </w:rPr>
        <w:t>.</w:t>
      </w:r>
      <w:r w:rsidR="00DC4ADA">
        <w:rPr>
          <w:rFonts w:eastAsia="Calibri"/>
          <w:sz w:val="28"/>
          <w:lang w:eastAsia="en-US"/>
        </w:rPr>
        <w:t xml:space="preserve"> </w:t>
      </w:r>
      <w:r w:rsidR="0075245C">
        <w:rPr>
          <w:rFonts w:eastAsia="Calibri"/>
          <w:sz w:val="28"/>
          <w:lang w:eastAsia="en-US"/>
        </w:rPr>
        <w:t>П</w:t>
      </w:r>
      <w:r w:rsidR="0075245C" w:rsidRPr="0075245C">
        <w:rPr>
          <w:rFonts w:eastAsia="Calibri"/>
          <w:sz w:val="28"/>
          <w:lang w:eastAsia="en-US"/>
        </w:rPr>
        <w:t>адение численности с 2012 года составил</w:t>
      </w:r>
      <w:r w:rsidR="0075245C">
        <w:rPr>
          <w:rFonts w:eastAsia="Calibri"/>
          <w:sz w:val="28"/>
          <w:lang w:eastAsia="en-US"/>
        </w:rPr>
        <w:t>а</w:t>
      </w:r>
      <w:r w:rsidR="0075245C" w:rsidRPr="0075245C">
        <w:rPr>
          <w:rFonts w:eastAsia="Calibri"/>
          <w:sz w:val="28"/>
          <w:lang w:eastAsia="en-US"/>
        </w:rPr>
        <w:t xml:space="preserve"> 686 чел., или минус 5,7 %</w:t>
      </w:r>
      <w:r w:rsidRPr="00105A06">
        <w:rPr>
          <w:rFonts w:eastAsia="Calibri"/>
          <w:sz w:val="28"/>
          <w:lang w:eastAsia="en-US"/>
        </w:rPr>
        <w:t xml:space="preserve">. </w:t>
      </w:r>
    </w:p>
    <w:p w:rsidR="0075245C" w:rsidRPr="0075245C" w:rsidRDefault="0075245C" w:rsidP="0075245C">
      <w:pPr>
        <w:ind w:firstLine="567"/>
        <w:jc w:val="both"/>
        <w:rPr>
          <w:rFonts w:eastAsia="Calibri"/>
          <w:sz w:val="28"/>
          <w:lang w:eastAsia="en-US"/>
        </w:rPr>
      </w:pPr>
      <w:r>
        <w:rPr>
          <w:rFonts w:eastAsia="Calibri"/>
          <w:sz w:val="28"/>
          <w:lang w:eastAsia="en-US"/>
        </w:rPr>
        <w:t>С</w:t>
      </w:r>
      <w:r w:rsidRPr="0075245C">
        <w:rPr>
          <w:rFonts w:eastAsia="Calibri"/>
          <w:sz w:val="28"/>
          <w:lang w:eastAsia="en-US"/>
        </w:rPr>
        <w:t xml:space="preserve">озданию новых мест приложения труда послужит и строительство объектов местного, регионального и федерального значения, которые запланированы к размещению документами территориального планирования Российской Федерации (строительство авто-железнодорожного перехода о. Сахалин – Хабаровский край, строительство нового морского порта), Сахалинской области (автомобильная дорога Ныш – авто-железнодорожный переход через пролив </w:t>
      </w:r>
      <w:proofErr w:type="spellStart"/>
      <w:r w:rsidRPr="0075245C">
        <w:rPr>
          <w:rFonts w:eastAsia="Calibri"/>
          <w:sz w:val="28"/>
          <w:lang w:eastAsia="en-US"/>
        </w:rPr>
        <w:t>Невельского</w:t>
      </w:r>
      <w:proofErr w:type="spellEnd"/>
      <w:r w:rsidRPr="0075245C">
        <w:rPr>
          <w:rFonts w:eastAsia="Calibri"/>
          <w:sz w:val="28"/>
          <w:lang w:eastAsia="en-US"/>
        </w:rPr>
        <w:t xml:space="preserve">, железнодорожная линия Ноглики – Оха – </w:t>
      </w:r>
      <w:proofErr w:type="spellStart"/>
      <w:r w:rsidRPr="0075245C">
        <w:rPr>
          <w:rFonts w:eastAsia="Calibri"/>
          <w:sz w:val="28"/>
          <w:lang w:eastAsia="en-US"/>
        </w:rPr>
        <w:t>Москальво</w:t>
      </w:r>
      <w:proofErr w:type="spellEnd"/>
      <w:r w:rsidRPr="0075245C">
        <w:rPr>
          <w:rFonts w:eastAsia="Calibri"/>
          <w:sz w:val="28"/>
          <w:lang w:eastAsia="en-US"/>
        </w:rPr>
        <w:t xml:space="preserve">, лечебно-оздоровительный комплекс на базе </w:t>
      </w:r>
      <w:proofErr w:type="spellStart"/>
      <w:r w:rsidRPr="0075245C">
        <w:rPr>
          <w:rFonts w:eastAsia="Calibri"/>
          <w:sz w:val="28"/>
          <w:lang w:eastAsia="en-US"/>
        </w:rPr>
        <w:t>Дагинского</w:t>
      </w:r>
      <w:proofErr w:type="spellEnd"/>
      <w:r w:rsidRPr="0075245C">
        <w:rPr>
          <w:rFonts w:eastAsia="Calibri"/>
          <w:sz w:val="28"/>
          <w:lang w:eastAsia="en-US"/>
        </w:rPr>
        <w:t xml:space="preserve"> месторождения термоминеральных вод), а также развитие малого и среднего предпринимательства, которое важно использовать при создании современной индустрии, в жилищном строительстве, в секторе услуг и т.д.</w:t>
      </w:r>
    </w:p>
    <w:p w:rsidR="0075245C" w:rsidRPr="0075245C" w:rsidRDefault="0075245C" w:rsidP="0075245C">
      <w:pPr>
        <w:ind w:firstLine="567"/>
        <w:jc w:val="both"/>
        <w:rPr>
          <w:rFonts w:eastAsia="Calibri"/>
          <w:sz w:val="28"/>
          <w:lang w:eastAsia="en-US"/>
        </w:rPr>
      </w:pPr>
      <w:r w:rsidRPr="0075245C">
        <w:rPr>
          <w:rFonts w:eastAsia="Calibri"/>
          <w:sz w:val="28"/>
          <w:lang w:eastAsia="en-US"/>
        </w:rPr>
        <w:t xml:space="preserve">Кроме того, демографическим процессам будет способствовать расширение зон для жилищного строительства при условии переноса существующего аэропорта за границу </w:t>
      </w:r>
      <w:proofErr w:type="spellStart"/>
      <w:r w:rsidRPr="0075245C">
        <w:rPr>
          <w:rFonts w:eastAsia="Calibri"/>
          <w:sz w:val="28"/>
          <w:lang w:eastAsia="en-US"/>
        </w:rPr>
        <w:t>пгт</w:t>
      </w:r>
      <w:proofErr w:type="spellEnd"/>
      <w:r w:rsidRPr="0075245C">
        <w:rPr>
          <w:rFonts w:eastAsia="Calibri"/>
          <w:sz w:val="28"/>
          <w:lang w:eastAsia="en-US"/>
        </w:rPr>
        <w:t>. Ноглики.</w:t>
      </w:r>
    </w:p>
    <w:p w:rsidR="00105A06" w:rsidRPr="00105A06" w:rsidRDefault="00105A06" w:rsidP="00105A06">
      <w:pPr>
        <w:ind w:firstLine="567"/>
        <w:jc w:val="both"/>
        <w:rPr>
          <w:rFonts w:eastAsia="Calibri"/>
          <w:sz w:val="28"/>
          <w:lang w:eastAsia="en-US"/>
        </w:rPr>
      </w:pPr>
      <w:r w:rsidRPr="00105A06">
        <w:rPr>
          <w:rFonts w:eastAsia="Calibri"/>
          <w:sz w:val="28"/>
          <w:lang w:eastAsia="en-US"/>
        </w:rPr>
        <w:t>При реализации комплекса запланированных инвест</w:t>
      </w:r>
      <w:r w:rsidR="0075245C">
        <w:rPr>
          <w:rFonts w:eastAsia="Calibri"/>
          <w:sz w:val="28"/>
          <w:lang w:eastAsia="en-US"/>
        </w:rPr>
        <w:t xml:space="preserve">иционных и социальных </w:t>
      </w:r>
      <w:r w:rsidRPr="00105A06">
        <w:rPr>
          <w:rFonts w:eastAsia="Calibri"/>
          <w:sz w:val="28"/>
          <w:lang w:eastAsia="en-US"/>
        </w:rPr>
        <w:t xml:space="preserve">проектов, развитие </w:t>
      </w:r>
      <w:r w:rsidR="00DC4ADA">
        <w:rPr>
          <w:rFonts w:eastAsia="Calibri"/>
          <w:sz w:val="28"/>
          <w:lang w:eastAsia="en-US"/>
        </w:rPr>
        <w:t xml:space="preserve">МО «Городской округ </w:t>
      </w:r>
      <w:proofErr w:type="spellStart"/>
      <w:r w:rsidR="00DC4ADA">
        <w:rPr>
          <w:rFonts w:eastAsia="Calibri"/>
          <w:sz w:val="28"/>
          <w:lang w:eastAsia="en-US"/>
        </w:rPr>
        <w:t>Ногликский</w:t>
      </w:r>
      <w:proofErr w:type="spellEnd"/>
      <w:r w:rsidR="00DC4ADA">
        <w:rPr>
          <w:rFonts w:eastAsia="Calibri"/>
          <w:sz w:val="28"/>
          <w:lang w:eastAsia="en-US"/>
        </w:rPr>
        <w:t>»</w:t>
      </w:r>
      <w:r w:rsidR="00DC4ADA" w:rsidRPr="00105A06">
        <w:rPr>
          <w:rFonts w:eastAsia="Calibri"/>
          <w:sz w:val="28"/>
          <w:lang w:eastAsia="en-US"/>
        </w:rPr>
        <w:t xml:space="preserve"> </w:t>
      </w:r>
      <w:r w:rsidRPr="00105A06">
        <w:rPr>
          <w:rFonts w:eastAsia="Calibri"/>
          <w:sz w:val="28"/>
          <w:lang w:eastAsia="en-US"/>
        </w:rPr>
        <w:t xml:space="preserve">будет диверсифицировано, </w:t>
      </w:r>
      <w:r w:rsidRPr="004A256A">
        <w:rPr>
          <w:rFonts w:eastAsia="Calibri"/>
          <w:sz w:val="28"/>
          <w:lang w:eastAsia="en-US"/>
        </w:rPr>
        <w:t xml:space="preserve">что позволит иметь собственное население на расчётный срок </w:t>
      </w:r>
      <w:r w:rsidR="0075245C" w:rsidRPr="004A256A">
        <w:rPr>
          <w:rFonts w:eastAsia="Calibri"/>
          <w:sz w:val="28"/>
          <w:lang w:eastAsia="en-US"/>
        </w:rPr>
        <w:t>18,4 тыс.</w:t>
      </w:r>
      <w:r w:rsidRPr="004A256A">
        <w:rPr>
          <w:rFonts w:eastAsia="Calibri"/>
          <w:sz w:val="28"/>
          <w:lang w:eastAsia="en-US"/>
        </w:rPr>
        <w:t xml:space="preserve"> человек, в том числе детей от 0-7 лет – </w:t>
      </w:r>
      <w:r w:rsidR="00BB1240" w:rsidRPr="004A256A">
        <w:rPr>
          <w:rFonts w:eastAsia="Calibri"/>
          <w:sz w:val="28"/>
          <w:lang w:eastAsia="en-US"/>
        </w:rPr>
        <w:t>1,7</w:t>
      </w:r>
      <w:r w:rsidRPr="004A256A">
        <w:rPr>
          <w:rFonts w:eastAsia="Calibri"/>
          <w:sz w:val="28"/>
          <w:lang w:eastAsia="en-US"/>
        </w:rPr>
        <w:t xml:space="preserve"> </w:t>
      </w:r>
      <w:r w:rsidR="00BB1240" w:rsidRPr="004A256A">
        <w:rPr>
          <w:rFonts w:eastAsia="Calibri"/>
          <w:sz w:val="28"/>
          <w:lang w:eastAsia="en-US"/>
        </w:rPr>
        <w:t xml:space="preserve">тыс. </w:t>
      </w:r>
      <w:r w:rsidRPr="004A256A">
        <w:rPr>
          <w:rFonts w:eastAsia="Calibri"/>
          <w:sz w:val="28"/>
          <w:lang w:eastAsia="en-US"/>
        </w:rPr>
        <w:t xml:space="preserve">чел., от 8-17 лет – </w:t>
      </w:r>
      <w:r w:rsidR="00BB1240" w:rsidRPr="004A256A">
        <w:rPr>
          <w:rFonts w:eastAsia="Calibri"/>
          <w:sz w:val="28"/>
          <w:lang w:eastAsia="en-US"/>
        </w:rPr>
        <w:t>2,4 тыс.</w:t>
      </w:r>
      <w:r w:rsidRPr="004A256A">
        <w:rPr>
          <w:rFonts w:eastAsia="Calibri"/>
          <w:sz w:val="28"/>
          <w:lang w:eastAsia="en-US"/>
        </w:rPr>
        <w:t xml:space="preserve"> чел. Численность собственных трудовых ресурсов достигнет порядка </w:t>
      </w:r>
      <w:r w:rsidR="004A256A" w:rsidRPr="004A256A">
        <w:rPr>
          <w:rFonts w:eastAsia="Calibri"/>
          <w:sz w:val="28"/>
          <w:lang w:eastAsia="en-US"/>
        </w:rPr>
        <w:t>9,6 тыс.</w:t>
      </w:r>
      <w:r w:rsidRPr="004A256A">
        <w:rPr>
          <w:rFonts w:eastAsia="Calibri"/>
          <w:sz w:val="28"/>
          <w:lang w:eastAsia="en-US"/>
        </w:rPr>
        <w:t xml:space="preserve"> человек, численность занятого в экономике населения ориентировочно составит около </w:t>
      </w:r>
      <w:r w:rsidR="004A256A" w:rsidRPr="004A256A">
        <w:rPr>
          <w:rFonts w:eastAsia="Calibri"/>
          <w:sz w:val="28"/>
          <w:lang w:eastAsia="en-US"/>
        </w:rPr>
        <w:t>7,7 тыс.</w:t>
      </w:r>
      <w:r w:rsidRPr="004A256A">
        <w:rPr>
          <w:rFonts w:eastAsia="Calibri"/>
          <w:sz w:val="28"/>
          <w:lang w:eastAsia="en-US"/>
        </w:rPr>
        <w:t xml:space="preserve"> человек.</w:t>
      </w:r>
      <w:r w:rsidRPr="00105A06">
        <w:rPr>
          <w:rFonts w:eastAsia="Calibri"/>
          <w:sz w:val="28"/>
          <w:lang w:eastAsia="en-US"/>
        </w:rPr>
        <w:t xml:space="preserve"> </w:t>
      </w:r>
    </w:p>
    <w:p w:rsidR="00926EBE" w:rsidRPr="006D35D0" w:rsidRDefault="00DC4ADA" w:rsidP="00926EBE">
      <w:pPr>
        <w:ind w:firstLine="567"/>
        <w:jc w:val="both"/>
        <w:rPr>
          <w:sz w:val="28"/>
          <w:szCs w:val="28"/>
        </w:rPr>
      </w:pPr>
      <w:r>
        <w:rPr>
          <w:sz w:val="28"/>
          <w:szCs w:val="28"/>
        </w:rPr>
        <w:t>Разработка Г</w:t>
      </w:r>
      <w:r w:rsidRPr="00DC4ADA">
        <w:rPr>
          <w:sz w:val="28"/>
          <w:szCs w:val="28"/>
        </w:rPr>
        <w:t>енеральн</w:t>
      </w:r>
      <w:r>
        <w:rPr>
          <w:sz w:val="28"/>
          <w:szCs w:val="28"/>
        </w:rPr>
        <w:t>ого</w:t>
      </w:r>
      <w:r w:rsidRPr="00DC4ADA">
        <w:rPr>
          <w:sz w:val="28"/>
          <w:szCs w:val="28"/>
        </w:rPr>
        <w:t xml:space="preserve"> план</w:t>
      </w:r>
      <w:r>
        <w:rPr>
          <w:sz w:val="28"/>
          <w:szCs w:val="28"/>
        </w:rPr>
        <w:t>а</w:t>
      </w:r>
      <w:r w:rsidRPr="00DC4ADA">
        <w:rPr>
          <w:sz w:val="28"/>
          <w:szCs w:val="28"/>
        </w:rPr>
        <w:t xml:space="preserve"> муниципального образования «Городской округ </w:t>
      </w:r>
      <w:proofErr w:type="spellStart"/>
      <w:r w:rsidRPr="00DC4ADA">
        <w:rPr>
          <w:sz w:val="28"/>
          <w:szCs w:val="28"/>
        </w:rPr>
        <w:t>Ногликский</w:t>
      </w:r>
      <w:proofErr w:type="spellEnd"/>
      <w:r w:rsidRPr="00DC4ADA">
        <w:rPr>
          <w:sz w:val="28"/>
          <w:szCs w:val="28"/>
        </w:rPr>
        <w:t>»</w:t>
      </w:r>
      <w:r w:rsidR="002C4835" w:rsidRPr="002C4835">
        <w:rPr>
          <w:sz w:val="28"/>
          <w:szCs w:val="28"/>
        </w:rPr>
        <w:t xml:space="preserve"> проведена в соответствии со следующими нормативными и законодательными документами:</w:t>
      </w:r>
    </w:p>
    <w:p w:rsidR="00DC4ADA" w:rsidRPr="00197C63" w:rsidRDefault="00DC4ADA" w:rsidP="00DC4ADA">
      <w:pPr>
        <w:numPr>
          <w:ilvl w:val="0"/>
          <w:numId w:val="32"/>
        </w:numPr>
        <w:contextualSpacing/>
        <w:jc w:val="both"/>
        <w:rPr>
          <w:sz w:val="28"/>
          <w:szCs w:val="28"/>
        </w:rPr>
      </w:pPr>
      <w:bookmarkStart w:id="14" w:name="_Hlk483648289"/>
      <w:r w:rsidRPr="009C16D8">
        <w:rPr>
          <w:sz w:val="28"/>
          <w:szCs w:val="28"/>
        </w:rPr>
        <w:t>Градостроительный кодекс Российской Федерации от 29.12.2004 №</w:t>
      </w:r>
      <w:r w:rsidRPr="00197C63">
        <w:rPr>
          <w:sz w:val="28"/>
          <w:szCs w:val="28"/>
        </w:rPr>
        <w:t xml:space="preserve"> 190</w:t>
      </w:r>
      <w:r w:rsidRPr="00197C63">
        <w:rPr>
          <w:sz w:val="28"/>
          <w:szCs w:val="28"/>
        </w:rPr>
        <w:noBreakHyphen/>
        <w:t>ФЗ;</w:t>
      </w:r>
    </w:p>
    <w:p w:rsidR="00DC4ADA" w:rsidRPr="00197C63" w:rsidRDefault="00DC4ADA" w:rsidP="00DC4ADA">
      <w:pPr>
        <w:numPr>
          <w:ilvl w:val="0"/>
          <w:numId w:val="32"/>
        </w:numPr>
        <w:contextualSpacing/>
        <w:jc w:val="both"/>
        <w:rPr>
          <w:sz w:val="28"/>
          <w:szCs w:val="28"/>
        </w:rPr>
      </w:pPr>
      <w:r w:rsidRPr="00197C63">
        <w:rPr>
          <w:sz w:val="28"/>
          <w:szCs w:val="28"/>
        </w:rPr>
        <w:lastRenderedPageBreak/>
        <w:t>Земельный кодекс Российской Федерации от 25.10.2001 № 136</w:t>
      </w:r>
      <w:r w:rsidRPr="00197C63">
        <w:rPr>
          <w:sz w:val="28"/>
          <w:szCs w:val="28"/>
        </w:rPr>
        <w:noBreakHyphen/>
        <w:t>ФЗ;</w:t>
      </w:r>
    </w:p>
    <w:p w:rsidR="00DC4ADA" w:rsidRPr="00197C63" w:rsidRDefault="00DC4ADA" w:rsidP="00DC4ADA">
      <w:pPr>
        <w:numPr>
          <w:ilvl w:val="0"/>
          <w:numId w:val="32"/>
        </w:numPr>
        <w:contextualSpacing/>
        <w:jc w:val="both"/>
        <w:rPr>
          <w:sz w:val="28"/>
          <w:szCs w:val="28"/>
        </w:rPr>
      </w:pPr>
      <w:r w:rsidRPr="00197C63">
        <w:rPr>
          <w:sz w:val="28"/>
          <w:szCs w:val="28"/>
        </w:rPr>
        <w:t>Водный кодекс Российской Федерации от 03.06.2006 № 74-ФЗ;</w:t>
      </w:r>
    </w:p>
    <w:p w:rsidR="00DC4ADA" w:rsidRPr="00197C63" w:rsidRDefault="00DC4ADA" w:rsidP="00DC4ADA">
      <w:pPr>
        <w:numPr>
          <w:ilvl w:val="0"/>
          <w:numId w:val="32"/>
        </w:numPr>
        <w:contextualSpacing/>
        <w:jc w:val="both"/>
        <w:rPr>
          <w:sz w:val="28"/>
          <w:szCs w:val="28"/>
        </w:rPr>
      </w:pPr>
      <w:r w:rsidRPr="00197C63">
        <w:rPr>
          <w:sz w:val="28"/>
          <w:szCs w:val="28"/>
        </w:rPr>
        <w:t>Лесной кодекс Российской Федерации от 04.12.2006 № 200-ФЗ;</w:t>
      </w:r>
    </w:p>
    <w:p w:rsidR="00DC4ADA" w:rsidRPr="00197C63" w:rsidRDefault="00DC4ADA" w:rsidP="00DC4ADA">
      <w:pPr>
        <w:numPr>
          <w:ilvl w:val="0"/>
          <w:numId w:val="32"/>
        </w:numPr>
        <w:contextualSpacing/>
        <w:jc w:val="both"/>
        <w:rPr>
          <w:sz w:val="28"/>
          <w:szCs w:val="28"/>
        </w:rPr>
      </w:pPr>
      <w:r w:rsidRPr="00197C63">
        <w:rPr>
          <w:sz w:val="28"/>
          <w:szCs w:val="28"/>
        </w:rPr>
        <w:t>Федеральный закон от 6.10.2003 № 131-ФЗ «Об общих принципах организации местного самоуправления в Российской Федерации»;</w:t>
      </w:r>
    </w:p>
    <w:p w:rsidR="00DC4ADA" w:rsidRPr="00197C63" w:rsidRDefault="00DC4ADA" w:rsidP="00DC4ADA">
      <w:pPr>
        <w:numPr>
          <w:ilvl w:val="0"/>
          <w:numId w:val="32"/>
        </w:numPr>
        <w:contextualSpacing/>
        <w:jc w:val="both"/>
        <w:rPr>
          <w:sz w:val="28"/>
          <w:szCs w:val="28"/>
        </w:rPr>
      </w:pPr>
      <w:r w:rsidRPr="00197C63">
        <w:rPr>
          <w:sz w:val="28"/>
          <w:szCs w:val="28"/>
        </w:rPr>
        <w:t>Федеральный закон от 14.03.1995 № 33-ФЗ «Об особо охраняемых природных территориях»;</w:t>
      </w:r>
    </w:p>
    <w:p w:rsidR="00DC4ADA" w:rsidRPr="00197C63" w:rsidRDefault="00DC4ADA" w:rsidP="00DC4ADA">
      <w:pPr>
        <w:numPr>
          <w:ilvl w:val="0"/>
          <w:numId w:val="32"/>
        </w:numPr>
        <w:contextualSpacing/>
        <w:jc w:val="both"/>
        <w:rPr>
          <w:sz w:val="28"/>
          <w:szCs w:val="28"/>
        </w:rPr>
      </w:pPr>
      <w:r w:rsidRPr="00197C63">
        <w:rPr>
          <w:sz w:val="28"/>
          <w:szCs w:val="28"/>
        </w:rPr>
        <w:t>Федеральный закон от 30.03.1999 № 52-Ф «О санитарно-эпидемиологическом благополучии населения»;</w:t>
      </w:r>
    </w:p>
    <w:p w:rsidR="00DC4ADA" w:rsidRPr="00197C63" w:rsidRDefault="00DC4ADA" w:rsidP="00DC4ADA">
      <w:pPr>
        <w:numPr>
          <w:ilvl w:val="0"/>
          <w:numId w:val="32"/>
        </w:numPr>
        <w:contextualSpacing/>
        <w:jc w:val="both"/>
        <w:rPr>
          <w:sz w:val="28"/>
          <w:szCs w:val="28"/>
        </w:rPr>
      </w:pPr>
      <w:r w:rsidRPr="00197C63">
        <w:rPr>
          <w:sz w:val="28"/>
          <w:szCs w:val="28"/>
        </w:rPr>
        <w:t>Федеральный закон от 24.07.2007 № 221-ФЗ «О государственном кадастре недвижимости»;</w:t>
      </w:r>
    </w:p>
    <w:p w:rsidR="00DC4ADA" w:rsidRPr="00197C63" w:rsidRDefault="00DC4ADA" w:rsidP="00DC4ADA">
      <w:pPr>
        <w:numPr>
          <w:ilvl w:val="0"/>
          <w:numId w:val="32"/>
        </w:numPr>
        <w:contextualSpacing/>
        <w:jc w:val="both"/>
        <w:rPr>
          <w:sz w:val="28"/>
          <w:szCs w:val="28"/>
        </w:rPr>
      </w:pPr>
      <w:r w:rsidRPr="00197C63">
        <w:rPr>
          <w:sz w:val="28"/>
          <w:szCs w:val="28"/>
        </w:rPr>
        <w:t xml:space="preserve">Федеральный закон от </w:t>
      </w:r>
      <w:r>
        <w:rPr>
          <w:sz w:val="28"/>
          <w:szCs w:val="28"/>
        </w:rPr>
        <w:t>0</w:t>
      </w:r>
      <w:r w:rsidRPr="00197C63">
        <w:rPr>
          <w:sz w:val="28"/>
          <w:szCs w:val="28"/>
        </w:rPr>
        <w:t>8.11.2007 №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p>
    <w:p w:rsidR="00DC4ADA" w:rsidRPr="00197C63" w:rsidRDefault="00DC4ADA" w:rsidP="00DC4ADA">
      <w:pPr>
        <w:numPr>
          <w:ilvl w:val="0"/>
          <w:numId w:val="32"/>
        </w:numPr>
        <w:contextualSpacing/>
        <w:jc w:val="both"/>
        <w:rPr>
          <w:sz w:val="28"/>
          <w:szCs w:val="28"/>
        </w:rPr>
      </w:pPr>
      <w:r w:rsidRPr="00197C63">
        <w:rPr>
          <w:sz w:val="28"/>
          <w:szCs w:val="28"/>
        </w:rPr>
        <w:t>Федеральный закон от 21.12.2004 № 172-ФЗ «О переводе земель или земельных участков из одной категории в другую»;</w:t>
      </w:r>
    </w:p>
    <w:p w:rsidR="00DC4ADA" w:rsidRPr="00197C63" w:rsidRDefault="00DC4ADA" w:rsidP="00DC4ADA">
      <w:pPr>
        <w:numPr>
          <w:ilvl w:val="0"/>
          <w:numId w:val="32"/>
        </w:numPr>
        <w:contextualSpacing/>
        <w:jc w:val="both"/>
        <w:rPr>
          <w:sz w:val="28"/>
          <w:szCs w:val="28"/>
        </w:rPr>
      </w:pPr>
      <w:r w:rsidRPr="00197C63">
        <w:rPr>
          <w:sz w:val="28"/>
          <w:szCs w:val="28"/>
        </w:rPr>
        <w:t>Федеральный закон от 10.01.2002 № 7-ФЗ «Об охране окружающей среды»;</w:t>
      </w:r>
    </w:p>
    <w:p w:rsidR="00DC4ADA" w:rsidRPr="00197C63" w:rsidRDefault="00DC4ADA" w:rsidP="00DC4ADA">
      <w:pPr>
        <w:numPr>
          <w:ilvl w:val="0"/>
          <w:numId w:val="32"/>
        </w:numPr>
        <w:contextualSpacing/>
        <w:jc w:val="both"/>
        <w:rPr>
          <w:sz w:val="28"/>
          <w:szCs w:val="28"/>
        </w:rPr>
      </w:pPr>
      <w:r w:rsidRPr="00197C63">
        <w:rPr>
          <w:sz w:val="28"/>
          <w:szCs w:val="28"/>
        </w:rPr>
        <w:t>Федеральный закон от 20.12.2004 № 166-ФЗ «О рыболовстве и сохранении водных биологических ресурсов»;</w:t>
      </w:r>
    </w:p>
    <w:p w:rsidR="00DC4ADA" w:rsidRPr="00197C63" w:rsidRDefault="00DC4ADA" w:rsidP="00DC4ADA">
      <w:pPr>
        <w:numPr>
          <w:ilvl w:val="0"/>
          <w:numId w:val="32"/>
        </w:numPr>
        <w:contextualSpacing/>
        <w:jc w:val="both"/>
        <w:rPr>
          <w:sz w:val="28"/>
          <w:szCs w:val="28"/>
        </w:rPr>
      </w:pPr>
      <w:r w:rsidRPr="00197C63">
        <w:rPr>
          <w:sz w:val="28"/>
          <w:szCs w:val="28"/>
        </w:rPr>
        <w:t xml:space="preserve">Федеральный закон от 30.03.1999 № 52-ФЗ «О санитарно-эпидемиологическом благополучии населения»; </w:t>
      </w:r>
    </w:p>
    <w:p w:rsidR="00DC4ADA" w:rsidRPr="00197C63" w:rsidRDefault="00DC4ADA" w:rsidP="00DC4ADA">
      <w:pPr>
        <w:numPr>
          <w:ilvl w:val="0"/>
          <w:numId w:val="32"/>
        </w:numPr>
        <w:contextualSpacing/>
        <w:jc w:val="both"/>
        <w:rPr>
          <w:sz w:val="28"/>
          <w:szCs w:val="28"/>
        </w:rPr>
      </w:pPr>
      <w:r w:rsidRPr="00197C63">
        <w:rPr>
          <w:sz w:val="28"/>
          <w:szCs w:val="28"/>
        </w:rPr>
        <w:t>Федеральный закон от 25.06.2002 № 73-ФЗ «Об объектах культурного наследия (памятники истории и культуры) народов Российской Федерации»;</w:t>
      </w:r>
    </w:p>
    <w:p w:rsidR="00DC4ADA" w:rsidRPr="00197C63" w:rsidRDefault="00DC4ADA" w:rsidP="00DC4ADA">
      <w:pPr>
        <w:numPr>
          <w:ilvl w:val="0"/>
          <w:numId w:val="32"/>
        </w:numPr>
        <w:contextualSpacing/>
        <w:jc w:val="both"/>
        <w:rPr>
          <w:sz w:val="28"/>
          <w:szCs w:val="28"/>
        </w:rPr>
      </w:pPr>
      <w:r w:rsidRPr="00197C63">
        <w:rPr>
          <w:sz w:val="28"/>
          <w:szCs w:val="28"/>
        </w:rPr>
        <w:t>Федеральный закон от 24.07.2002 № 101-ФЗ «Об обороте земель сельскохозяйственного назначения»;</w:t>
      </w:r>
    </w:p>
    <w:p w:rsidR="00DC4ADA" w:rsidRPr="00197C63" w:rsidRDefault="00DC4ADA" w:rsidP="00DC4ADA">
      <w:pPr>
        <w:numPr>
          <w:ilvl w:val="0"/>
          <w:numId w:val="32"/>
        </w:numPr>
        <w:contextualSpacing/>
        <w:jc w:val="both"/>
        <w:rPr>
          <w:sz w:val="28"/>
          <w:szCs w:val="28"/>
        </w:rPr>
      </w:pPr>
      <w:r w:rsidRPr="00197C63">
        <w:rPr>
          <w:sz w:val="28"/>
          <w:szCs w:val="28"/>
        </w:rPr>
        <w:t>Федеральный закон от 22.07.2008 № 123-ФЗ «Технический регламент о требованиях пожарной безопасности»;</w:t>
      </w:r>
    </w:p>
    <w:p w:rsidR="00DC4ADA" w:rsidRPr="00197C63" w:rsidRDefault="00DC4ADA" w:rsidP="00DC4ADA">
      <w:pPr>
        <w:numPr>
          <w:ilvl w:val="0"/>
          <w:numId w:val="32"/>
        </w:numPr>
        <w:contextualSpacing/>
        <w:jc w:val="both"/>
        <w:rPr>
          <w:sz w:val="28"/>
          <w:szCs w:val="28"/>
        </w:rPr>
      </w:pPr>
      <w:r w:rsidRPr="00197C63">
        <w:rPr>
          <w:sz w:val="28"/>
          <w:szCs w:val="28"/>
        </w:rPr>
        <w:t xml:space="preserve">Федеральный закон от 21.07.1997 № 116-ФЗ «О промышленной безопасности опасных производственных объектов»; </w:t>
      </w:r>
    </w:p>
    <w:p w:rsidR="00DC4ADA" w:rsidRPr="00197C63" w:rsidRDefault="00DC4ADA" w:rsidP="00DC4ADA">
      <w:pPr>
        <w:numPr>
          <w:ilvl w:val="0"/>
          <w:numId w:val="32"/>
        </w:numPr>
        <w:contextualSpacing/>
        <w:jc w:val="both"/>
        <w:rPr>
          <w:sz w:val="28"/>
          <w:szCs w:val="28"/>
        </w:rPr>
      </w:pPr>
      <w:r w:rsidRPr="00197C63">
        <w:rPr>
          <w:sz w:val="28"/>
          <w:szCs w:val="28"/>
        </w:rPr>
        <w:t xml:space="preserve">Федеральный закон от 24.06.1998 № 89-ФЗ «Об отходах производства и потребления»; </w:t>
      </w:r>
    </w:p>
    <w:p w:rsidR="00DC4ADA" w:rsidRPr="00197C63" w:rsidRDefault="00DC4ADA" w:rsidP="00DC4ADA">
      <w:pPr>
        <w:numPr>
          <w:ilvl w:val="0"/>
          <w:numId w:val="32"/>
        </w:numPr>
        <w:contextualSpacing/>
        <w:jc w:val="both"/>
        <w:rPr>
          <w:sz w:val="28"/>
          <w:szCs w:val="28"/>
        </w:rPr>
      </w:pPr>
      <w:r w:rsidRPr="00197C63">
        <w:rPr>
          <w:sz w:val="28"/>
          <w:szCs w:val="28"/>
        </w:rPr>
        <w:t>Федеральный закон от 29.12.2014 № 473-ФЗ «О территориях опережающего социально-экономического развития в Российской Федерации»;</w:t>
      </w:r>
    </w:p>
    <w:p w:rsidR="00DC4ADA" w:rsidRDefault="00DC4ADA" w:rsidP="00DC4ADA">
      <w:pPr>
        <w:numPr>
          <w:ilvl w:val="0"/>
          <w:numId w:val="32"/>
        </w:numPr>
        <w:contextualSpacing/>
        <w:jc w:val="both"/>
        <w:rPr>
          <w:sz w:val="28"/>
          <w:szCs w:val="28"/>
        </w:rPr>
      </w:pPr>
      <w:r w:rsidRPr="004257F8">
        <w:rPr>
          <w:sz w:val="28"/>
          <w:szCs w:val="28"/>
        </w:rPr>
        <w:t xml:space="preserve">Федеральный закон от 13.07.2015 </w:t>
      </w:r>
      <w:r>
        <w:rPr>
          <w:sz w:val="28"/>
          <w:szCs w:val="28"/>
        </w:rPr>
        <w:t>№</w:t>
      </w:r>
      <w:r w:rsidRPr="004257F8">
        <w:rPr>
          <w:sz w:val="28"/>
          <w:szCs w:val="28"/>
        </w:rPr>
        <w:t xml:space="preserve"> 218-ФЗ</w:t>
      </w:r>
      <w:r>
        <w:rPr>
          <w:sz w:val="28"/>
          <w:szCs w:val="28"/>
        </w:rPr>
        <w:t xml:space="preserve"> «</w:t>
      </w:r>
      <w:r w:rsidRPr="004257F8">
        <w:rPr>
          <w:sz w:val="28"/>
          <w:szCs w:val="28"/>
        </w:rPr>
        <w:t>О государственной регистрации недвижимости</w:t>
      </w:r>
      <w:r>
        <w:rPr>
          <w:sz w:val="28"/>
          <w:szCs w:val="28"/>
        </w:rPr>
        <w:t>»;</w:t>
      </w:r>
    </w:p>
    <w:p w:rsidR="00DC4ADA" w:rsidRPr="004257F8" w:rsidRDefault="00DC4ADA" w:rsidP="00DC4ADA">
      <w:pPr>
        <w:numPr>
          <w:ilvl w:val="0"/>
          <w:numId w:val="32"/>
        </w:numPr>
        <w:contextualSpacing/>
        <w:jc w:val="both"/>
        <w:rPr>
          <w:sz w:val="28"/>
          <w:szCs w:val="28"/>
        </w:rPr>
      </w:pPr>
      <w:r w:rsidRPr="004257F8">
        <w:rPr>
          <w:sz w:val="28"/>
          <w:szCs w:val="28"/>
        </w:rPr>
        <w:t>Закон Российской Федерации от 21.02.1992 № 2395-1 «О недрах»;</w:t>
      </w:r>
    </w:p>
    <w:p w:rsidR="00DC4ADA" w:rsidRPr="00197C63" w:rsidRDefault="00DC4ADA" w:rsidP="00DC4ADA">
      <w:pPr>
        <w:numPr>
          <w:ilvl w:val="0"/>
          <w:numId w:val="32"/>
        </w:numPr>
        <w:contextualSpacing/>
        <w:jc w:val="both"/>
        <w:rPr>
          <w:sz w:val="28"/>
          <w:szCs w:val="28"/>
        </w:rPr>
      </w:pPr>
      <w:r w:rsidRPr="00197C63">
        <w:rPr>
          <w:sz w:val="28"/>
          <w:szCs w:val="28"/>
        </w:rPr>
        <w:t>Приказ Министерства экономического развития Российской Федерации от 03.06.2011 № 267 «Об утверждении порядка описания местоположения границ объектов землеустройства»;</w:t>
      </w:r>
    </w:p>
    <w:p w:rsidR="00DC4ADA" w:rsidRPr="00197C63" w:rsidRDefault="00DC4ADA" w:rsidP="00DC4ADA">
      <w:pPr>
        <w:numPr>
          <w:ilvl w:val="0"/>
          <w:numId w:val="32"/>
        </w:numPr>
        <w:contextualSpacing/>
        <w:jc w:val="both"/>
        <w:rPr>
          <w:sz w:val="28"/>
          <w:szCs w:val="28"/>
        </w:rPr>
      </w:pPr>
      <w:r w:rsidRPr="00197C63">
        <w:rPr>
          <w:sz w:val="28"/>
          <w:szCs w:val="28"/>
        </w:rPr>
        <w:lastRenderedPageBreak/>
        <w:t>Приказ Федеральной службы государственной регистрации, кадастра и картографии от 01.08.2014 № П/369 «О реализации информационного взаимодействия при ведении государственного кадастра недвижимости в электронном виде»;</w:t>
      </w:r>
    </w:p>
    <w:p w:rsidR="00DC4ADA" w:rsidRPr="00197C63" w:rsidRDefault="00DC4ADA" w:rsidP="00DC4ADA">
      <w:pPr>
        <w:numPr>
          <w:ilvl w:val="0"/>
          <w:numId w:val="32"/>
        </w:numPr>
        <w:contextualSpacing/>
        <w:jc w:val="both"/>
        <w:rPr>
          <w:sz w:val="28"/>
          <w:szCs w:val="28"/>
        </w:rPr>
      </w:pPr>
      <w:r w:rsidRPr="00197C63">
        <w:rPr>
          <w:sz w:val="28"/>
          <w:szCs w:val="28"/>
        </w:rPr>
        <w:t>Приказ Министерства регионального развития Российской Федерации от 30.01.2012 № 19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p w:rsidR="00DC4ADA" w:rsidRPr="00197C63" w:rsidRDefault="00DC4ADA" w:rsidP="00DC4ADA">
      <w:pPr>
        <w:numPr>
          <w:ilvl w:val="0"/>
          <w:numId w:val="32"/>
        </w:numPr>
        <w:contextualSpacing/>
        <w:jc w:val="both"/>
        <w:rPr>
          <w:sz w:val="28"/>
          <w:szCs w:val="28"/>
        </w:rPr>
      </w:pPr>
      <w:r w:rsidRPr="00197C63">
        <w:rPr>
          <w:sz w:val="28"/>
          <w:szCs w:val="28"/>
        </w:rPr>
        <w:t>Приказ Министерства регионального развития Российской Федерации от 27.02.2012 № 69 «Об утверждении порядка согласования проектов документов территориального планирования муниципальных образований, состава и порядка работы согласительной комиссии при согласовании проектов документов территориального планирования муниципальных образований»;</w:t>
      </w:r>
    </w:p>
    <w:p w:rsidR="00DC4ADA" w:rsidRPr="00197C63" w:rsidRDefault="00DC4ADA" w:rsidP="00DC4ADA">
      <w:pPr>
        <w:numPr>
          <w:ilvl w:val="0"/>
          <w:numId w:val="32"/>
        </w:numPr>
        <w:contextualSpacing/>
        <w:jc w:val="both"/>
        <w:rPr>
          <w:sz w:val="28"/>
          <w:szCs w:val="28"/>
        </w:rPr>
      </w:pPr>
      <w:r w:rsidRPr="00197C63">
        <w:rPr>
          <w:sz w:val="28"/>
          <w:szCs w:val="28"/>
        </w:rPr>
        <w:t>Приказ Министерства регионального развития Российской Федерации от 26.05.2011 № 244 «Об утверждении Методических рекомендаций по разработке проектов генеральных планов поселений и городских округов»;</w:t>
      </w:r>
    </w:p>
    <w:p w:rsidR="00DC4ADA" w:rsidRPr="00197C63" w:rsidRDefault="00DC4ADA" w:rsidP="00DC4ADA">
      <w:pPr>
        <w:numPr>
          <w:ilvl w:val="0"/>
          <w:numId w:val="32"/>
        </w:numPr>
        <w:contextualSpacing/>
        <w:jc w:val="both"/>
        <w:rPr>
          <w:sz w:val="28"/>
          <w:szCs w:val="28"/>
        </w:rPr>
      </w:pPr>
      <w:r w:rsidRPr="00197C63">
        <w:rPr>
          <w:sz w:val="28"/>
          <w:szCs w:val="28"/>
        </w:rPr>
        <w:t>Приказ Министерства регионального развития Российской Федерации от 01.09.2014 № 540 «Об утверждении классификатора видов разрешённого использования земельных участков»;</w:t>
      </w:r>
    </w:p>
    <w:p w:rsidR="00DC4ADA" w:rsidRPr="00197C63" w:rsidRDefault="00DC4ADA" w:rsidP="00DC4ADA">
      <w:pPr>
        <w:numPr>
          <w:ilvl w:val="0"/>
          <w:numId w:val="32"/>
        </w:numPr>
        <w:contextualSpacing/>
        <w:jc w:val="both"/>
        <w:rPr>
          <w:sz w:val="28"/>
          <w:szCs w:val="28"/>
        </w:rPr>
      </w:pPr>
      <w:r w:rsidRPr="00197C63">
        <w:rPr>
          <w:sz w:val="28"/>
          <w:szCs w:val="28"/>
        </w:rPr>
        <w:t>Приказ Министерства регионального развития Российской Федерации от 20.10.2010 № 503 «Об установлении требований к формату документов, представляемых в электронном виде в процессе информационного взаимодействия при ведении государственного кадастра недвижимости»;</w:t>
      </w:r>
    </w:p>
    <w:p w:rsidR="00DC4ADA" w:rsidRPr="00197C63" w:rsidRDefault="00DC4ADA" w:rsidP="00DC4ADA">
      <w:pPr>
        <w:numPr>
          <w:ilvl w:val="0"/>
          <w:numId w:val="32"/>
        </w:numPr>
        <w:contextualSpacing/>
        <w:jc w:val="both"/>
        <w:rPr>
          <w:sz w:val="28"/>
          <w:szCs w:val="28"/>
        </w:rPr>
      </w:pPr>
      <w:r w:rsidRPr="00197C63">
        <w:rPr>
          <w:sz w:val="28"/>
          <w:szCs w:val="28"/>
        </w:rPr>
        <w:t>Приказ Министерства природных ресурсов и экологии Российской Федерации № 525, Комитета Российской Федерации по земельным ресурсам и землеустройству от 22.12.1995 № 67 «Об утверждении Основных положений о рекультивации земель, снятии, сохранении и рациональном использовании плодородного слоя почвы»;</w:t>
      </w:r>
    </w:p>
    <w:p w:rsidR="00DC4ADA" w:rsidRDefault="00DC4ADA" w:rsidP="00DC4ADA">
      <w:pPr>
        <w:numPr>
          <w:ilvl w:val="0"/>
          <w:numId w:val="32"/>
        </w:numPr>
        <w:contextualSpacing/>
        <w:jc w:val="both"/>
        <w:rPr>
          <w:sz w:val="28"/>
          <w:szCs w:val="28"/>
        </w:rPr>
      </w:pPr>
      <w:r w:rsidRPr="008011F5">
        <w:rPr>
          <w:sz w:val="28"/>
          <w:szCs w:val="28"/>
        </w:rPr>
        <w:t xml:space="preserve">Постановление </w:t>
      </w:r>
      <w:r w:rsidRPr="004257F8">
        <w:rPr>
          <w:sz w:val="28"/>
          <w:szCs w:val="28"/>
        </w:rPr>
        <w:t>Федерально</w:t>
      </w:r>
      <w:r>
        <w:rPr>
          <w:sz w:val="28"/>
          <w:szCs w:val="28"/>
        </w:rPr>
        <w:t>го</w:t>
      </w:r>
      <w:r w:rsidRPr="004257F8">
        <w:rPr>
          <w:sz w:val="28"/>
          <w:szCs w:val="28"/>
        </w:rPr>
        <w:t xml:space="preserve"> агентств</w:t>
      </w:r>
      <w:r>
        <w:rPr>
          <w:sz w:val="28"/>
          <w:szCs w:val="28"/>
        </w:rPr>
        <w:t>а</w:t>
      </w:r>
      <w:r w:rsidRPr="004257F8">
        <w:rPr>
          <w:sz w:val="28"/>
          <w:szCs w:val="28"/>
        </w:rPr>
        <w:t xml:space="preserve"> по строительству и жилищно-коммунальному хозяйству Российской Федерации </w:t>
      </w:r>
      <w:r w:rsidRPr="008011F5">
        <w:rPr>
          <w:sz w:val="28"/>
          <w:szCs w:val="28"/>
        </w:rPr>
        <w:t xml:space="preserve">от 29.10.2002 </w:t>
      </w:r>
      <w:r>
        <w:rPr>
          <w:sz w:val="28"/>
          <w:szCs w:val="28"/>
        </w:rPr>
        <w:t>№</w:t>
      </w:r>
      <w:r w:rsidRPr="008011F5">
        <w:rPr>
          <w:sz w:val="28"/>
          <w:szCs w:val="28"/>
        </w:rPr>
        <w:t xml:space="preserve"> 150 </w:t>
      </w:r>
      <w:r>
        <w:rPr>
          <w:sz w:val="28"/>
          <w:szCs w:val="28"/>
        </w:rPr>
        <w:t>«</w:t>
      </w:r>
      <w:r w:rsidRPr="008011F5">
        <w:rPr>
          <w:sz w:val="28"/>
          <w:szCs w:val="28"/>
        </w:rPr>
        <w:t>Об утверждении Инструкции о порядке разработки, согласования, экспертизы и утверждения градостроительной документации</w:t>
      </w:r>
      <w:r>
        <w:rPr>
          <w:sz w:val="28"/>
          <w:szCs w:val="28"/>
        </w:rPr>
        <w:t>»;</w:t>
      </w:r>
    </w:p>
    <w:p w:rsidR="00DC4ADA" w:rsidRPr="004257F8" w:rsidRDefault="00DC4ADA" w:rsidP="00DC4ADA">
      <w:pPr>
        <w:numPr>
          <w:ilvl w:val="0"/>
          <w:numId w:val="32"/>
        </w:numPr>
        <w:contextualSpacing/>
        <w:jc w:val="both"/>
        <w:rPr>
          <w:sz w:val="28"/>
          <w:szCs w:val="28"/>
        </w:rPr>
      </w:pPr>
      <w:r w:rsidRPr="004257F8">
        <w:rPr>
          <w:sz w:val="28"/>
          <w:szCs w:val="28"/>
        </w:rPr>
        <w:t>Закон Сахалинской области от 15.04.2011 № 32-ЗО «Об объектах культурного наследия (памятниках истории и культуры), расположенных на территории Сахалинской области» (принят Сахалинской областной Думой</w:t>
      </w:r>
      <w:r>
        <w:rPr>
          <w:sz w:val="28"/>
          <w:szCs w:val="28"/>
        </w:rPr>
        <w:t xml:space="preserve"> 07.04.</w:t>
      </w:r>
      <w:r w:rsidRPr="004257F8">
        <w:rPr>
          <w:sz w:val="28"/>
          <w:szCs w:val="28"/>
        </w:rPr>
        <w:t>2011</w:t>
      </w:r>
      <w:r>
        <w:rPr>
          <w:sz w:val="28"/>
          <w:szCs w:val="28"/>
        </w:rPr>
        <w:t>)</w:t>
      </w:r>
      <w:r w:rsidRPr="004257F8">
        <w:rPr>
          <w:sz w:val="28"/>
          <w:szCs w:val="28"/>
        </w:rPr>
        <w:t>;</w:t>
      </w:r>
    </w:p>
    <w:p w:rsidR="00DC4ADA" w:rsidRPr="004257F8" w:rsidRDefault="00DC4ADA" w:rsidP="00DC4ADA">
      <w:pPr>
        <w:numPr>
          <w:ilvl w:val="0"/>
          <w:numId w:val="32"/>
        </w:numPr>
        <w:contextualSpacing/>
        <w:jc w:val="both"/>
        <w:rPr>
          <w:sz w:val="28"/>
          <w:szCs w:val="28"/>
        </w:rPr>
      </w:pPr>
      <w:r w:rsidRPr="004257F8">
        <w:rPr>
          <w:sz w:val="28"/>
          <w:szCs w:val="28"/>
        </w:rPr>
        <w:t>Закон Сахалинской области от 05.03.2013 № 9-ЗО «О градостроительной деятельности на территории Сахалинской области» (принят Сахалинской областной Думой 21.02.2013);</w:t>
      </w:r>
    </w:p>
    <w:p w:rsidR="00DC4ADA" w:rsidRPr="00197C63" w:rsidRDefault="00DC4ADA" w:rsidP="00DC4ADA">
      <w:pPr>
        <w:numPr>
          <w:ilvl w:val="0"/>
          <w:numId w:val="32"/>
        </w:numPr>
        <w:contextualSpacing/>
        <w:jc w:val="both"/>
        <w:rPr>
          <w:sz w:val="28"/>
          <w:szCs w:val="28"/>
        </w:rPr>
      </w:pPr>
      <w:r w:rsidRPr="007A7A4C">
        <w:rPr>
          <w:sz w:val="28"/>
          <w:szCs w:val="28"/>
        </w:rPr>
        <w:lastRenderedPageBreak/>
        <w:t xml:space="preserve">Закон Сахалинской области от 21.07.2004 </w:t>
      </w:r>
      <w:r>
        <w:rPr>
          <w:sz w:val="28"/>
          <w:szCs w:val="28"/>
        </w:rPr>
        <w:t>№</w:t>
      </w:r>
      <w:r w:rsidRPr="007A7A4C">
        <w:rPr>
          <w:sz w:val="28"/>
          <w:szCs w:val="28"/>
        </w:rPr>
        <w:t xml:space="preserve"> 524 </w:t>
      </w:r>
      <w:r>
        <w:rPr>
          <w:sz w:val="28"/>
          <w:szCs w:val="28"/>
        </w:rPr>
        <w:t>«</w:t>
      </w:r>
      <w:r w:rsidRPr="007A7A4C">
        <w:rPr>
          <w:sz w:val="28"/>
          <w:szCs w:val="28"/>
        </w:rPr>
        <w:t>О границах и статусе муниципальных образований в Сахалинской области</w:t>
      </w:r>
      <w:r>
        <w:rPr>
          <w:sz w:val="28"/>
          <w:szCs w:val="28"/>
        </w:rPr>
        <w:t>»</w:t>
      </w:r>
      <w:r w:rsidRPr="007A7A4C">
        <w:rPr>
          <w:sz w:val="28"/>
          <w:szCs w:val="28"/>
        </w:rPr>
        <w:t xml:space="preserve"> (принят Сахалинской областной Думой 15.07.2004)</w:t>
      </w:r>
      <w:r w:rsidRPr="00197C63">
        <w:rPr>
          <w:sz w:val="28"/>
          <w:szCs w:val="28"/>
        </w:rPr>
        <w:t xml:space="preserve">; </w:t>
      </w:r>
    </w:p>
    <w:p w:rsidR="00DC4ADA" w:rsidRDefault="00DC4ADA" w:rsidP="00DC4ADA">
      <w:pPr>
        <w:numPr>
          <w:ilvl w:val="0"/>
          <w:numId w:val="32"/>
        </w:numPr>
        <w:contextualSpacing/>
        <w:jc w:val="both"/>
        <w:rPr>
          <w:sz w:val="28"/>
          <w:szCs w:val="28"/>
        </w:rPr>
      </w:pPr>
      <w:r w:rsidRPr="007A7A4C">
        <w:rPr>
          <w:sz w:val="28"/>
          <w:szCs w:val="28"/>
        </w:rPr>
        <w:t xml:space="preserve">Закон Сахалинской области от 23.03.2011 </w:t>
      </w:r>
      <w:r>
        <w:rPr>
          <w:sz w:val="28"/>
          <w:szCs w:val="28"/>
        </w:rPr>
        <w:t>№</w:t>
      </w:r>
      <w:r w:rsidRPr="007A7A4C">
        <w:rPr>
          <w:sz w:val="28"/>
          <w:szCs w:val="28"/>
        </w:rPr>
        <w:t xml:space="preserve"> 25-ЗО </w:t>
      </w:r>
      <w:r>
        <w:rPr>
          <w:sz w:val="28"/>
          <w:szCs w:val="28"/>
        </w:rPr>
        <w:t>«</w:t>
      </w:r>
      <w:r w:rsidRPr="007A7A4C">
        <w:rPr>
          <w:sz w:val="28"/>
          <w:szCs w:val="28"/>
        </w:rPr>
        <w:t>Об административно-территориальном устройстве Сахалинской области</w:t>
      </w:r>
      <w:r>
        <w:rPr>
          <w:sz w:val="28"/>
          <w:szCs w:val="28"/>
        </w:rPr>
        <w:t>»</w:t>
      </w:r>
      <w:r w:rsidRPr="007A7A4C">
        <w:rPr>
          <w:sz w:val="28"/>
          <w:szCs w:val="28"/>
        </w:rPr>
        <w:t xml:space="preserve"> (принят Сахалинской областной Думой 17.03.2011)</w:t>
      </w:r>
      <w:r w:rsidRPr="00197C63">
        <w:rPr>
          <w:sz w:val="28"/>
          <w:szCs w:val="28"/>
        </w:rPr>
        <w:t>;</w:t>
      </w:r>
    </w:p>
    <w:p w:rsidR="00DC4ADA" w:rsidRPr="00E60700" w:rsidRDefault="00DC4ADA" w:rsidP="00DC4ADA">
      <w:pPr>
        <w:numPr>
          <w:ilvl w:val="0"/>
          <w:numId w:val="32"/>
        </w:numPr>
        <w:contextualSpacing/>
        <w:jc w:val="both"/>
        <w:rPr>
          <w:sz w:val="28"/>
          <w:szCs w:val="28"/>
        </w:rPr>
      </w:pPr>
      <w:r w:rsidRPr="00E60700">
        <w:rPr>
          <w:sz w:val="28"/>
          <w:szCs w:val="28"/>
        </w:rPr>
        <w:t>Закон Сахалинской области от 21.12.2006 № 120-ЗО «Об особо охраняемых природных территориях Сахалинской области» (</w:t>
      </w:r>
      <w:r>
        <w:rPr>
          <w:sz w:val="28"/>
          <w:szCs w:val="28"/>
        </w:rPr>
        <w:t>п</w:t>
      </w:r>
      <w:r w:rsidRPr="00E60700">
        <w:rPr>
          <w:sz w:val="28"/>
          <w:szCs w:val="28"/>
        </w:rPr>
        <w:t xml:space="preserve">ринят Сахалинской областной Думой </w:t>
      </w:r>
      <w:r>
        <w:rPr>
          <w:sz w:val="28"/>
          <w:szCs w:val="28"/>
        </w:rPr>
        <w:t>07.12.</w:t>
      </w:r>
      <w:r w:rsidRPr="00E60700">
        <w:rPr>
          <w:sz w:val="28"/>
          <w:szCs w:val="28"/>
        </w:rPr>
        <w:t>2006</w:t>
      </w:r>
      <w:r>
        <w:rPr>
          <w:sz w:val="28"/>
          <w:szCs w:val="28"/>
        </w:rPr>
        <w:t>)</w:t>
      </w:r>
      <w:r w:rsidRPr="00E60700">
        <w:rPr>
          <w:sz w:val="28"/>
          <w:szCs w:val="28"/>
        </w:rPr>
        <w:t>;</w:t>
      </w:r>
    </w:p>
    <w:p w:rsidR="00DC4ADA" w:rsidRPr="00E757E3" w:rsidRDefault="00DC4ADA" w:rsidP="00DC4ADA">
      <w:pPr>
        <w:numPr>
          <w:ilvl w:val="0"/>
          <w:numId w:val="32"/>
        </w:numPr>
        <w:contextualSpacing/>
        <w:jc w:val="both"/>
        <w:rPr>
          <w:sz w:val="28"/>
          <w:szCs w:val="28"/>
        </w:rPr>
      </w:pPr>
      <w:r>
        <w:rPr>
          <w:sz w:val="28"/>
          <w:szCs w:val="28"/>
        </w:rPr>
        <w:t>П</w:t>
      </w:r>
      <w:r w:rsidRPr="00E757E3">
        <w:rPr>
          <w:sz w:val="28"/>
          <w:szCs w:val="28"/>
        </w:rPr>
        <w:t xml:space="preserve">остановление Правительства Сахалинской области от 28.03.2011 </w:t>
      </w:r>
      <w:r>
        <w:rPr>
          <w:sz w:val="28"/>
          <w:szCs w:val="28"/>
        </w:rPr>
        <w:t>№</w:t>
      </w:r>
      <w:r w:rsidRPr="00E757E3">
        <w:rPr>
          <w:sz w:val="28"/>
          <w:szCs w:val="28"/>
        </w:rPr>
        <w:t xml:space="preserve"> 99</w:t>
      </w:r>
      <w:r>
        <w:rPr>
          <w:sz w:val="28"/>
          <w:szCs w:val="28"/>
        </w:rPr>
        <w:t xml:space="preserve"> «О </w:t>
      </w:r>
      <w:r w:rsidRPr="00E757E3">
        <w:rPr>
          <w:sz w:val="28"/>
          <w:szCs w:val="28"/>
        </w:rPr>
        <w:t>стратеги</w:t>
      </w:r>
      <w:r>
        <w:rPr>
          <w:sz w:val="28"/>
          <w:szCs w:val="28"/>
        </w:rPr>
        <w:t>и</w:t>
      </w:r>
      <w:r w:rsidRPr="00E757E3">
        <w:rPr>
          <w:sz w:val="28"/>
          <w:szCs w:val="28"/>
        </w:rPr>
        <w:t xml:space="preserve"> социально-экономического развития </w:t>
      </w:r>
      <w:r>
        <w:rPr>
          <w:sz w:val="28"/>
          <w:szCs w:val="28"/>
        </w:rPr>
        <w:t>С</w:t>
      </w:r>
      <w:r w:rsidRPr="00E757E3">
        <w:rPr>
          <w:sz w:val="28"/>
          <w:szCs w:val="28"/>
        </w:rPr>
        <w:t>ахалинской области на период до 2025 года</w:t>
      </w:r>
      <w:r>
        <w:rPr>
          <w:sz w:val="28"/>
          <w:szCs w:val="28"/>
        </w:rPr>
        <w:t>»;</w:t>
      </w:r>
    </w:p>
    <w:p w:rsidR="00DC4ADA" w:rsidRPr="00197C63" w:rsidRDefault="00DC4ADA" w:rsidP="00DC4ADA">
      <w:pPr>
        <w:numPr>
          <w:ilvl w:val="0"/>
          <w:numId w:val="32"/>
        </w:numPr>
        <w:contextualSpacing/>
        <w:jc w:val="both"/>
        <w:rPr>
          <w:sz w:val="28"/>
          <w:szCs w:val="28"/>
        </w:rPr>
      </w:pPr>
      <w:r w:rsidRPr="00F0322D">
        <w:rPr>
          <w:sz w:val="28"/>
          <w:szCs w:val="28"/>
        </w:rPr>
        <w:t>Распоряжение Правительства Сахалинской области от 23.09.2016 № 486</w:t>
      </w:r>
      <w:r>
        <w:rPr>
          <w:sz w:val="28"/>
          <w:szCs w:val="28"/>
        </w:rPr>
        <w:noBreakHyphen/>
      </w:r>
      <w:r w:rsidRPr="00F0322D">
        <w:rPr>
          <w:sz w:val="28"/>
          <w:szCs w:val="28"/>
        </w:rPr>
        <w:t xml:space="preserve">р </w:t>
      </w:r>
      <w:r>
        <w:rPr>
          <w:sz w:val="28"/>
          <w:szCs w:val="28"/>
        </w:rPr>
        <w:t>«</w:t>
      </w:r>
      <w:r w:rsidRPr="00F0322D">
        <w:rPr>
          <w:sz w:val="28"/>
          <w:szCs w:val="28"/>
        </w:rPr>
        <w:t>Об утверждении территориальной схемы обращения с отходами, в том числе с твёрдыми коммунальными отходами, в Сахалинской области</w:t>
      </w:r>
      <w:r>
        <w:rPr>
          <w:sz w:val="28"/>
          <w:szCs w:val="28"/>
        </w:rPr>
        <w:t>»</w:t>
      </w:r>
      <w:r w:rsidRPr="00197C63">
        <w:rPr>
          <w:sz w:val="28"/>
          <w:szCs w:val="28"/>
        </w:rPr>
        <w:t>;</w:t>
      </w:r>
    </w:p>
    <w:p w:rsidR="00DC4ADA" w:rsidRPr="00197C63" w:rsidRDefault="00DC4ADA" w:rsidP="00DC4ADA">
      <w:pPr>
        <w:numPr>
          <w:ilvl w:val="0"/>
          <w:numId w:val="32"/>
        </w:numPr>
        <w:contextualSpacing/>
        <w:jc w:val="both"/>
        <w:rPr>
          <w:sz w:val="28"/>
          <w:szCs w:val="28"/>
        </w:rPr>
      </w:pPr>
      <w:r>
        <w:rPr>
          <w:sz w:val="28"/>
          <w:szCs w:val="28"/>
        </w:rPr>
        <w:t>Р</w:t>
      </w:r>
      <w:r w:rsidRPr="00200396">
        <w:rPr>
          <w:sz w:val="28"/>
          <w:szCs w:val="28"/>
        </w:rPr>
        <w:t xml:space="preserve">ешение собрания муниципального образования «Городской округ </w:t>
      </w:r>
      <w:proofErr w:type="spellStart"/>
      <w:r w:rsidRPr="00200396">
        <w:rPr>
          <w:sz w:val="28"/>
          <w:szCs w:val="28"/>
        </w:rPr>
        <w:t>Ногликский</w:t>
      </w:r>
      <w:proofErr w:type="spellEnd"/>
      <w:r w:rsidRPr="00200396">
        <w:rPr>
          <w:sz w:val="28"/>
          <w:szCs w:val="28"/>
        </w:rPr>
        <w:t xml:space="preserve">» от </w:t>
      </w:r>
      <w:r>
        <w:rPr>
          <w:sz w:val="28"/>
          <w:szCs w:val="28"/>
        </w:rPr>
        <w:t>04</w:t>
      </w:r>
      <w:r w:rsidRPr="00200396">
        <w:rPr>
          <w:sz w:val="28"/>
          <w:szCs w:val="28"/>
        </w:rPr>
        <w:t>.06.20</w:t>
      </w:r>
      <w:r>
        <w:rPr>
          <w:sz w:val="28"/>
          <w:szCs w:val="28"/>
        </w:rPr>
        <w:t>15</w:t>
      </w:r>
      <w:r w:rsidRPr="00200396">
        <w:rPr>
          <w:sz w:val="28"/>
          <w:szCs w:val="28"/>
        </w:rPr>
        <w:t xml:space="preserve"> № </w:t>
      </w:r>
      <w:r>
        <w:rPr>
          <w:sz w:val="28"/>
          <w:szCs w:val="28"/>
        </w:rPr>
        <w:t>60 «</w:t>
      </w:r>
      <w:r w:rsidRPr="00200396">
        <w:rPr>
          <w:sz w:val="28"/>
          <w:szCs w:val="28"/>
        </w:rPr>
        <w:t xml:space="preserve">Об утверждении местных нормативов градостроительного проектирования муниципального образования «Городской округ </w:t>
      </w:r>
      <w:proofErr w:type="spellStart"/>
      <w:r w:rsidRPr="00200396">
        <w:rPr>
          <w:sz w:val="28"/>
          <w:szCs w:val="28"/>
        </w:rPr>
        <w:t>Ногликский</w:t>
      </w:r>
      <w:proofErr w:type="spellEnd"/>
      <w:r w:rsidRPr="00200396">
        <w:rPr>
          <w:sz w:val="28"/>
          <w:szCs w:val="28"/>
        </w:rPr>
        <w:t>»</w:t>
      </w:r>
      <w:r w:rsidRPr="00197C63">
        <w:rPr>
          <w:sz w:val="28"/>
          <w:szCs w:val="28"/>
        </w:rPr>
        <w:t>;</w:t>
      </w:r>
    </w:p>
    <w:p w:rsidR="00DC4ADA" w:rsidRPr="00197C63" w:rsidRDefault="00DC4ADA" w:rsidP="00DC4ADA">
      <w:pPr>
        <w:numPr>
          <w:ilvl w:val="0"/>
          <w:numId w:val="32"/>
        </w:numPr>
        <w:contextualSpacing/>
        <w:jc w:val="both"/>
        <w:rPr>
          <w:sz w:val="28"/>
          <w:szCs w:val="28"/>
        </w:rPr>
      </w:pPr>
      <w:r w:rsidRPr="00197C63">
        <w:rPr>
          <w:sz w:val="28"/>
          <w:szCs w:val="28"/>
        </w:rPr>
        <w:t>«СанПиН 2.1.7.1038-01. Гигиенические требования к устройству и содержанию полигонов для твёрдых бытовых отходов»;</w:t>
      </w:r>
    </w:p>
    <w:p w:rsidR="00DC4ADA" w:rsidRPr="00197C63" w:rsidRDefault="00DC4ADA" w:rsidP="00DC4ADA">
      <w:pPr>
        <w:numPr>
          <w:ilvl w:val="0"/>
          <w:numId w:val="32"/>
        </w:numPr>
        <w:contextualSpacing/>
        <w:jc w:val="both"/>
        <w:rPr>
          <w:sz w:val="28"/>
          <w:szCs w:val="28"/>
        </w:rPr>
      </w:pPr>
      <w:r w:rsidRPr="00197C63">
        <w:rPr>
          <w:sz w:val="28"/>
          <w:szCs w:val="28"/>
        </w:rPr>
        <w:t>«СанПиН 2.1.4.1110-02. Зоны санитарной охраны источников водоснабжения и водопроводов питьевого назначения».</w:t>
      </w:r>
    </w:p>
    <w:p w:rsidR="00DC4ADA" w:rsidRPr="00197C63" w:rsidRDefault="00DC4ADA" w:rsidP="00DC4ADA">
      <w:pPr>
        <w:numPr>
          <w:ilvl w:val="0"/>
          <w:numId w:val="32"/>
        </w:numPr>
        <w:contextualSpacing/>
        <w:jc w:val="both"/>
        <w:rPr>
          <w:sz w:val="28"/>
          <w:szCs w:val="28"/>
        </w:rPr>
      </w:pPr>
      <w:r w:rsidRPr="00197C63">
        <w:rPr>
          <w:sz w:val="28"/>
          <w:szCs w:val="28"/>
        </w:rPr>
        <w:t>«СанПиН 2.2.1/2.1.1.1200-03. Санитарно-защитные зоны и санитарная классификация предприятий, сооружений и иных объектов»;</w:t>
      </w:r>
    </w:p>
    <w:p w:rsidR="00DC4ADA" w:rsidRPr="00197C63" w:rsidRDefault="00DC4ADA" w:rsidP="00DC4ADA">
      <w:pPr>
        <w:numPr>
          <w:ilvl w:val="0"/>
          <w:numId w:val="32"/>
        </w:numPr>
        <w:contextualSpacing/>
        <w:jc w:val="both"/>
        <w:rPr>
          <w:sz w:val="28"/>
          <w:szCs w:val="28"/>
        </w:rPr>
      </w:pPr>
      <w:r w:rsidRPr="00197C63">
        <w:rPr>
          <w:sz w:val="28"/>
          <w:szCs w:val="28"/>
        </w:rPr>
        <w:t>«СП 42.13330.201</w:t>
      </w:r>
      <w:r>
        <w:rPr>
          <w:sz w:val="28"/>
          <w:szCs w:val="28"/>
        </w:rPr>
        <w:t>6</w:t>
      </w:r>
      <w:r w:rsidRPr="00197C63">
        <w:rPr>
          <w:sz w:val="28"/>
          <w:szCs w:val="28"/>
        </w:rPr>
        <w:t>. Свод правил. Градостроительство. Планировка и застройка городских и сельских поселений. Актуализированная редакция СНиП 2.07.01-89*»;</w:t>
      </w:r>
    </w:p>
    <w:p w:rsidR="00DC4ADA" w:rsidRPr="00197C63" w:rsidRDefault="00DC4ADA" w:rsidP="00DC4ADA">
      <w:pPr>
        <w:numPr>
          <w:ilvl w:val="0"/>
          <w:numId w:val="32"/>
        </w:numPr>
        <w:contextualSpacing/>
        <w:jc w:val="both"/>
        <w:rPr>
          <w:sz w:val="28"/>
          <w:szCs w:val="28"/>
        </w:rPr>
      </w:pPr>
      <w:r w:rsidRPr="00197C63">
        <w:rPr>
          <w:sz w:val="28"/>
          <w:szCs w:val="28"/>
        </w:rPr>
        <w:t>«СНиП 11-04-2003. Инструкция о порядке разработки, согласования, экспертизы и утверждения градостроительной документации»;</w:t>
      </w:r>
    </w:p>
    <w:p w:rsidR="00DC4ADA" w:rsidRPr="00197C63" w:rsidRDefault="00DC4ADA" w:rsidP="00DC4ADA">
      <w:pPr>
        <w:numPr>
          <w:ilvl w:val="0"/>
          <w:numId w:val="32"/>
        </w:numPr>
        <w:contextualSpacing/>
        <w:jc w:val="both"/>
        <w:rPr>
          <w:sz w:val="28"/>
          <w:szCs w:val="28"/>
        </w:rPr>
      </w:pPr>
      <w:r w:rsidRPr="00197C63">
        <w:rPr>
          <w:sz w:val="28"/>
          <w:szCs w:val="28"/>
        </w:rPr>
        <w:t>«СП 165.1325800.2014 Инженерно-технические мероприятия гражданской обороны».</w:t>
      </w:r>
    </w:p>
    <w:bookmarkEnd w:id="14"/>
    <w:p w:rsidR="00926EBE" w:rsidRPr="006D35D0" w:rsidRDefault="00926EBE" w:rsidP="00926EBE">
      <w:pPr>
        <w:ind w:firstLine="709"/>
        <w:contextualSpacing/>
        <w:jc w:val="both"/>
        <w:rPr>
          <w:sz w:val="28"/>
          <w:szCs w:val="28"/>
        </w:rPr>
      </w:pPr>
      <w:r w:rsidRPr="006D35D0">
        <w:rPr>
          <w:sz w:val="28"/>
          <w:szCs w:val="28"/>
        </w:rPr>
        <w:t xml:space="preserve">При осуществлении территориального планирования </w:t>
      </w:r>
      <w:r w:rsidR="00DC4ADA">
        <w:rPr>
          <w:rFonts w:eastAsia="Calibri"/>
          <w:sz w:val="28"/>
          <w:lang w:eastAsia="en-US"/>
        </w:rPr>
        <w:t xml:space="preserve">МО «Городской округ </w:t>
      </w:r>
      <w:proofErr w:type="spellStart"/>
      <w:r w:rsidR="00DC4ADA">
        <w:rPr>
          <w:rFonts w:eastAsia="Calibri"/>
          <w:sz w:val="28"/>
          <w:lang w:eastAsia="en-US"/>
        </w:rPr>
        <w:t>Ногликский</w:t>
      </w:r>
      <w:proofErr w:type="spellEnd"/>
      <w:r w:rsidR="00DC4ADA">
        <w:rPr>
          <w:rFonts w:eastAsia="Calibri"/>
          <w:sz w:val="28"/>
          <w:lang w:eastAsia="en-US"/>
        </w:rPr>
        <w:t xml:space="preserve">» </w:t>
      </w:r>
      <w:r w:rsidRPr="006D35D0">
        <w:rPr>
          <w:sz w:val="28"/>
          <w:szCs w:val="28"/>
        </w:rPr>
        <w:t>учтены интересы Российской Федерации по реализации полномочий федеральных органов государственной власти, а также федеральных государственных программ:</w:t>
      </w:r>
    </w:p>
    <w:p w:rsidR="00DC4ADA" w:rsidRDefault="00DC4ADA" w:rsidP="00177366">
      <w:pPr>
        <w:pStyle w:val="afffffff5"/>
        <w:numPr>
          <w:ilvl w:val="0"/>
          <w:numId w:val="39"/>
        </w:numPr>
        <w:spacing w:after="0" w:line="240" w:lineRule="auto"/>
        <w:jc w:val="both"/>
        <w:rPr>
          <w:spacing w:val="0"/>
        </w:rPr>
      </w:pPr>
      <w:r w:rsidRPr="00DC4ADA">
        <w:rPr>
          <w:spacing w:val="0"/>
        </w:rPr>
        <w:t>Схем</w:t>
      </w:r>
      <w:r>
        <w:rPr>
          <w:spacing w:val="0"/>
        </w:rPr>
        <w:t>а</w:t>
      </w:r>
      <w:r w:rsidRPr="00DC4ADA">
        <w:rPr>
          <w:spacing w:val="0"/>
        </w:rPr>
        <w:t xml:space="preserve">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утверждённой распоряжением Правительства Российской Федерации от 19.03.2013 № 384-р</w:t>
      </w:r>
      <w:r>
        <w:rPr>
          <w:spacing w:val="0"/>
        </w:rPr>
        <w:t>;</w:t>
      </w:r>
    </w:p>
    <w:p w:rsidR="00926EBE" w:rsidRPr="006D35D0" w:rsidRDefault="00926EBE" w:rsidP="00177366">
      <w:pPr>
        <w:pStyle w:val="afffffff5"/>
        <w:numPr>
          <w:ilvl w:val="0"/>
          <w:numId w:val="39"/>
        </w:numPr>
        <w:spacing w:after="0" w:line="240" w:lineRule="auto"/>
        <w:jc w:val="both"/>
        <w:rPr>
          <w:spacing w:val="0"/>
        </w:rPr>
      </w:pPr>
      <w:r w:rsidRPr="006D35D0">
        <w:rPr>
          <w:spacing w:val="0"/>
        </w:rPr>
        <w:lastRenderedPageBreak/>
        <w:t>Развитие промышленности и повышение её конкурентоспособности (утверждена постановлением Правительства Российской Федерации от 15.04.2014 № 328);</w:t>
      </w:r>
    </w:p>
    <w:p w:rsidR="00926EBE" w:rsidRPr="006D35D0" w:rsidRDefault="00926EBE" w:rsidP="00177366">
      <w:pPr>
        <w:pStyle w:val="afffffff5"/>
        <w:numPr>
          <w:ilvl w:val="0"/>
          <w:numId w:val="39"/>
        </w:numPr>
        <w:spacing w:after="0" w:line="240" w:lineRule="auto"/>
        <w:jc w:val="both"/>
        <w:rPr>
          <w:spacing w:val="0"/>
        </w:rPr>
      </w:pPr>
      <w:r w:rsidRPr="006D35D0">
        <w:rPr>
          <w:spacing w:val="0"/>
        </w:rPr>
        <w:t>Развитие сельского хозяйства и регулирования рынков сельскохозяйственной продукции, сырья и продовольствия на 2013-2020 годы (утверждена постановлением Правительства Российской Федерации от 14.07.2012 года № 717 в ред. от 19.12.2014);</w:t>
      </w:r>
    </w:p>
    <w:p w:rsidR="00926EBE" w:rsidRPr="006D35D0" w:rsidRDefault="00926EBE" w:rsidP="00177366">
      <w:pPr>
        <w:pStyle w:val="afffffff5"/>
        <w:numPr>
          <w:ilvl w:val="0"/>
          <w:numId w:val="39"/>
        </w:numPr>
        <w:spacing w:after="0" w:line="240" w:lineRule="auto"/>
        <w:jc w:val="both"/>
        <w:rPr>
          <w:spacing w:val="0"/>
        </w:rPr>
      </w:pPr>
      <w:r w:rsidRPr="006D35D0">
        <w:rPr>
          <w:spacing w:val="0"/>
        </w:rPr>
        <w:t>Обеспечение доступным и комфортным жильём и коммунальными услугами граждан Российской Федерации» на 2013-2020 годы (утверждена постановлением Правительства Российской Федерации от 15.04.2014 № 323);</w:t>
      </w:r>
    </w:p>
    <w:p w:rsidR="00926EBE" w:rsidRPr="006D35D0" w:rsidRDefault="00926EBE" w:rsidP="00177366">
      <w:pPr>
        <w:pStyle w:val="afffffff5"/>
        <w:numPr>
          <w:ilvl w:val="0"/>
          <w:numId w:val="39"/>
        </w:numPr>
        <w:spacing w:after="0" w:line="240" w:lineRule="auto"/>
        <w:jc w:val="both"/>
        <w:rPr>
          <w:spacing w:val="0"/>
        </w:rPr>
      </w:pPr>
      <w:r w:rsidRPr="006D35D0">
        <w:rPr>
          <w:spacing w:val="0"/>
        </w:rPr>
        <w:t>«Жилище» на 2015-2020 годы (утверждена постановлением Правительства Российской Федерации от 17.12.2010 № 1050 в ред. от 30.12.2016);</w:t>
      </w:r>
    </w:p>
    <w:p w:rsidR="00926EBE" w:rsidRPr="006D35D0" w:rsidRDefault="00926EBE" w:rsidP="00177366">
      <w:pPr>
        <w:pStyle w:val="afffffff5"/>
        <w:numPr>
          <w:ilvl w:val="0"/>
          <w:numId w:val="39"/>
        </w:numPr>
        <w:spacing w:after="0" w:line="240" w:lineRule="auto"/>
        <w:jc w:val="both"/>
        <w:rPr>
          <w:spacing w:val="0"/>
        </w:rPr>
      </w:pPr>
      <w:r w:rsidRPr="006D35D0">
        <w:rPr>
          <w:spacing w:val="0"/>
        </w:rPr>
        <w:t>«Развитие образования» на 2016-2020 годы (утверждена постановлением Правительства Российской Федерации от 23.05.2015 № 497 в ред. от 14.09.2016);</w:t>
      </w:r>
    </w:p>
    <w:p w:rsidR="00926EBE" w:rsidRPr="006D35D0" w:rsidRDefault="00926EBE" w:rsidP="00177366">
      <w:pPr>
        <w:pStyle w:val="afffffff5"/>
        <w:numPr>
          <w:ilvl w:val="0"/>
          <w:numId w:val="39"/>
        </w:numPr>
        <w:spacing w:after="0" w:line="240" w:lineRule="auto"/>
        <w:jc w:val="both"/>
        <w:rPr>
          <w:spacing w:val="0"/>
        </w:rPr>
      </w:pPr>
      <w:r w:rsidRPr="006D35D0">
        <w:rPr>
          <w:spacing w:val="0"/>
        </w:rPr>
        <w:t>«Развитие транспортной системы России (2010-2020 годы)» (утверждена постановлением Правительства Российской Федерации от 05.12.2001 № 848 в ред. от 13.10.2016).</w:t>
      </w:r>
    </w:p>
    <w:p w:rsidR="00926EBE" w:rsidRPr="006D35D0" w:rsidRDefault="00926EBE" w:rsidP="00D836EA">
      <w:pPr>
        <w:ind w:firstLine="709"/>
        <w:contextualSpacing/>
        <w:jc w:val="both"/>
        <w:rPr>
          <w:sz w:val="28"/>
          <w:szCs w:val="28"/>
        </w:rPr>
      </w:pPr>
      <w:r w:rsidRPr="00D836EA">
        <w:rPr>
          <w:sz w:val="28"/>
          <w:szCs w:val="28"/>
        </w:rPr>
        <w:t xml:space="preserve">При осуществлении территориального планирования </w:t>
      </w:r>
      <w:r w:rsidR="00DC4ADA">
        <w:rPr>
          <w:rFonts w:eastAsia="Calibri"/>
          <w:sz w:val="28"/>
          <w:lang w:eastAsia="en-US"/>
        </w:rPr>
        <w:t xml:space="preserve">МО «Городской округ </w:t>
      </w:r>
      <w:proofErr w:type="spellStart"/>
      <w:r w:rsidR="00DC4ADA">
        <w:rPr>
          <w:rFonts w:eastAsia="Calibri"/>
          <w:sz w:val="28"/>
          <w:lang w:eastAsia="en-US"/>
        </w:rPr>
        <w:t>Ногликский</w:t>
      </w:r>
      <w:proofErr w:type="spellEnd"/>
      <w:r w:rsidR="00DC4ADA">
        <w:rPr>
          <w:rFonts w:eastAsia="Calibri"/>
          <w:sz w:val="28"/>
          <w:lang w:eastAsia="en-US"/>
        </w:rPr>
        <w:t xml:space="preserve">» </w:t>
      </w:r>
      <w:r w:rsidRPr="00D836EA">
        <w:rPr>
          <w:sz w:val="28"/>
          <w:szCs w:val="28"/>
        </w:rPr>
        <w:t xml:space="preserve">также учтены интересы </w:t>
      </w:r>
      <w:r w:rsidR="00DC4ADA">
        <w:rPr>
          <w:sz w:val="28"/>
          <w:szCs w:val="28"/>
        </w:rPr>
        <w:t xml:space="preserve">Сахалинской области </w:t>
      </w:r>
      <w:r w:rsidRPr="00D836EA">
        <w:rPr>
          <w:sz w:val="28"/>
          <w:szCs w:val="28"/>
        </w:rPr>
        <w:t xml:space="preserve">по реализации полномочий органов государственной власти </w:t>
      </w:r>
      <w:r w:rsidR="00DC4ADA">
        <w:rPr>
          <w:sz w:val="28"/>
          <w:szCs w:val="28"/>
        </w:rPr>
        <w:t>Сахалинской области</w:t>
      </w:r>
      <w:r w:rsidRPr="00D836EA">
        <w:rPr>
          <w:sz w:val="28"/>
          <w:szCs w:val="28"/>
        </w:rPr>
        <w:t xml:space="preserve">, а также необходимость создания благоприятных условий для реализации на территории </w:t>
      </w:r>
      <w:r w:rsidR="00DC4ADA">
        <w:rPr>
          <w:rFonts w:eastAsia="Calibri"/>
          <w:sz w:val="28"/>
          <w:lang w:eastAsia="en-US"/>
        </w:rPr>
        <w:t xml:space="preserve">МО «Городской округ </w:t>
      </w:r>
      <w:proofErr w:type="spellStart"/>
      <w:r w:rsidR="00DC4ADA">
        <w:rPr>
          <w:rFonts w:eastAsia="Calibri"/>
          <w:sz w:val="28"/>
          <w:lang w:eastAsia="en-US"/>
        </w:rPr>
        <w:t>Ногликский</w:t>
      </w:r>
      <w:proofErr w:type="spellEnd"/>
      <w:r w:rsidR="00DC4ADA">
        <w:rPr>
          <w:rFonts w:eastAsia="Calibri"/>
          <w:sz w:val="28"/>
          <w:lang w:eastAsia="en-US"/>
        </w:rPr>
        <w:t>»</w:t>
      </w:r>
      <w:r w:rsidR="008A1E00">
        <w:rPr>
          <w:rFonts w:eastAsia="Calibri"/>
          <w:sz w:val="28"/>
          <w:lang w:eastAsia="en-US"/>
        </w:rPr>
        <w:t xml:space="preserve"> </w:t>
      </w:r>
      <w:r w:rsidR="00E10BAF" w:rsidRPr="00E10BAF">
        <w:rPr>
          <w:sz w:val="28"/>
          <w:szCs w:val="28"/>
        </w:rPr>
        <w:t>Схем</w:t>
      </w:r>
      <w:r w:rsidR="00E10BAF">
        <w:rPr>
          <w:sz w:val="28"/>
          <w:szCs w:val="28"/>
        </w:rPr>
        <w:t>ы</w:t>
      </w:r>
      <w:r w:rsidR="00E10BAF" w:rsidRPr="00E10BAF">
        <w:rPr>
          <w:sz w:val="28"/>
          <w:szCs w:val="28"/>
        </w:rPr>
        <w:t xml:space="preserve"> территориального планирования Сахалинской области</w:t>
      </w:r>
      <w:r w:rsidR="00E10BAF">
        <w:rPr>
          <w:sz w:val="28"/>
          <w:szCs w:val="28"/>
        </w:rPr>
        <w:t xml:space="preserve"> </w:t>
      </w:r>
      <w:r w:rsidRPr="00D836EA">
        <w:rPr>
          <w:sz w:val="28"/>
          <w:szCs w:val="28"/>
        </w:rPr>
        <w:t xml:space="preserve">и </w:t>
      </w:r>
      <w:r w:rsidR="00E10BAF">
        <w:rPr>
          <w:sz w:val="28"/>
          <w:szCs w:val="28"/>
        </w:rPr>
        <w:t>областных</w:t>
      </w:r>
      <w:r w:rsidRPr="00D836EA">
        <w:rPr>
          <w:sz w:val="28"/>
          <w:szCs w:val="28"/>
        </w:rPr>
        <w:t xml:space="preserve"> государственных программ:</w:t>
      </w:r>
    </w:p>
    <w:p w:rsidR="008A1E00" w:rsidRDefault="00BA7E6D" w:rsidP="008A1E00">
      <w:pPr>
        <w:pStyle w:val="afffffff5"/>
        <w:numPr>
          <w:ilvl w:val="0"/>
          <w:numId w:val="39"/>
        </w:numPr>
        <w:spacing w:after="0" w:line="240" w:lineRule="auto"/>
        <w:jc w:val="both"/>
        <w:rPr>
          <w:spacing w:val="0"/>
        </w:rPr>
      </w:pPr>
      <w:r w:rsidRPr="008A1E00">
        <w:rPr>
          <w:spacing w:val="0"/>
        </w:rPr>
        <w:t>Развитие здравоохранения Сахалинской области на 2014-2020 годы</w:t>
      </w:r>
      <w:r w:rsidR="008A1E00" w:rsidRPr="008A1E00">
        <w:rPr>
          <w:spacing w:val="0"/>
        </w:rPr>
        <w:t xml:space="preserve"> (</w:t>
      </w:r>
      <w:r w:rsidRPr="008A1E00">
        <w:rPr>
          <w:spacing w:val="0"/>
        </w:rPr>
        <w:t>Постановление Правительства Сахалинской области от 31.05.2013 № 281)</w:t>
      </w:r>
      <w:r w:rsidR="008A1E00" w:rsidRPr="008A1E00">
        <w:rPr>
          <w:spacing w:val="0"/>
        </w:rPr>
        <w:t>;</w:t>
      </w:r>
      <w:r w:rsidR="008A1E00" w:rsidRPr="00BA7E6D">
        <w:rPr>
          <w:spacing w:val="0"/>
        </w:rPr>
        <w:t xml:space="preserve"> </w:t>
      </w:r>
    </w:p>
    <w:p w:rsidR="00BA7E6D" w:rsidRPr="008A1E00" w:rsidRDefault="00BA7E6D" w:rsidP="008A1E00">
      <w:pPr>
        <w:pStyle w:val="afffffff5"/>
        <w:numPr>
          <w:ilvl w:val="0"/>
          <w:numId w:val="39"/>
        </w:numPr>
        <w:spacing w:after="0" w:line="240" w:lineRule="auto"/>
        <w:jc w:val="both"/>
        <w:rPr>
          <w:spacing w:val="0"/>
        </w:rPr>
      </w:pPr>
      <w:r w:rsidRPr="00BA7E6D">
        <w:rPr>
          <w:spacing w:val="0"/>
        </w:rPr>
        <w:t>Развитие образования Сахалинской области на 2014-2020 годы</w:t>
      </w:r>
      <w:r>
        <w:rPr>
          <w:spacing w:val="0"/>
        </w:rPr>
        <w:t xml:space="preserve"> (</w:t>
      </w:r>
      <w:r w:rsidRPr="00BA7E6D">
        <w:rPr>
          <w:spacing w:val="0"/>
        </w:rPr>
        <w:t>Постановление Правительства Сахалинской области от 26.06.2013 № 331)</w:t>
      </w:r>
      <w:r>
        <w:rPr>
          <w:spacing w:val="0"/>
        </w:rPr>
        <w:t>;</w:t>
      </w:r>
    </w:p>
    <w:p w:rsidR="00BA7E6D" w:rsidRPr="008A1E00" w:rsidRDefault="00BA7E6D" w:rsidP="008A1E00">
      <w:pPr>
        <w:pStyle w:val="afffffff5"/>
        <w:numPr>
          <w:ilvl w:val="0"/>
          <w:numId w:val="39"/>
        </w:numPr>
        <w:spacing w:after="0" w:line="240" w:lineRule="auto"/>
        <w:jc w:val="both"/>
        <w:rPr>
          <w:spacing w:val="0"/>
        </w:rPr>
      </w:pPr>
      <w:r w:rsidRPr="008A1E00">
        <w:rPr>
          <w:spacing w:val="0"/>
        </w:rPr>
        <w:t>Социальная поддержка населения Сахалинской области на 2014-2020 годы (Постановление Правительства Сахалинской области от 31.05.2013 № 279);</w:t>
      </w:r>
    </w:p>
    <w:p w:rsidR="00BA7E6D" w:rsidRPr="008A1E00" w:rsidRDefault="00BA7E6D" w:rsidP="008A1E00">
      <w:pPr>
        <w:pStyle w:val="afffffff5"/>
        <w:numPr>
          <w:ilvl w:val="0"/>
          <w:numId w:val="39"/>
        </w:numPr>
        <w:spacing w:after="0" w:line="240" w:lineRule="auto"/>
        <w:jc w:val="both"/>
        <w:rPr>
          <w:spacing w:val="0"/>
        </w:rPr>
      </w:pPr>
      <w:r w:rsidRPr="008A1E00">
        <w:rPr>
          <w:spacing w:val="0"/>
        </w:rPr>
        <w:t xml:space="preserve"> Доступная среда в Сахалинской области на 2014-2020 годы (Постановление Правительства Сахалинской области от 31.05.2013 № 280); </w:t>
      </w:r>
    </w:p>
    <w:p w:rsidR="00BA7E6D" w:rsidRPr="008A1E00" w:rsidRDefault="00BA7E6D" w:rsidP="008A1E00">
      <w:pPr>
        <w:pStyle w:val="afffffff5"/>
        <w:numPr>
          <w:ilvl w:val="0"/>
          <w:numId w:val="39"/>
        </w:numPr>
        <w:spacing w:after="0" w:line="240" w:lineRule="auto"/>
        <w:jc w:val="both"/>
        <w:rPr>
          <w:spacing w:val="0"/>
        </w:rPr>
      </w:pPr>
      <w:r w:rsidRPr="008A1E00">
        <w:rPr>
          <w:spacing w:val="0"/>
        </w:rPr>
        <w:t>Обеспечение населения Сахалинской области качественным жильём на 2014</w:t>
      </w:r>
      <w:r w:rsidRPr="008A1E00">
        <w:rPr>
          <w:spacing w:val="0"/>
        </w:rPr>
        <w:noBreakHyphen/>
        <w:t xml:space="preserve">2020 годы (Постановление Правительства Сахалинской области от 06.08.2013 № 428); </w:t>
      </w:r>
    </w:p>
    <w:p w:rsidR="00BA7E6D" w:rsidRPr="008A1E00" w:rsidRDefault="00BA7E6D" w:rsidP="008A1E00">
      <w:pPr>
        <w:pStyle w:val="afffffff5"/>
        <w:numPr>
          <w:ilvl w:val="0"/>
          <w:numId w:val="39"/>
        </w:numPr>
        <w:spacing w:after="0" w:line="240" w:lineRule="auto"/>
        <w:jc w:val="both"/>
        <w:rPr>
          <w:spacing w:val="0"/>
        </w:rPr>
      </w:pPr>
      <w:r w:rsidRPr="008A1E00">
        <w:rPr>
          <w:spacing w:val="0"/>
        </w:rPr>
        <w:t xml:space="preserve">Обеспечение населения Сахалинской области качественными услугами жилищно-коммунального хозяйства на 2014-2020 годы (Постановление Правительства Сахалинской области от 31.05.2013 № 278 </w:t>
      </w:r>
    </w:p>
    <w:p w:rsidR="00BA7E6D" w:rsidRPr="008A1E00" w:rsidRDefault="00BA7E6D" w:rsidP="008A1E00">
      <w:pPr>
        <w:pStyle w:val="afffffff5"/>
        <w:numPr>
          <w:ilvl w:val="0"/>
          <w:numId w:val="39"/>
        </w:numPr>
        <w:spacing w:after="0" w:line="240" w:lineRule="auto"/>
        <w:jc w:val="both"/>
        <w:rPr>
          <w:spacing w:val="0"/>
        </w:rPr>
      </w:pPr>
      <w:r w:rsidRPr="008A1E00">
        <w:rPr>
          <w:spacing w:val="0"/>
        </w:rPr>
        <w:lastRenderedPageBreak/>
        <w:t xml:space="preserve">Содействие занятости населения Сахалинской области на 2014-2020 годы (Постановление Правительства Сахалинской области от 05.04.2013 № 166 </w:t>
      </w:r>
    </w:p>
    <w:p w:rsidR="00BA7E6D" w:rsidRPr="008A1E00" w:rsidRDefault="00BA7E6D" w:rsidP="008A1E00">
      <w:pPr>
        <w:pStyle w:val="afffffff5"/>
        <w:numPr>
          <w:ilvl w:val="0"/>
          <w:numId w:val="39"/>
        </w:numPr>
        <w:spacing w:after="0" w:line="240" w:lineRule="auto"/>
        <w:jc w:val="both"/>
        <w:rPr>
          <w:spacing w:val="0"/>
        </w:rPr>
      </w:pPr>
      <w:r w:rsidRPr="008A1E00">
        <w:rPr>
          <w:spacing w:val="0"/>
        </w:rPr>
        <w:t xml:space="preserve">Защита населения и территории Сахалинской области от чрезвычайных ситуаций природного и техногенного характера обеспечение пожарной безопасности и безопасности людей на водных объектах (Постановление Правительства Сахалинской области от 23.07.2013 № 366); </w:t>
      </w:r>
    </w:p>
    <w:p w:rsidR="00BA7E6D" w:rsidRPr="008A1E00" w:rsidRDefault="00BA7E6D" w:rsidP="008A1E00">
      <w:pPr>
        <w:pStyle w:val="afffffff5"/>
        <w:numPr>
          <w:ilvl w:val="0"/>
          <w:numId w:val="39"/>
        </w:numPr>
        <w:spacing w:after="0" w:line="240" w:lineRule="auto"/>
        <w:jc w:val="both"/>
        <w:rPr>
          <w:spacing w:val="0"/>
        </w:rPr>
      </w:pPr>
      <w:r w:rsidRPr="008A1E00">
        <w:rPr>
          <w:spacing w:val="0"/>
        </w:rPr>
        <w:t xml:space="preserve">Развитие сферы культуры Сахалинской области на 2014-2020 годы (Постановление Правительства Сахалинской области от 31.07.2013 № 394); </w:t>
      </w:r>
    </w:p>
    <w:p w:rsidR="00BA7E6D" w:rsidRPr="008A1E00" w:rsidRDefault="00BA7E6D" w:rsidP="008A1E00">
      <w:pPr>
        <w:pStyle w:val="afffffff5"/>
        <w:numPr>
          <w:ilvl w:val="0"/>
          <w:numId w:val="39"/>
        </w:numPr>
        <w:spacing w:after="0" w:line="240" w:lineRule="auto"/>
        <w:jc w:val="both"/>
        <w:rPr>
          <w:spacing w:val="0"/>
        </w:rPr>
      </w:pPr>
      <w:r w:rsidRPr="008A1E00">
        <w:rPr>
          <w:spacing w:val="0"/>
        </w:rPr>
        <w:t xml:space="preserve">Охрана окружающей среды, воспроизводство и использование природных ресурсов в Сахалинской области на 2014-2020 годы (Постановление Правительства Сахалинской области от 06.08.2013 № 415 </w:t>
      </w:r>
    </w:p>
    <w:p w:rsidR="008A1E00" w:rsidRPr="008A1E00" w:rsidRDefault="00BA7E6D" w:rsidP="008A1E00">
      <w:pPr>
        <w:pStyle w:val="afffffff5"/>
        <w:numPr>
          <w:ilvl w:val="0"/>
          <w:numId w:val="39"/>
        </w:numPr>
        <w:spacing w:after="0" w:line="240" w:lineRule="auto"/>
        <w:jc w:val="both"/>
        <w:rPr>
          <w:spacing w:val="0"/>
        </w:rPr>
      </w:pPr>
      <w:r w:rsidRPr="008A1E00">
        <w:rPr>
          <w:spacing w:val="0"/>
        </w:rPr>
        <w:t xml:space="preserve">Развитие физической культуры, спорта и повышение эффективности </w:t>
      </w:r>
      <w:r w:rsidR="008A1E00" w:rsidRPr="008A1E00">
        <w:rPr>
          <w:spacing w:val="0"/>
        </w:rPr>
        <w:t>молодёжной</w:t>
      </w:r>
      <w:r w:rsidRPr="008A1E00">
        <w:rPr>
          <w:spacing w:val="0"/>
        </w:rPr>
        <w:t xml:space="preserve"> политики в Сахалинской области на 2017</w:t>
      </w:r>
      <w:r w:rsidR="008A1E00" w:rsidRPr="008A1E00">
        <w:rPr>
          <w:spacing w:val="0"/>
        </w:rPr>
        <w:t>-2022 годы (П</w:t>
      </w:r>
      <w:r w:rsidRPr="008A1E00">
        <w:rPr>
          <w:spacing w:val="0"/>
        </w:rPr>
        <w:t>остановление Правительства Сахалинской области от 09.08.2013 № 448)</w:t>
      </w:r>
      <w:r w:rsidR="008A1E00" w:rsidRPr="008A1E00">
        <w:rPr>
          <w:spacing w:val="0"/>
        </w:rPr>
        <w:t>;</w:t>
      </w:r>
      <w:r w:rsidRPr="008A1E00">
        <w:rPr>
          <w:spacing w:val="0"/>
        </w:rPr>
        <w:t xml:space="preserve"> </w:t>
      </w:r>
    </w:p>
    <w:p w:rsidR="00BA7E6D" w:rsidRPr="008A1E00" w:rsidRDefault="00BA7E6D" w:rsidP="008A1E00">
      <w:pPr>
        <w:pStyle w:val="afffffff5"/>
        <w:numPr>
          <w:ilvl w:val="0"/>
          <w:numId w:val="39"/>
        </w:numPr>
        <w:spacing w:after="0" w:line="240" w:lineRule="auto"/>
        <w:jc w:val="both"/>
        <w:rPr>
          <w:spacing w:val="0"/>
        </w:rPr>
      </w:pPr>
      <w:r w:rsidRPr="008A1E00">
        <w:rPr>
          <w:spacing w:val="0"/>
        </w:rPr>
        <w:t>Экономическое развитие и инновационная политика Сахалинской области на 2014-2020 годы</w:t>
      </w:r>
      <w:r w:rsidR="008A1E00" w:rsidRPr="008A1E00">
        <w:rPr>
          <w:spacing w:val="0"/>
        </w:rPr>
        <w:t xml:space="preserve"> (</w:t>
      </w:r>
      <w:r w:rsidRPr="008A1E00">
        <w:rPr>
          <w:spacing w:val="0"/>
        </w:rPr>
        <w:t>Постановление Правительства Сахалинской области от 12.07.2013 № 352)</w:t>
      </w:r>
      <w:r w:rsidR="008A1E00" w:rsidRPr="008A1E00">
        <w:rPr>
          <w:spacing w:val="0"/>
        </w:rPr>
        <w:t>;</w:t>
      </w:r>
      <w:r w:rsidRPr="008A1E00">
        <w:rPr>
          <w:spacing w:val="0"/>
        </w:rPr>
        <w:t xml:space="preserve"> </w:t>
      </w:r>
    </w:p>
    <w:p w:rsidR="008A1E00" w:rsidRPr="008A1E00" w:rsidRDefault="00BA7E6D" w:rsidP="008A1E00">
      <w:pPr>
        <w:pStyle w:val="afffffff5"/>
        <w:numPr>
          <w:ilvl w:val="0"/>
          <w:numId w:val="39"/>
        </w:numPr>
        <w:spacing w:after="0" w:line="240" w:lineRule="auto"/>
        <w:jc w:val="both"/>
        <w:rPr>
          <w:spacing w:val="0"/>
        </w:rPr>
      </w:pPr>
      <w:r w:rsidRPr="008A1E00">
        <w:rPr>
          <w:spacing w:val="0"/>
        </w:rPr>
        <w:t>Развитие промышленности в Сахалинской области на период до 2020 года</w:t>
      </w:r>
      <w:r w:rsidR="008A1E00" w:rsidRPr="008A1E00">
        <w:rPr>
          <w:spacing w:val="0"/>
        </w:rPr>
        <w:t xml:space="preserve"> (</w:t>
      </w:r>
      <w:r w:rsidRPr="008A1E00">
        <w:rPr>
          <w:spacing w:val="0"/>
        </w:rPr>
        <w:t>Постановление Правительства Сахалинской области от 31.12.2013 № 808)</w:t>
      </w:r>
      <w:r w:rsidR="008A1E00" w:rsidRPr="008A1E00">
        <w:rPr>
          <w:spacing w:val="0"/>
        </w:rPr>
        <w:t>;</w:t>
      </w:r>
    </w:p>
    <w:p w:rsidR="00BA7E6D" w:rsidRPr="008A1E00" w:rsidRDefault="00BA7E6D" w:rsidP="008A1E00">
      <w:pPr>
        <w:pStyle w:val="afffffff5"/>
        <w:numPr>
          <w:ilvl w:val="0"/>
          <w:numId w:val="39"/>
        </w:numPr>
        <w:spacing w:after="0" w:line="240" w:lineRule="auto"/>
        <w:jc w:val="both"/>
        <w:rPr>
          <w:spacing w:val="0"/>
        </w:rPr>
      </w:pPr>
      <w:r w:rsidRPr="008A1E00">
        <w:rPr>
          <w:spacing w:val="0"/>
        </w:rPr>
        <w:t>Развитие транспортной инфраструктуры и дорожного хозяйства Сахалинской области на 2014-2022 годы</w:t>
      </w:r>
      <w:r w:rsidR="008A1E00" w:rsidRPr="008A1E00">
        <w:rPr>
          <w:spacing w:val="0"/>
        </w:rPr>
        <w:t xml:space="preserve"> (П</w:t>
      </w:r>
      <w:r w:rsidRPr="008A1E00">
        <w:rPr>
          <w:spacing w:val="0"/>
        </w:rPr>
        <w:t>остановление Правительства Сахалинской области от 06.08.2013 № 426)</w:t>
      </w:r>
      <w:r w:rsidR="008A1E00" w:rsidRPr="008A1E00">
        <w:rPr>
          <w:spacing w:val="0"/>
        </w:rPr>
        <w:t>;</w:t>
      </w:r>
      <w:r w:rsidRPr="008A1E00">
        <w:rPr>
          <w:spacing w:val="0"/>
        </w:rPr>
        <w:t xml:space="preserve"> </w:t>
      </w:r>
    </w:p>
    <w:p w:rsidR="00BA7E6D" w:rsidRPr="008A1E00" w:rsidRDefault="00BA7E6D" w:rsidP="008A1E00">
      <w:pPr>
        <w:pStyle w:val="afffffff5"/>
        <w:numPr>
          <w:ilvl w:val="0"/>
          <w:numId w:val="39"/>
        </w:numPr>
        <w:spacing w:after="0" w:line="240" w:lineRule="auto"/>
        <w:jc w:val="both"/>
        <w:rPr>
          <w:spacing w:val="0"/>
        </w:rPr>
      </w:pPr>
      <w:r w:rsidRPr="008A1E00">
        <w:rPr>
          <w:spacing w:val="0"/>
        </w:rPr>
        <w:t>Развитие в Сахалинской области сельского хозяйства и регулирование рынков сельскохозяйственной продукции, сырья и продовольствия на 2014-2020 годы</w:t>
      </w:r>
      <w:r w:rsidR="008A1E00" w:rsidRPr="008A1E00">
        <w:rPr>
          <w:spacing w:val="0"/>
        </w:rPr>
        <w:t xml:space="preserve"> (</w:t>
      </w:r>
      <w:r w:rsidRPr="008A1E00">
        <w:rPr>
          <w:spacing w:val="0"/>
        </w:rPr>
        <w:t>Постановление Правительства Сахалинской области от 06.08.2013 № 427)</w:t>
      </w:r>
      <w:r w:rsidR="008A1E00" w:rsidRPr="008A1E00">
        <w:rPr>
          <w:spacing w:val="0"/>
        </w:rPr>
        <w:t>;</w:t>
      </w:r>
      <w:r w:rsidRPr="008A1E00">
        <w:rPr>
          <w:spacing w:val="0"/>
        </w:rPr>
        <w:t xml:space="preserve"> </w:t>
      </w:r>
    </w:p>
    <w:p w:rsidR="008A1E00" w:rsidRPr="008A1E00" w:rsidRDefault="00BA7E6D" w:rsidP="008A1E00">
      <w:pPr>
        <w:pStyle w:val="afffffff5"/>
        <w:numPr>
          <w:ilvl w:val="0"/>
          <w:numId w:val="39"/>
        </w:numPr>
        <w:spacing w:after="0" w:line="240" w:lineRule="auto"/>
        <w:jc w:val="both"/>
        <w:rPr>
          <w:spacing w:val="0"/>
        </w:rPr>
      </w:pPr>
      <w:r w:rsidRPr="008A1E00">
        <w:rPr>
          <w:spacing w:val="0"/>
        </w:rPr>
        <w:t>Развитие рыбохозяйственного комплекса Сахалинской области на 2014-2020 годы</w:t>
      </w:r>
      <w:r w:rsidR="008A1E00" w:rsidRPr="008A1E00">
        <w:rPr>
          <w:spacing w:val="0"/>
        </w:rPr>
        <w:t xml:space="preserve"> (</w:t>
      </w:r>
      <w:r w:rsidRPr="008A1E00">
        <w:rPr>
          <w:spacing w:val="0"/>
        </w:rPr>
        <w:t>Постановление Правительства Сахалинской области от 26.06.2013 № 325)</w:t>
      </w:r>
      <w:r w:rsidR="008A1E00" w:rsidRPr="008A1E00">
        <w:rPr>
          <w:spacing w:val="0"/>
        </w:rPr>
        <w:t>;</w:t>
      </w:r>
      <w:r w:rsidR="004029FA">
        <w:rPr>
          <w:spacing w:val="0"/>
        </w:rPr>
        <w:t xml:space="preserve"> </w:t>
      </w:r>
    </w:p>
    <w:p w:rsidR="008A1E00" w:rsidRPr="008A1E00" w:rsidRDefault="00BA7E6D" w:rsidP="008A1E00">
      <w:pPr>
        <w:pStyle w:val="afffffff5"/>
        <w:numPr>
          <w:ilvl w:val="0"/>
          <w:numId w:val="39"/>
        </w:numPr>
        <w:spacing w:after="0" w:line="240" w:lineRule="auto"/>
        <w:jc w:val="both"/>
        <w:rPr>
          <w:spacing w:val="0"/>
        </w:rPr>
      </w:pPr>
      <w:r w:rsidRPr="008A1E00">
        <w:rPr>
          <w:spacing w:val="0"/>
        </w:rPr>
        <w:t>Развитие лесного комплекса, охотничьего хозяйства и особо охраняемых природных территорий Сахалинской области на 2014-2020 годы</w:t>
      </w:r>
      <w:r w:rsidR="008A1E00" w:rsidRPr="008A1E00">
        <w:rPr>
          <w:spacing w:val="0"/>
        </w:rPr>
        <w:t xml:space="preserve"> (</w:t>
      </w:r>
      <w:r w:rsidRPr="008A1E00">
        <w:rPr>
          <w:spacing w:val="0"/>
        </w:rPr>
        <w:t>Постановление Правительства Сахалинской области от 18.07.2013 № 353)</w:t>
      </w:r>
      <w:r w:rsidR="008A1E00" w:rsidRPr="008A1E00">
        <w:rPr>
          <w:spacing w:val="0"/>
        </w:rPr>
        <w:t>.</w:t>
      </w:r>
    </w:p>
    <w:p w:rsidR="002E49A7" w:rsidRPr="006D35D0" w:rsidRDefault="00C90FA6" w:rsidP="008A1E00">
      <w:pPr>
        <w:ind w:firstLine="709"/>
        <w:contextualSpacing/>
        <w:jc w:val="both"/>
        <w:rPr>
          <w:sz w:val="28"/>
        </w:rPr>
      </w:pPr>
      <w:r w:rsidRPr="006D35D0">
        <w:rPr>
          <w:sz w:val="28"/>
        </w:rPr>
        <w:t xml:space="preserve">Кроме того, в части, касающейся </w:t>
      </w:r>
      <w:r w:rsidR="008A1E00">
        <w:rPr>
          <w:rFonts w:eastAsia="Calibri"/>
          <w:sz w:val="28"/>
          <w:lang w:eastAsia="en-US"/>
        </w:rPr>
        <w:t xml:space="preserve">МО «Городской округ </w:t>
      </w:r>
      <w:proofErr w:type="spellStart"/>
      <w:r w:rsidR="008A1E00">
        <w:rPr>
          <w:rFonts w:eastAsia="Calibri"/>
          <w:sz w:val="28"/>
          <w:lang w:eastAsia="en-US"/>
        </w:rPr>
        <w:t>Ногликский</w:t>
      </w:r>
      <w:proofErr w:type="spellEnd"/>
      <w:r w:rsidR="008A1E00">
        <w:rPr>
          <w:rFonts w:eastAsia="Calibri"/>
          <w:sz w:val="28"/>
          <w:lang w:eastAsia="en-US"/>
        </w:rPr>
        <w:t>»</w:t>
      </w:r>
      <w:r w:rsidR="00D836EA">
        <w:rPr>
          <w:sz w:val="28"/>
        </w:rPr>
        <w:t>,</w:t>
      </w:r>
      <w:r w:rsidRPr="006D35D0">
        <w:rPr>
          <w:sz w:val="28"/>
        </w:rPr>
        <w:t xml:space="preserve"> учтены основные аспекты </w:t>
      </w:r>
      <w:r w:rsidR="008A1E00" w:rsidRPr="008A1E00">
        <w:rPr>
          <w:sz w:val="28"/>
        </w:rPr>
        <w:t>Стратегии социально-экономического развития Сахалинской области до 2025 года</w:t>
      </w:r>
      <w:r w:rsidRPr="006D35D0">
        <w:rPr>
          <w:sz w:val="28"/>
        </w:rPr>
        <w:t>.</w:t>
      </w:r>
    </w:p>
    <w:p w:rsidR="00C1680F" w:rsidRPr="006D35D0" w:rsidRDefault="00C90FA6" w:rsidP="00F26D94">
      <w:pPr>
        <w:ind w:firstLine="709"/>
        <w:contextualSpacing/>
        <w:jc w:val="both"/>
        <w:rPr>
          <w:b/>
          <w:bCs/>
          <w:vanish/>
          <w:lang w:eastAsia="x-none"/>
        </w:rPr>
        <w:sectPr w:rsidR="00C1680F" w:rsidRPr="006D35D0" w:rsidSect="00A46158">
          <w:headerReference w:type="default" r:id="rId11"/>
          <w:footerReference w:type="even" r:id="rId12"/>
          <w:footerReference w:type="default" r:id="rId13"/>
          <w:type w:val="continuous"/>
          <w:pgSz w:w="11906" w:h="16838"/>
          <w:pgMar w:top="1134" w:right="567" w:bottom="1134" w:left="1134" w:header="709" w:footer="709" w:gutter="0"/>
          <w:cols w:space="708"/>
          <w:titlePg/>
          <w:docGrid w:linePitch="360"/>
        </w:sectPr>
      </w:pPr>
      <w:bookmarkStart w:id="15" w:name="_Toc337125143"/>
      <w:bookmarkStart w:id="16" w:name="_Toc340212823"/>
      <w:bookmarkStart w:id="17" w:name="_Toc342835935"/>
      <w:bookmarkStart w:id="18" w:name="_Toc345316173"/>
      <w:bookmarkStart w:id="19" w:name="_Toc345510122"/>
      <w:bookmarkStart w:id="20" w:name="_Toc373678875"/>
      <w:bookmarkStart w:id="21" w:name="_Toc391717261"/>
      <w:bookmarkStart w:id="22" w:name="_Toc391717366"/>
      <w:bookmarkStart w:id="23" w:name="_Toc397187996"/>
      <w:bookmarkStart w:id="24" w:name="_Toc397241504"/>
      <w:bookmarkStart w:id="25" w:name="_Toc402346754"/>
      <w:bookmarkStart w:id="26" w:name="_Toc403824919"/>
      <w:bookmarkStart w:id="27" w:name="_Toc404432627"/>
      <w:bookmarkStart w:id="28" w:name="_Toc419370722"/>
      <w:bookmarkStart w:id="29" w:name="_Toc419973690"/>
      <w:bookmarkStart w:id="30" w:name="_Toc442008423"/>
      <w:bookmarkStart w:id="31" w:name="_Toc442523064"/>
      <w:bookmarkStart w:id="32" w:name="_Toc442523322"/>
      <w:bookmarkStart w:id="33" w:name="_Toc442523452"/>
      <w:bookmarkStart w:id="34" w:name="_Toc143503211"/>
      <w:bookmarkStart w:id="35" w:name="_Toc100472654"/>
      <w:bookmarkStart w:id="36" w:name="_Toc100473317"/>
      <w:bookmarkStart w:id="37" w:name="_Toc100473430"/>
      <w:bookmarkStart w:id="38" w:name="_Toc100473595"/>
      <w:bookmarkStart w:id="39" w:name="_Toc100551359"/>
      <w:bookmarkStart w:id="40" w:name="_Toc153536208"/>
      <w:r w:rsidRPr="006D35D0">
        <w:rPr>
          <w:b/>
          <w:bCs/>
          <w:vanish/>
          <w:lang w:eastAsia="x-none"/>
        </w:rPr>
        <w:t>К</w:t>
      </w:r>
    </w:p>
    <w:p w:rsidR="001D317E" w:rsidRPr="004A256A" w:rsidRDefault="00BD7300" w:rsidP="00EC630E">
      <w:pPr>
        <w:pStyle w:val="10"/>
        <w:pageBreakBefore/>
        <w:numPr>
          <w:ilvl w:val="0"/>
          <w:numId w:val="21"/>
        </w:numPr>
        <w:spacing w:before="240" w:line="240" w:lineRule="auto"/>
        <w:ind w:left="714" w:hanging="357"/>
        <w:rPr>
          <w:b/>
          <w:sz w:val="32"/>
          <w:lang w:val="ru-RU"/>
        </w:rPr>
      </w:pPr>
      <w:bookmarkStart w:id="41" w:name="_Toc519015453"/>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4A256A">
        <w:rPr>
          <w:b/>
          <w:sz w:val="32"/>
          <w:lang w:val="ru-RU"/>
        </w:rPr>
        <w:lastRenderedPageBreak/>
        <w:t>Функциональное зонирование территории</w:t>
      </w:r>
      <w:bookmarkEnd w:id="41"/>
    </w:p>
    <w:p w:rsidR="00C26A41" w:rsidRPr="00816183" w:rsidRDefault="00C26A41" w:rsidP="00C26A41">
      <w:pPr>
        <w:rPr>
          <w:lang w:eastAsia="x-none"/>
        </w:rPr>
      </w:pPr>
    </w:p>
    <w:p w:rsidR="00452C6A" w:rsidRPr="00816183" w:rsidRDefault="00452C6A" w:rsidP="00452C6A">
      <w:pPr>
        <w:ind w:firstLine="709"/>
        <w:jc w:val="both"/>
        <w:rPr>
          <w:sz w:val="28"/>
          <w:szCs w:val="28"/>
        </w:rPr>
      </w:pPr>
      <w:r w:rsidRPr="00816183">
        <w:rPr>
          <w:sz w:val="28"/>
          <w:szCs w:val="28"/>
        </w:rPr>
        <w:t>Границы функциональных зон</w:t>
      </w:r>
      <w:r w:rsidRPr="00816183">
        <w:rPr>
          <w:sz w:val="28"/>
          <w:szCs w:val="28"/>
          <w:vertAlign w:val="superscript"/>
        </w:rPr>
        <w:footnoteReference w:id="1"/>
      </w:r>
      <w:r w:rsidRPr="00816183">
        <w:rPr>
          <w:sz w:val="28"/>
          <w:szCs w:val="28"/>
        </w:rPr>
        <w:t xml:space="preserve"> определены с учётом границы муниципального образования (существующей, проектируемой на первую очередь и расчётный срок), естественными границами природных объектов, границами земельных участков. Территории общего пользования, занятые проездами, коммунальными зонами небольшими по площади, линейными водоёмами и другими незначительными по размерам объектами входят в состав различных функциональных зон и отдельно не выделяются.</w:t>
      </w:r>
    </w:p>
    <w:p w:rsidR="0046316B" w:rsidRDefault="008C4C65" w:rsidP="00907C0A">
      <w:pPr>
        <w:ind w:firstLine="709"/>
        <w:jc w:val="both"/>
        <w:rPr>
          <w:sz w:val="28"/>
          <w:szCs w:val="28"/>
        </w:rPr>
      </w:pPr>
      <w:r>
        <w:rPr>
          <w:sz w:val="28"/>
          <w:szCs w:val="28"/>
        </w:rPr>
        <w:t>В границах населённ</w:t>
      </w:r>
      <w:r w:rsidR="004A256A">
        <w:rPr>
          <w:sz w:val="28"/>
          <w:szCs w:val="28"/>
        </w:rPr>
        <w:t>ых</w:t>
      </w:r>
      <w:r>
        <w:rPr>
          <w:sz w:val="28"/>
          <w:szCs w:val="28"/>
        </w:rPr>
        <w:t xml:space="preserve"> пункт</w:t>
      </w:r>
      <w:r w:rsidR="004A256A">
        <w:rPr>
          <w:sz w:val="28"/>
          <w:szCs w:val="28"/>
        </w:rPr>
        <w:t xml:space="preserve">ов определён следующий </w:t>
      </w:r>
      <w:r>
        <w:rPr>
          <w:sz w:val="28"/>
          <w:szCs w:val="28"/>
        </w:rPr>
        <w:t>состав функциональных зон:</w:t>
      </w:r>
    </w:p>
    <w:p w:rsidR="004A256A" w:rsidRPr="004A256A" w:rsidRDefault="004A256A" w:rsidP="004A256A">
      <w:pPr>
        <w:pStyle w:val="afffffff5"/>
        <w:numPr>
          <w:ilvl w:val="0"/>
          <w:numId w:val="51"/>
        </w:numPr>
        <w:spacing w:after="0" w:line="240" w:lineRule="auto"/>
        <w:ind w:left="1559" w:hanging="357"/>
        <w:jc w:val="both"/>
        <w:rPr>
          <w:spacing w:val="0"/>
        </w:rPr>
      </w:pPr>
      <w:r w:rsidRPr="004A256A">
        <w:rPr>
          <w:spacing w:val="0"/>
        </w:rPr>
        <w:t>Зона застройки индивидуальными жилыми домами</w:t>
      </w:r>
      <w:r>
        <w:rPr>
          <w:spacing w:val="0"/>
        </w:rPr>
        <w:t>;</w:t>
      </w:r>
    </w:p>
    <w:p w:rsidR="004A256A" w:rsidRPr="004A256A" w:rsidRDefault="004A256A" w:rsidP="004A256A">
      <w:pPr>
        <w:pStyle w:val="afffffff5"/>
        <w:numPr>
          <w:ilvl w:val="0"/>
          <w:numId w:val="51"/>
        </w:numPr>
        <w:spacing w:after="0" w:line="240" w:lineRule="auto"/>
        <w:ind w:left="1559" w:hanging="357"/>
        <w:jc w:val="both"/>
        <w:rPr>
          <w:spacing w:val="0"/>
        </w:rPr>
      </w:pPr>
      <w:r w:rsidRPr="004A256A">
        <w:rPr>
          <w:spacing w:val="0"/>
        </w:rPr>
        <w:t>Зона застройки малоэтажными жилыми домами</w:t>
      </w:r>
      <w:r>
        <w:rPr>
          <w:spacing w:val="0"/>
        </w:rPr>
        <w:t>;</w:t>
      </w:r>
      <w:r w:rsidRPr="004A256A">
        <w:rPr>
          <w:spacing w:val="0"/>
        </w:rPr>
        <w:t xml:space="preserve"> </w:t>
      </w:r>
    </w:p>
    <w:p w:rsidR="004A256A" w:rsidRPr="004A256A" w:rsidRDefault="004A256A" w:rsidP="004A256A">
      <w:pPr>
        <w:pStyle w:val="afffffff5"/>
        <w:numPr>
          <w:ilvl w:val="0"/>
          <w:numId w:val="51"/>
        </w:numPr>
        <w:spacing w:after="0" w:line="240" w:lineRule="auto"/>
        <w:ind w:left="1559" w:hanging="357"/>
        <w:jc w:val="both"/>
        <w:rPr>
          <w:spacing w:val="0"/>
        </w:rPr>
      </w:pPr>
      <w:r w:rsidRPr="004A256A">
        <w:rPr>
          <w:spacing w:val="0"/>
        </w:rPr>
        <w:t xml:space="preserve">Зона застройки </w:t>
      </w:r>
      <w:proofErr w:type="spellStart"/>
      <w:r w:rsidRPr="004A256A">
        <w:rPr>
          <w:spacing w:val="0"/>
        </w:rPr>
        <w:t>среднеэтажными</w:t>
      </w:r>
      <w:proofErr w:type="spellEnd"/>
      <w:r w:rsidRPr="004A256A">
        <w:rPr>
          <w:spacing w:val="0"/>
        </w:rPr>
        <w:t xml:space="preserve"> жилыми домами</w:t>
      </w:r>
      <w:r>
        <w:rPr>
          <w:spacing w:val="0"/>
        </w:rPr>
        <w:t>;</w:t>
      </w:r>
      <w:r w:rsidRPr="004A256A">
        <w:rPr>
          <w:spacing w:val="0"/>
        </w:rPr>
        <w:t xml:space="preserve"> </w:t>
      </w:r>
    </w:p>
    <w:p w:rsidR="004A256A" w:rsidRPr="004A256A" w:rsidRDefault="004A256A" w:rsidP="004A256A">
      <w:pPr>
        <w:pStyle w:val="afffffff5"/>
        <w:numPr>
          <w:ilvl w:val="0"/>
          <w:numId w:val="51"/>
        </w:numPr>
        <w:spacing w:after="0" w:line="240" w:lineRule="auto"/>
        <w:ind w:left="1559" w:hanging="357"/>
        <w:jc w:val="both"/>
        <w:rPr>
          <w:spacing w:val="0"/>
        </w:rPr>
      </w:pPr>
      <w:r w:rsidRPr="004A256A">
        <w:rPr>
          <w:spacing w:val="0"/>
        </w:rPr>
        <w:t>Общественно-деловая зона</w:t>
      </w:r>
      <w:r>
        <w:rPr>
          <w:spacing w:val="0"/>
        </w:rPr>
        <w:t>;</w:t>
      </w:r>
    </w:p>
    <w:p w:rsidR="004A256A" w:rsidRPr="004A256A" w:rsidRDefault="004A256A" w:rsidP="004A256A">
      <w:pPr>
        <w:pStyle w:val="afffffff5"/>
        <w:numPr>
          <w:ilvl w:val="0"/>
          <w:numId w:val="51"/>
        </w:numPr>
        <w:spacing w:after="0" w:line="240" w:lineRule="auto"/>
        <w:ind w:left="1559" w:hanging="357"/>
        <w:jc w:val="both"/>
        <w:rPr>
          <w:spacing w:val="0"/>
        </w:rPr>
      </w:pPr>
      <w:r w:rsidRPr="004A256A">
        <w:rPr>
          <w:spacing w:val="0"/>
        </w:rPr>
        <w:t>Зона транспортной инфраструктуры</w:t>
      </w:r>
      <w:r>
        <w:rPr>
          <w:spacing w:val="0"/>
        </w:rPr>
        <w:t>;</w:t>
      </w:r>
    </w:p>
    <w:p w:rsidR="004A256A" w:rsidRPr="004A256A" w:rsidRDefault="004A256A" w:rsidP="004A256A">
      <w:pPr>
        <w:pStyle w:val="afffffff5"/>
        <w:numPr>
          <w:ilvl w:val="0"/>
          <w:numId w:val="51"/>
        </w:numPr>
        <w:spacing w:after="0" w:line="240" w:lineRule="auto"/>
        <w:ind w:left="1559" w:hanging="357"/>
        <w:jc w:val="both"/>
        <w:rPr>
          <w:spacing w:val="0"/>
        </w:rPr>
      </w:pPr>
      <w:r w:rsidRPr="004A256A">
        <w:rPr>
          <w:spacing w:val="0"/>
        </w:rPr>
        <w:t>Производственные зоны, зоны инженерной и транспортной инфраструктур</w:t>
      </w:r>
      <w:r>
        <w:rPr>
          <w:spacing w:val="0"/>
        </w:rPr>
        <w:t>;</w:t>
      </w:r>
    </w:p>
    <w:p w:rsidR="004A256A" w:rsidRPr="004A256A" w:rsidRDefault="004A256A" w:rsidP="004A256A">
      <w:pPr>
        <w:pStyle w:val="afffffff5"/>
        <w:numPr>
          <w:ilvl w:val="0"/>
          <w:numId w:val="51"/>
        </w:numPr>
        <w:spacing w:after="0" w:line="240" w:lineRule="auto"/>
        <w:ind w:left="1559" w:hanging="357"/>
        <w:jc w:val="both"/>
        <w:rPr>
          <w:spacing w:val="0"/>
        </w:rPr>
      </w:pPr>
      <w:r w:rsidRPr="004A256A">
        <w:rPr>
          <w:spacing w:val="0"/>
        </w:rPr>
        <w:t>Производственная зона</w:t>
      </w:r>
      <w:r>
        <w:rPr>
          <w:spacing w:val="0"/>
        </w:rPr>
        <w:t>;</w:t>
      </w:r>
    </w:p>
    <w:p w:rsidR="004A256A" w:rsidRPr="004A256A" w:rsidRDefault="004A256A" w:rsidP="004A256A">
      <w:pPr>
        <w:pStyle w:val="afffffff5"/>
        <w:numPr>
          <w:ilvl w:val="0"/>
          <w:numId w:val="51"/>
        </w:numPr>
        <w:spacing w:after="0" w:line="240" w:lineRule="auto"/>
        <w:ind w:left="1559" w:hanging="357"/>
        <w:jc w:val="both"/>
        <w:rPr>
          <w:spacing w:val="0"/>
        </w:rPr>
      </w:pPr>
      <w:r w:rsidRPr="004A256A">
        <w:rPr>
          <w:spacing w:val="0"/>
        </w:rPr>
        <w:t>Коммунально-складская зона</w:t>
      </w:r>
      <w:r>
        <w:rPr>
          <w:spacing w:val="0"/>
        </w:rPr>
        <w:t>;</w:t>
      </w:r>
    </w:p>
    <w:p w:rsidR="004A256A" w:rsidRPr="004A256A" w:rsidRDefault="004A256A" w:rsidP="004A256A">
      <w:pPr>
        <w:pStyle w:val="afffffff5"/>
        <w:numPr>
          <w:ilvl w:val="0"/>
          <w:numId w:val="51"/>
        </w:numPr>
        <w:spacing w:after="0" w:line="240" w:lineRule="auto"/>
        <w:ind w:left="1559" w:hanging="357"/>
        <w:jc w:val="both"/>
        <w:rPr>
          <w:spacing w:val="0"/>
        </w:rPr>
      </w:pPr>
      <w:r w:rsidRPr="004A256A">
        <w:rPr>
          <w:spacing w:val="0"/>
        </w:rPr>
        <w:t>Зона инженерной инфраструктуры</w:t>
      </w:r>
      <w:r>
        <w:rPr>
          <w:spacing w:val="0"/>
        </w:rPr>
        <w:t>;</w:t>
      </w:r>
    </w:p>
    <w:p w:rsidR="004A256A" w:rsidRPr="004A256A" w:rsidRDefault="004A256A" w:rsidP="004A256A">
      <w:pPr>
        <w:pStyle w:val="afffffff5"/>
        <w:numPr>
          <w:ilvl w:val="0"/>
          <w:numId w:val="51"/>
        </w:numPr>
        <w:spacing w:after="0" w:line="240" w:lineRule="auto"/>
        <w:ind w:left="1559" w:hanging="357"/>
        <w:jc w:val="both"/>
        <w:rPr>
          <w:spacing w:val="0"/>
        </w:rPr>
      </w:pPr>
      <w:r w:rsidRPr="004A256A">
        <w:rPr>
          <w:spacing w:val="0"/>
        </w:rPr>
        <w:t>Курортная зона</w:t>
      </w:r>
      <w:r>
        <w:rPr>
          <w:spacing w:val="0"/>
        </w:rPr>
        <w:t>;</w:t>
      </w:r>
    </w:p>
    <w:p w:rsidR="004A256A" w:rsidRPr="004A256A" w:rsidRDefault="004A256A" w:rsidP="004A256A">
      <w:pPr>
        <w:pStyle w:val="afffffff5"/>
        <w:numPr>
          <w:ilvl w:val="0"/>
          <w:numId w:val="51"/>
        </w:numPr>
        <w:spacing w:after="0" w:line="240" w:lineRule="auto"/>
        <w:ind w:left="1559" w:hanging="357"/>
        <w:jc w:val="both"/>
        <w:rPr>
          <w:spacing w:val="0"/>
        </w:rPr>
      </w:pPr>
      <w:r w:rsidRPr="004A256A">
        <w:rPr>
          <w:spacing w:val="0"/>
        </w:rPr>
        <w:t>Зона рекреационного назначения</w:t>
      </w:r>
      <w:r>
        <w:rPr>
          <w:spacing w:val="0"/>
        </w:rPr>
        <w:t>;</w:t>
      </w:r>
    </w:p>
    <w:p w:rsidR="004A256A" w:rsidRPr="004A256A" w:rsidRDefault="004A256A" w:rsidP="004A256A">
      <w:pPr>
        <w:pStyle w:val="afffffff5"/>
        <w:numPr>
          <w:ilvl w:val="0"/>
          <w:numId w:val="51"/>
        </w:numPr>
        <w:spacing w:after="0" w:line="240" w:lineRule="auto"/>
        <w:ind w:left="1559" w:hanging="357"/>
        <w:jc w:val="both"/>
        <w:rPr>
          <w:spacing w:val="0"/>
        </w:rPr>
      </w:pPr>
      <w:r w:rsidRPr="004A256A">
        <w:rPr>
          <w:spacing w:val="0"/>
        </w:rPr>
        <w:t>Лесопарковая зона</w:t>
      </w:r>
      <w:r>
        <w:rPr>
          <w:spacing w:val="0"/>
        </w:rPr>
        <w:t>;</w:t>
      </w:r>
    </w:p>
    <w:p w:rsidR="004A256A" w:rsidRPr="004A256A" w:rsidRDefault="004A256A" w:rsidP="004A256A">
      <w:pPr>
        <w:pStyle w:val="afffffff5"/>
        <w:numPr>
          <w:ilvl w:val="0"/>
          <w:numId w:val="51"/>
        </w:numPr>
        <w:spacing w:after="0" w:line="240" w:lineRule="auto"/>
        <w:ind w:left="1559" w:hanging="357"/>
        <w:jc w:val="both"/>
        <w:rPr>
          <w:spacing w:val="0"/>
        </w:rPr>
      </w:pPr>
      <w:r w:rsidRPr="004A256A">
        <w:rPr>
          <w:spacing w:val="0"/>
        </w:rPr>
        <w:t>Зона для ведения садового и дачного хозяйства</w:t>
      </w:r>
      <w:r>
        <w:rPr>
          <w:spacing w:val="0"/>
        </w:rPr>
        <w:t>;</w:t>
      </w:r>
    </w:p>
    <w:p w:rsidR="004A256A" w:rsidRPr="004A256A" w:rsidRDefault="004A256A" w:rsidP="004A256A">
      <w:pPr>
        <w:pStyle w:val="afffffff5"/>
        <w:numPr>
          <w:ilvl w:val="0"/>
          <w:numId w:val="51"/>
        </w:numPr>
        <w:spacing w:after="0" w:line="240" w:lineRule="auto"/>
        <w:ind w:left="1559" w:hanging="357"/>
        <w:jc w:val="both"/>
        <w:rPr>
          <w:spacing w:val="0"/>
        </w:rPr>
      </w:pPr>
      <w:r w:rsidRPr="004A256A">
        <w:rPr>
          <w:spacing w:val="0"/>
        </w:rPr>
        <w:t>Сельскохозяйственного использования</w:t>
      </w:r>
      <w:r>
        <w:rPr>
          <w:spacing w:val="0"/>
        </w:rPr>
        <w:t>;</w:t>
      </w:r>
    </w:p>
    <w:p w:rsidR="004A256A" w:rsidRPr="004A256A" w:rsidRDefault="004A256A" w:rsidP="004A256A">
      <w:pPr>
        <w:pStyle w:val="afffffff5"/>
        <w:numPr>
          <w:ilvl w:val="0"/>
          <w:numId w:val="51"/>
        </w:numPr>
        <w:spacing w:after="0" w:line="240" w:lineRule="auto"/>
        <w:ind w:left="1559" w:hanging="357"/>
        <w:jc w:val="both"/>
        <w:rPr>
          <w:spacing w:val="0"/>
        </w:rPr>
      </w:pPr>
      <w:r w:rsidRPr="004A256A">
        <w:rPr>
          <w:spacing w:val="0"/>
        </w:rPr>
        <w:t>Зона специального назначения</w:t>
      </w:r>
      <w:r>
        <w:rPr>
          <w:spacing w:val="0"/>
        </w:rPr>
        <w:t>;</w:t>
      </w:r>
    </w:p>
    <w:p w:rsidR="004A256A" w:rsidRPr="004A256A" w:rsidRDefault="004A256A" w:rsidP="004A256A">
      <w:pPr>
        <w:pStyle w:val="afffffff5"/>
        <w:numPr>
          <w:ilvl w:val="0"/>
          <w:numId w:val="51"/>
        </w:numPr>
        <w:spacing w:after="0" w:line="240" w:lineRule="auto"/>
        <w:ind w:left="1559" w:hanging="357"/>
        <w:jc w:val="both"/>
        <w:rPr>
          <w:spacing w:val="0"/>
        </w:rPr>
      </w:pPr>
      <w:r w:rsidRPr="004A256A">
        <w:rPr>
          <w:spacing w:val="0"/>
        </w:rPr>
        <w:t>Зона кладбищ</w:t>
      </w:r>
      <w:r>
        <w:rPr>
          <w:spacing w:val="0"/>
        </w:rPr>
        <w:t>;</w:t>
      </w:r>
    </w:p>
    <w:p w:rsidR="004A256A" w:rsidRPr="004A256A" w:rsidRDefault="004A256A" w:rsidP="004A256A">
      <w:pPr>
        <w:pStyle w:val="afffffff5"/>
        <w:numPr>
          <w:ilvl w:val="0"/>
          <w:numId w:val="51"/>
        </w:numPr>
        <w:spacing w:after="0" w:line="240" w:lineRule="auto"/>
        <w:ind w:left="1559" w:hanging="357"/>
        <w:jc w:val="both"/>
        <w:rPr>
          <w:spacing w:val="0"/>
        </w:rPr>
      </w:pPr>
      <w:r w:rsidRPr="004A256A">
        <w:rPr>
          <w:spacing w:val="0"/>
        </w:rPr>
        <w:t>Зона озеленённых территорий специального назначения</w:t>
      </w:r>
      <w:r>
        <w:rPr>
          <w:spacing w:val="0"/>
        </w:rPr>
        <w:t>;</w:t>
      </w:r>
    </w:p>
    <w:p w:rsidR="004A256A" w:rsidRPr="004A256A" w:rsidRDefault="004A256A" w:rsidP="004A256A">
      <w:pPr>
        <w:pStyle w:val="afffffff5"/>
        <w:numPr>
          <w:ilvl w:val="0"/>
          <w:numId w:val="51"/>
        </w:numPr>
        <w:spacing w:after="0" w:line="240" w:lineRule="auto"/>
        <w:ind w:left="1559" w:hanging="357"/>
        <w:jc w:val="both"/>
        <w:rPr>
          <w:spacing w:val="0"/>
        </w:rPr>
      </w:pPr>
      <w:r w:rsidRPr="004A256A">
        <w:rPr>
          <w:spacing w:val="0"/>
        </w:rPr>
        <w:t>Зона озеленённых территорий общего пользования</w:t>
      </w:r>
      <w:r>
        <w:rPr>
          <w:spacing w:val="0"/>
        </w:rPr>
        <w:t>;</w:t>
      </w:r>
    </w:p>
    <w:p w:rsidR="00AC14C7" w:rsidRPr="00AC14C7" w:rsidRDefault="00AC14C7" w:rsidP="00AC14C7">
      <w:pPr>
        <w:pStyle w:val="afffffff5"/>
        <w:numPr>
          <w:ilvl w:val="0"/>
          <w:numId w:val="51"/>
        </w:numPr>
        <w:spacing w:after="0" w:line="240" w:lineRule="auto"/>
        <w:ind w:left="1559" w:hanging="357"/>
        <w:jc w:val="both"/>
        <w:rPr>
          <w:spacing w:val="0"/>
        </w:rPr>
      </w:pPr>
      <w:r w:rsidRPr="00AC14C7">
        <w:rPr>
          <w:spacing w:val="0"/>
        </w:rPr>
        <w:t>Иные зоны (зона природного комплекса)</w:t>
      </w:r>
      <w:r>
        <w:rPr>
          <w:spacing w:val="0"/>
        </w:rPr>
        <w:t>;</w:t>
      </w:r>
    </w:p>
    <w:p w:rsidR="00E708D5" w:rsidRPr="004A256A" w:rsidRDefault="004A256A" w:rsidP="004A256A">
      <w:pPr>
        <w:pStyle w:val="afffffff5"/>
        <w:numPr>
          <w:ilvl w:val="0"/>
          <w:numId w:val="51"/>
        </w:numPr>
        <w:spacing w:after="0" w:line="240" w:lineRule="auto"/>
        <w:ind w:left="1559" w:hanging="357"/>
        <w:jc w:val="both"/>
        <w:rPr>
          <w:spacing w:val="0"/>
        </w:rPr>
      </w:pPr>
      <w:r w:rsidRPr="004A256A">
        <w:rPr>
          <w:spacing w:val="0"/>
        </w:rPr>
        <w:t>Зона водных объектов</w:t>
      </w:r>
      <w:r>
        <w:rPr>
          <w:spacing w:val="0"/>
        </w:rPr>
        <w:t>.</w:t>
      </w:r>
    </w:p>
    <w:p w:rsidR="004A256A" w:rsidRPr="004A256A" w:rsidRDefault="004A256A" w:rsidP="004A256A">
      <w:pPr>
        <w:ind w:firstLine="709"/>
        <w:jc w:val="both"/>
        <w:rPr>
          <w:sz w:val="28"/>
          <w:szCs w:val="28"/>
        </w:rPr>
      </w:pPr>
      <w:r w:rsidRPr="004A256A">
        <w:rPr>
          <w:sz w:val="28"/>
          <w:szCs w:val="28"/>
        </w:rPr>
        <w:t xml:space="preserve">В границах </w:t>
      </w:r>
      <w:r>
        <w:rPr>
          <w:sz w:val="28"/>
          <w:szCs w:val="28"/>
        </w:rPr>
        <w:t xml:space="preserve">городского округа </w:t>
      </w:r>
      <w:r w:rsidRPr="004A256A">
        <w:rPr>
          <w:sz w:val="28"/>
          <w:szCs w:val="28"/>
        </w:rPr>
        <w:t>определён следующий состав функциональных зон:</w:t>
      </w:r>
    </w:p>
    <w:p w:rsidR="00806FDB" w:rsidRPr="004A256A" w:rsidRDefault="00806FDB" w:rsidP="00806FDB">
      <w:pPr>
        <w:pStyle w:val="afffffff5"/>
        <w:numPr>
          <w:ilvl w:val="0"/>
          <w:numId w:val="51"/>
        </w:numPr>
        <w:spacing w:after="0" w:line="240" w:lineRule="auto"/>
        <w:ind w:left="1559" w:hanging="357"/>
        <w:jc w:val="both"/>
        <w:rPr>
          <w:spacing w:val="0"/>
        </w:rPr>
      </w:pPr>
      <w:r w:rsidRPr="004A256A">
        <w:rPr>
          <w:spacing w:val="0"/>
        </w:rPr>
        <w:t>Зона транспортной инфраструктуры</w:t>
      </w:r>
      <w:r>
        <w:rPr>
          <w:spacing w:val="0"/>
        </w:rPr>
        <w:t>;</w:t>
      </w:r>
    </w:p>
    <w:p w:rsidR="00806FDB" w:rsidRPr="004A256A" w:rsidRDefault="00806FDB" w:rsidP="00806FDB">
      <w:pPr>
        <w:pStyle w:val="afffffff5"/>
        <w:numPr>
          <w:ilvl w:val="0"/>
          <w:numId w:val="51"/>
        </w:numPr>
        <w:spacing w:after="0" w:line="240" w:lineRule="auto"/>
        <w:ind w:left="1559" w:hanging="357"/>
        <w:jc w:val="both"/>
        <w:rPr>
          <w:spacing w:val="0"/>
        </w:rPr>
      </w:pPr>
      <w:r w:rsidRPr="004A256A">
        <w:rPr>
          <w:spacing w:val="0"/>
        </w:rPr>
        <w:t>Производственная зона</w:t>
      </w:r>
      <w:r>
        <w:rPr>
          <w:spacing w:val="0"/>
        </w:rPr>
        <w:t>;</w:t>
      </w:r>
    </w:p>
    <w:p w:rsidR="00806FDB" w:rsidRPr="004A256A" w:rsidRDefault="00806FDB" w:rsidP="00806FDB">
      <w:pPr>
        <w:pStyle w:val="afffffff5"/>
        <w:numPr>
          <w:ilvl w:val="0"/>
          <w:numId w:val="51"/>
        </w:numPr>
        <w:spacing w:after="0" w:line="240" w:lineRule="auto"/>
        <w:ind w:left="1559" w:hanging="357"/>
        <w:jc w:val="both"/>
        <w:rPr>
          <w:spacing w:val="0"/>
        </w:rPr>
      </w:pPr>
      <w:r w:rsidRPr="004A256A">
        <w:rPr>
          <w:spacing w:val="0"/>
        </w:rPr>
        <w:t>Коммунально-складская зона</w:t>
      </w:r>
      <w:r>
        <w:rPr>
          <w:spacing w:val="0"/>
        </w:rPr>
        <w:t>;</w:t>
      </w:r>
    </w:p>
    <w:p w:rsidR="00806FDB" w:rsidRDefault="00806FDB" w:rsidP="00806FDB">
      <w:pPr>
        <w:pStyle w:val="afffffff5"/>
        <w:numPr>
          <w:ilvl w:val="0"/>
          <w:numId w:val="51"/>
        </w:numPr>
        <w:spacing w:after="0" w:line="240" w:lineRule="auto"/>
        <w:ind w:left="1559" w:hanging="357"/>
        <w:jc w:val="both"/>
        <w:rPr>
          <w:spacing w:val="0"/>
        </w:rPr>
      </w:pPr>
      <w:r w:rsidRPr="004A256A">
        <w:rPr>
          <w:spacing w:val="0"/>
        </w:rPr>
        <w:t>Зона инженерной инфраструктуры</w:t>
      </w:r>
      <w:r>
        <w:rPr>
          <w:spacing w:val="0"/>
        </w:rPr>
        <w:t>;</w:t>
      </w:r>
    </w:p>
    <w:p w:rsidR="00806FDB" w:rsidRPr="004A256A" w:rsidRDefault="00806FDB" w:rsidP="00806FDB">
      <w:pPr>
        <w:pStyle w:val="afffffff5"/>
        <w:numPr>
          <w:ilvl w:val="0"/>
          <w:numId w:val="51"/>
        </w:numPr>
        <w:spacing w:after="0" w:line="240" w:lineRule="auto"/>
        <w:ind w:left="1559" w:hanging="357"/>
        <w:jc w:val="both"/>
        <w:rPr>
          <w:spacing w:val="0"/>
        </w:rPr>
      </w:pPr>
      <w:r w:rsidRPr="00806FDB">
        <w:rPr>
          <w:spacing w:val="0"/>
        </w:rPr>
        <w:t>Зона лесов</w:t>
      </w:r>
      <w:r>
        <w:rPr>
          <w:spacing w:val="0"/>
        </w:rPr>
        <w:t>;</w:t>
      </w:r>
    </w:p>
    <w:p w:rsidR="00806FDB" w:rsidRPr="004A256A" w:rsidRDefault="00806FDB" w:rsidP="00806FDB">
      <w:pPr>
        <w:pStyle w:val="afffffff5"/>
        <w:numPr>
          <w:ilvl w:val="0"/>
          <w:numId w:val="51"/>
        </w:numPr>
        <w:spacing w:after="0" w:line="240" w:lineRule="auto"/>
        <w:ind w:left="1559" w:hanging="357"/>
        <w:jc w:val="both"/>
        <w:rPr>
          <w:spacing w:val="0"/>
        </w:rPr>
      </w:pPr>
      <w:r w:rsidRPr="004A256A">
        <w:rPr>
          <w:spacing w:val="0"/>
        </w:rPr>
        <w:t>Сельскохозяйственного использования</w:t>
      </w:r>
      <w:r>
        <w:rPr>
          <w:spacing w:val="0"/>
        </w:rPr>
        <w:t>;</w:t>
      </w:r>
    </w:p>
    <w:p w:rsidR="00806FDB" w:rsidRPr="004A256A" w:rsidRDefault="00806FDB" w:rsidP="00806FDB">
      <w:pPr>
        <w:pStyle w:val="afffffff5"/>
        <w:numPr>
          <w:ilvl w:val="0"/>
          <w:numId w:val="51"/>
        </w:numPr>
        <w:spacing w:after="0" w:line="240" w:lineRule="auto"/>
        <w:ind w:left="1559" w:hanging="357"/>
        <w:jc w:val="both"/>
        <w:rPr>
          <w:spacing w:val="0"/>
        </w:rPr>
      </w:pPr>
      <w:r w:rsidRPr="004A256A">
        <w:rPr>
          <w:spacing w:val="0"/>
        </w:rPr>
        <w:t>Зона специального назначения</w:t>
      </w:r>
      <w:r>
        <w:rPr>
          <w:spacing w:val="0"/>
        </w:rPr>
        <w:t>;</w:t>
      </w:r>
    </w:p>
    <w:p w:rsidR="00806FDB" w:rsidRDefault="00806FDB" w:rsidP="00806FDB">
      <w:pPr>
        <w:pStyle w:val="afffffff5"/>
        <w:numPr>
          <w:ilvl w:val="0"/>
          <w:numId w:val="51"/>
        </w:numPr>
        <w:spacing w:after="0" w:line="240" w:lineRule="auto"/>
        <w:ind w:left="1559" w:hanging="357"/>
        <w:jc w:val="both"/>
        <w:rPr>
          <w:spacing w:val="0"/>
        </w:rPr>
      </w:pPr>
      <w:r w:rsidRPr="004A256A">
        <w:rPr>
          <w:spacing w:val="0"/>
        </w:rPr>
        <w:lastRenderedPageBreak/>
        <w:t>Зона кладбищ</w:t>
      </w:r>
      <w:r>
        <w:rPr>
          <w:spacing w:val="0"/>
        </w:rPr>
        <w:t>;</w:t>
      </w:r>
    </w:p>
    <w:p w:rsidR="00806FDB" w:rsidRPr="004A256A" w:rsidRDefault="00806FDB" w:rsidP="00806FDB">
      <w:pPr>
        <w:pStyle w:val="afffffff5"/>
        <w:numPr>
          <w:ilvl w:val="0"/>
          <w:numId w:val="51"/>
        </w:numPr>
        <w:spacing w:after="0" w:line="240" w:lineRule="auto"/>
        <w:ind w:left="1559" w:hanging="357"/>
        <w:jc w:val="both"/>
        <w:rPr>
          <w:spacing w:val="0"/>
        </w:rPr>
      </w:pPr>
      <w:r w:rsidRPr="00806FDB">
        <w:rPr>
          <w:spacing w:val="0"/>
        </w:rPr>
        <w:t>Зона складирования и захоронения отходов</w:t>
      </w:r>
      <w:r>
        <w:rPr>
          <w:spacing w:val="0"/>
        </w:rPr>
        <w:t>;</w:t>
      </w:r>
    </w:p>
    <w:p w:rsidR="00806FDB" w:rsidRPr="004A256A" w:rsidRDefault="00806FDB" w:rsidP="00806FDB">
      <w:pPr>
        <w:pStyle w:val="afffffff5"/>
        <w:numPr>
          <w:ilvl w:val="0"/>
          <w:numId w:val="51"/>
        </w:numPr>
        <w:spacing w:after="0" w:line="240" w:lineRule="auto"/>
        <w:ind w:left="1559" w:hanging="357"/>
        <w:jc w:val="both"/>
        <w:rPr>
          <w:spacing w:val="0"/>
        </w:rPr>
      </w:pPr>
      <w:r w:rsidRPr="004A256A">
        <w:rPr>
          <w:spacing w:val="0"/>
        </w:rPr>
        <w:t>Зона озеленённых территорий специального назначения</w:t>
      </w:r>
      <w:r>
        <w:rPr>
          <w:spacing w:val="0"/>
        </w:rPr>
        <w:t>;</w:t>
      </w:r>
    </w:p>
    <w:p w:rsidR="00806FDB" w:rsidRPr="004A256A" w:rsidRDefault="00806FDB" w:rsidP="00806FDB">
      <w:pPr>
        <w:pStyle w:val="afffffff5"/>
        <w:numPr>
          <w:ilvl w:val="0"/>
          <w:numId w:val="51"/>
        </w:numPr>
        <w:spacing w:after="0" w:line="240" w:lineRule="auto"/>
        <w:ind w:left="1559" w:hanging="357"/>
        <w:jc w:val="both"/>
        <w:rPr>
          <w:spacing w:val="0"/>
        </w:rPr>
      </w:pPr>
      <w:r w:rsidRPr="004A256A">
        <w:rPr>
          <w:spacing w:val="0"/>
        </w:rPr>
        <w:t>Зона водных объектов</w:t>
      </w:r>
      <w:r>
        <w:rPr>
          <w:spacing w:val="0"/>
        </w:rPr>
        <w:t>.</w:t>
      </w:r>
    </w:p>
    <w:p w:rsidR="004A256A" w:rsidRDefault="004A256A" w:rsidP="00452C6A">
      <w:pPr>
        <w:ind w:firstLine="709"/>
        <w:jc w:val="both"/>
        <w:rPr>
          <w:sz w:val="28"/>
          <w:szCs w:val="28"/>
        </w:rPr>
      </w:pPr>
    </w:p>
    <w:p w:rsidR="00452C6A" w:rsidRPr="006D35D0" w:rsidRDefault="00452C6A" w:rsidP="00452C6A">
      <w:pPr>
        <w:ind w:firstLine="709"/>
        <w:jc w:val="both"/>
        <w:rPr>
          <w:sz w:val="28"/>
          <w:szCs w:val="28"/>
        </w:rPr>
      </w:pPr>
      <w:r w:rsidRPr="006D35D0">
        <w:rPr>
          <w:sz w:val="28"/>
          <w:szCs w:val="28"/>
        </w:rPr>
        <w:t xml:space="preserve">Баланс функциональных зон территории </w:t>
      </w:r>
      <w:r w:rsidR="00806FDB" w:rsidRPr="00806FDB">
        <w:rPr>
          <w:sz w:val="28"/>
          <w:szCs w:val="28"/>
        </w:rPr>
        <w:t xml:space="preserve">МО «Городской округ </w:t>
      </w:r>
      <w:proofErr w:type="spellStart"/>
      <w:r w:rsidR="00806FDB" w:rsidRPr="00806FDB">
        <w:rPr>
          <w:sz w:val="28"/>
          <w:szCs w:val="28"/>
        </w:rPr>
        <w:t>Ногликский</w:t>
      </w:r>
      <w:proofErr w:type="spellEnd"/>
      <w:r w:rsidR="00806FDB" w:rsidRPr="00806FDB">
        <w:rPr>
          <w:sz w:val="28"/>
          <w:szCs w:val="28"/>
        </w:rPr>
        <w:t>»</w:t>
      </w:r>
      <w:r w:rsidR="00806FDB">
        <w:rPr>
          <w:sz w:val="28"/>
          <w:szCs w:val="28"/>
        </w:rPr>
        <w:t xml:space="preserve"> </w:t>
      </w:r>
      <w:r w:rsidRPr="006D35D0">
        <w:rPr>
          <w:sz w:val="28"/>
          <w:szCs w:val="28"/>
        </w:rPr>
        <w:t xml:space="preserve">составлен на основе картографического материала, разработанного в составе графических материалов </w:t>
      </w:r>
      <w:r w:rsidR="003D7EC6" w:rsidRPr="006D35D0">
        <w:rPr>
          <w:sz w:val="28"/>
          <w:szCs w:val="28"/>
        </w:rPr>
        <w:t>п</w:t>
      </w:r>
      <w:r w:rsidRPr="006D35D0">
        <w:rPr>
          <w:sz w:val="28"/>
          <w:szCs w:val="28"/>
        </w:rPr>
        <w:t xml:space="preserve">роекта генерального плана </w:t>
      </w:r>
      <w:r w:rsidR="00806FDB" w:rsidRPr="00506BE4">
        <w:rPr>
          <w:rFonts w:eastAsia="Calibri"/>
          <w:sz w:val="28"/>
          <w:lang w:eastAsia="en-US"/>
        </w:rPr>
        <w:t xml:space="preserve">МО «Городской округ </w:t>
      </w:r>
      <w:proofErr w:type="spellStart"/>
      <w:r w:rsidR="00806FDB" w:rsidRPr="00506BE4">
        <w:rPr>
          <w:rFonts w:eastAsia="Calibri"/>
          <w:sz w:val="28"/>
          <w:lang w:eastAsia="en-US"/>
        </w:rPr>
        <w:t>Ногликский</w:t>
      </w:r>
      <w:proofErr w:type="spellEnd"/>
      <w:r w:rsidR="00806FDB" w:rsidRPr="00506BE4">
        <w:rPr>
          <w:rFonts w:eastAsia="Calibri"/>
          <w:sz w:val="28"/>
          <w:lang w:eastAsia="en-US"/>
        </w:rPr>
        <w:t>»</w:t>
      </w:r>
      <w:r w:rsidRPr="006D35D0">
        <w:rPr>
          <w:sz w:val="28"/>
          <w:szCs w:val="28"/>
        </w:rPr>
        <w:t>. Этот баланс даёт ориентировочное представление о перспективном использовании территории.</w:t>
      </w:r>
    </w:p>
    <w:p w:rsidR="00452C6A" w:rsidRPr="006D35D0" w:rsidRDefault="00E40966" w:rsidP="00452C6A">
      <w:pPr>
        <w:autoSpaceDE w:val="0"/>
        <w:autoSpaceDN w:val="0"/>
        <w:adjustRightInd w:val="0"/>
        <w:ind w:firstLine="709"/>
        <w:jc w:val="right"/>
        <w:rPr>
          <w:sz w:val="28"/>
          <w:szCs w:val="28"/>
        </w:rPr>
      </w:pPr>
      <w:r w:rsidRPr="006D35D0">
        <w:rPr>
          <w:sz w:val="28"/>
          <w:szCs w:val="28"/>
        </w:rPr>
        <w:t xml:space="preserve">Таблица </w:t>
      </w:r>
      <w:r w:rsidR="00452C6A" w:rsidRPr="006D35D0">
        <w:rPr>
          <w:sz w:val="28"/>
          <w:szCs w:val="28"/>
          <w:lang w:bidi="en-US"/>
        </w:rPr>
        <w:fldChar w:fldCharType="begin"/>
      </w:r>
      <w:r w:rsidR="00452C6A" w:rsidRPr="006D35D0">
        <w:rPr>
          <w:sz w:val="28"/>
          <w:szCs w:val="28"/>
          <w:lang w:bidi="en-US"/>
        </w:rPr>
        <w:instrText xml:space="preserve"> SEQ Таблица \* ARABIC </w:instrText>
      </w:r>
      <w:r w:rsidR="00452C6A" w:rsidRPr="006D35D0">
        <w:rPr>
          <w:sz w:val="28"/>
          <w:szCs w:val="28"/>
          <w:lang w:bidi="en-US"/>
        </w:rPr>
        <w:fldChar w:fldCharType="separate"/>
      </w:r>
      <w:r w:rsidR="00EE729E">
        <w:rPr>
          <w:noProof/>
          <w:sz w:val="28"/>
          <w:szCs w:val="28"/>
          <w:lang w:bidi="en-US"/>
        </w:rPr>
        <w:t>1</w:t>
      </w:r>
      <w:r w:rsidR="00452C6A" w:rsidRPr="006D35D0">
        <w:rPr>
          <w:sz w:val="28"/>
          <w:szCs w:val="28"/>
          <w:lang w:bidi="en-US"/>
        </w:rPr>
        <w:fldChar w:fldCharType="end"/>
      </w:r>
    </w:p>
    <w:p w:rsidR="006E4A6A" w:rsidRDefault="00E022AF" w:rsidP="00E022AF">
      <w:pPr>
        <w:spacing w:after="120"/>
        <w:jc w:val="center"/>
        <w:rPr>
          <w:sz w:val="28"/>
          <w:szCs w:val="28"/>
        </w:rPr>
      </w:pPr>
      <w:r w:rsidRPr="00322E7D">
        <w:rPr>
          <w:sz w:val="28"/>
          <w:szCs w:val="28"/>
        </w:rPr>
        <w:t>Баланс ф</w:t>
      </w:r>
      <w:r w:rsidR="00452C6A" w:rsidRPr="00322E7D">
        <w:rPr>
          <w:sz w:val="28"/>
          <w:szCs w:val="28"/>
        </w:rPr>
        <w:t>ункциональны</w:t>
      </w:r>
      <w:r w:rsidRPr="00322E7D">
        <w:rPr>
          <w:sz w:val="28"/>
          <w:szCs w:val="28"/>
        </w:rPr>
        <w:t>х зон</w:t>
      </w:r>
      <w:r w:rsidR="00452C6A" w:rsidRPr="00322E7D">
        <w:rPr>
          <w:sz w:val="28"/>
          <w:szCs w:val="28"/>
        </w:rPr>
        <w:t xml:space="preserve"> </w:t>
      </w:r>
      <w:r w:rsidR="00322E7D" w:rsidRPr="00322E7D">
        <w:rPr>
          <w:sz w:val="28"/>
          <w:szCs w:val="28"/>
        </w:rPr>
        <w:t xml:space="preserve">МО «Городской округ </w:t>
      </w:r>
      <w:proofErr w:type="spellStart"/>
      <w:r w:rsidR="00322E7D" w:rsidRPr="00322E7D">
        <w:rPr>
          <w:sz w:val="28"/>
          <w:szCs w:val="28"/>
        </w:rPr>
        <w:t>Ногликский</w:t>
      </w:r>
      <w:proofErr w:type="spellEnd"/>
      <w:r w:rsidR="00322E7D" w:rsidRPr="00322E7D">
        <w:rPr>
          <w:sz w:val="28"/>
          <w:szCs w:val="28"/>
        </w:rPr>
        <w:t xml:space="preserve">» </w:t>
      </w:r>
      <w:r w:rsidR="007B42A6" w:rsidRPr="00322E7D">
        <w:rPr>
          <w:sz w:val="28"/>
          <w:szCs w:val="28"/>
        </w:rPr>
        <w:t xml:space="preserve">в границах </w:t>
      </w:r>
      <w:r w:rsidR="000604ED">
        <w:rPr>
          <w:sz w:val="28"/>
          <w:szCs w:val="28"/>
        </w:rPr>
        <w:t>округа</w:t>
      </w:r>
      <w:r w:rsidRPr="00322E7D">
        <w:rPr>
          <w:sz w:val="28"/>
          <w:szCs w:val="28"/>
        </w:rPr>
        <w:t xml:space="preserve"> </w:t>
      </w:r>
      <w:r w:rsidR="006E4A6A" w:rsidRPr="00322E7D">
        <w:rPr>
          <w:sz w:val="28"/>
          <w:szCs w:val="28"/>
        </w:rPr>
        <w:t>(перспективное положение)</w:t>
      </w:r>
    </w:p>
    <w:tbl>
      <w:tblPr>
        <w:tblW w:w="0" w:type="auto"/>
        <w:jc w:val="center"/>
        <w:tblLayout w:type="fixed"/>
        <w:tblLook w:val="04A0" w:firstRow="1" w:lastRow="0" w:firstColumn="1" w:lastColumn="0" w:noHBand="0" w:noVBand="1"/>
      </w:tblPr>
      <w:tblGrid>
        <w:gridCol w:w="6374"/>
        <w:gridCol w:w="1488"/>
        <w:gridCol w:w="1489"/>
      </w:tblGrid>
      <w:tr w:rsidR="00C66FA0" w:rsidRPr="00C66FA0" w:rsidTr="00C66FA0">
        <w:trPr>
          <w:trHeight w:val="170"/>
          <w:jc w:val="center"/>
        </w:trPr>
        <w:tc>
          <w:tcPr>
            <w:tcW w:w="637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6FA0" w:rsidRPr="00C66FA0" w:rsidRDefault="00C66FA0" w:rsidP="00C66FA0">
            <w:pPr>
              <w:jc w:val="center"/>
              <w:rPr>
                <w:color w:val="000000"/>
              </w:rPr>
            </w:pPr>
            <w:r w:rsidRPr="00C66FA0">
              <w:rPr>
                <w:color w:val="000000"/>
              </w:rPr>
              <w:t>Наименование функциональной зоны</w:t>
            </w:r>
          </w:p>
        </w:tc>
        <w:tc>
          <w:tcPr>
            <w:tcW w:w="2977" w:type="dxa"/>
            <w:gridSpan w:val="2"/>
            <w:tcBorders>
              <w:top w:val="single" w:sz="4" w:space="0" w:color="auto"/>
              <w:left w:val="nil"/>
              <w:bottom w:val="single" w:sz="4" w:space="0" w:color="auto"/>
              <w:right w:val="single" w:sz="4" w:space="0" w:color="auto"/>
            </w:tcBorders>
            <w:shd w:val="clear" w:color="auto" w:fill="auto"/>
            <w:noWrap/>
            <w:vAlign w:val="center"/>
            <w:hideMark/>
          </w:tcPr>
          <w:p w:rsidR="00C66FA0" w:rsidRPr="00C66FA0" w:rsidRDefault="00C66FA0" w:rsidP="00C66FA0">
            <w:pPr>
              <w:jc w:val="center"/>
              <w:rPr>
                <w:color w:val="000000"/>
              </w:rPr>
            </w:pPr>
            <w:r w:rsidRPr="00C66FA0">
              <w:rPr>
                <w:color w:val="000000"/>
              </w:rPr>
              <w:t xml:space="preserve">МО </w:t>
            </w:r>
            <w:r>
              <w:rPr>
                <w:color w:val="000000"/>
              </w:rPr>
              <w:t>«</w:t>
            </w:r>
            <w:r w:rsidRPr="00C66FA0">
              <w:rPr>
                <w:color w:val="000000"/>
              </w:rPr>
              <w:t xml:space="preserve">Городской округ </w:t>
            </w:r>
            <w:proofErr w:type="spellStart"/>
            <w:r w:rsidRPr="00C66FA0">
              <w:rPr>
                <w:color w:val="000000"/>
              </w:rPr>
              <w:t>Ногликский</w:t>
            </w:r>
            <w:proofErr w:type="spellEnd"/>
            <w:r>
              <w:rPr>
                <w:color w:val="000000"/>
              </w:rPr>
              <w:t>»</w:t>
            </w:r>
          </w:p>
        </w:tc>
      </w:tr>
      <w:tr w:rsidR="00C66FA0" w:rsidRPr="00C66FA0" w:rsidTr="00C66FA0">
        <w:trPr>
          <w:trHeight w:val="170"/>
          <w:jc w:val="center"/>
        </w:trPr>
        <w:tc>
          <w:tcPr>
            <w:tcW w:w="6374" w:type="dxa"/>
            <w:vMerge/>
            <w:tcBorders>
              <w:top w:val="single" w:sz="4" w:space="0" w:color="auto"/>
              <w:left w:val="single" w:sz="4" w:space="0" w:color="auto"/>
              <w:bottom w:val="single" w:sz="4" w:space="0" w:color="auto"/>
              <w:right w:val="single" w:sz="4" w:space="0" w:color="auto"/>
            </w:tcBorders>
            <w:vAlign w:val="center"/>
            <w:hideMark/>
          </w:tcPr>
          <w:p w:rsidR="00C66FA0" w:rsidRPr="00C66FA0" w:rsidRDefault="00C66FA0" w:rsidP="00C66FA0">
            <w:pPr>
              <w:rPr>
                <w:color w:val="000000"/>
              </w:rPr>
            </w:pPr>
          </w:p>
        </w:tc>
        <w:tc>
          <w:tcPr>
            <w:tcW w:w="1488"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center"/>
              <w:rPr>
                <w:color w:val="000000"/>
              </w:rPr>
            </w:pPr>
            <w:r w:rsidRPr="00C66FA0">
              <w:rPr>
                <w:color w:val="000000"/>
              </w:rPr>
              <w:t>площадь, га</w:t>
            </w:r>
          </w:p>
        </w:tc>
        <w:tc>
          <w:tcPr>
            <w:tcW w:w="1489"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center"/>
              <w:rPr>
                <w:color w:val="000000"/>
              </w:rPr>
            </w:pPr>
            <w:r w:rsidRPr="00C66FA0">
              <w:rPr>
                <w:color w:val="000000"/>
              </w:rPr>
              <w:t>доля, %</w:t>
            </w:r>
          </w:p>
        </w:tc>
      </w:tr>
      <w:tr w:rsidR="00C66FA0" w:rsidRPr="00C66FA0" w:rsidTr="00C66FA0">
        <w:trPr>
          <w:trHeight w:val="170"/>
          <w:jc w:val="center"/>
        </w:trPr>
        <w:tc>
          <w:tcPr>
            <w:tcW w:w="6374" w:type="dxa"/>
            <w:tcBorders>
              <w:top w:val="nil"/>
              <w:left w:val="single" w:sz="4" w:space="0" w:color="auto"/>
              <w:bottom w:val="single" w:sz="4" w:space="0" w:color="auto"/>
              <w:right w:val="single" w:sz="4" w:space="0" w:color="auto"/>
            </w:tcBorders>
            <w:shd w:val="clear" w:color="auto" w:fill="auto"/>
            <w:noWrap/>
            <w:vAlign w:val="center"/>
            <w:hideMark/>
          </w:tcPr>
          <w:p w:rsidR="00C66FA0" w:rsidRPr="00C66FA0" w:rsidRDefault="00C66FA0" w:rsidP="00C66FA0">
            <w:pPr>
              <w:rPr>
                <w:color w:val="000000"/>
              </w:rPr>
            </w:pPr>
            <w:r w:rsidRPr="00C66FA0">
              <w:rPr>
                <w:color w:val="000000"/>
              </w:rPr>
              <w:t>Зона застройки индивидуальными жилыми домами</w:t>
            </w:r>
          </w:p>
        </w:tc>
        <w:tc>
          <w:tcPr>
            <w:tcW w:w="1488"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232,2</w:t>
            </w:r>
          </w:p>
        </w:tc>
        <w:tc>
          <w:tcPr>
            <w:tcW w:w="1489"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0,020</w:t>
            </w:r>
          </w:p>
        </w:tc>
      </w:tr>
      <w:tr w:rsidR="00C66FA0" w:rsidRPr="00C66FA0" w:rsidTr="00C66FA0">
        <w:trPr>
          <w:trHeight w:val="170"/>
          <w:jc w:val="center"/>
        </w:trPr>
        <w:tc>
          <w:tcPr>
            <w:tcW w:w="6374" w:type="dxa"/>
            <w:tcBorders>
              <w:top w:val="nil"/>
              <w:left w:val="single" w:sz="4" w:space="0" w:color="auto"/>
              <w:bottom w:val="single" w:sz="4" w:space="0" w:color="auto"/>
              <w:right w:val="single" w:sz="4" w:space="0" w:color="auto"/>
            </w:tcBorders>
            <w:shd w:val="clear" w:color="auto" w:fill="auto"/>
            <w:noWrap/>
            <w:vAlign w:val="center"/>
            <w:hideMark/>
          </w:tcPr>
          <w:p w:rsidR="00C66FA0" w:rsidRPr="00C66FA0" w:rsidRDefault="00C66FA0" w:rsidP="00C66FA0">
            <w:pPr>
              <w:rPr>
                <w:color w:val="000000"/>
              </w:rPr>
            </w:pPr>
            <w:r w:rsidRPr="00C66FA0">
              <w:rPr>
                <w:color w:val="000000"/>
              </w:rPr>
              <w:t xml:space="preserve">Зона застройки малоэтажными жилыми домами </w:t>
            </w:r>
          </w:p>
        </w:tc>
        <w:tc>
          <w:tcPr>
            <w:tcW w:w="1488"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141,2</w:t>
            </w:r>
          </w:p>
        </w:tc>
        <w:tc>
          <w:tcPr>
            <w:tcW w:w="1489"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0,012</w:t>
            </w:r>
          </w:p>
        </w:tc>
      </w:tr>
      <w:tr w:rsidR="00C66FA0" w:rsidRPr="00C66FA0" w:rsidTr="00C66FA0">
        <w:trPr>
          <w:trHeight w:val="170"/>
          <w:jc w:val="center"/>
        </w:trPr>
        <w:tc>
          <w:tcPr>
            <w:tcW w:w="6374" w:type="dxa"/>
            <w:tcBorders>
              <w:top w:val="nil"/>
              <w:left w:val="single" w:sz="4" w:space="0" w:color="auto"/>
              <w:bottom w:val="single" w:sz="4" w:space="0" w:color="auto"/>
              <w:right w:val="single" w:sz="4" w:space="0" w:color="auto"/>
            </w:tcBorders>
            <w:shd w:val="clear" w:color="auto" w:fill="auto"/>
            <w:noWrap/>
            <w:vAlign w:val="center"/>
            <w:hideMark/>
          </w:tcPr>
          <w:p w:rsidR="00C66FA0" w:rsidRPr="00C66FA0" w:rsidRDefault="00C66FA0" w:rsidP="00C66FA0">
            <w:pPr>
              <w:rPr>
                <w:color w:val="000000"/>
              </w:rPr>
            </w:pPr>
            <w:r w:rsidRPr="00C66FA0">
              <w:rPr>
                <w:color w:val="000000"/>
              </w:rPr>
              <w:t xml:space="preserve">Зона застройки </w:t>
            </w:r>
            <w:proofErr w:type="spellStart"/>
            <w:r w:rsidRPr="00C66FA0">
              <w:rPr>
                <w:color w:val="000000"/>
              </w:rPr>
              <w:t>среднеэтажными</w:t>
            </w:r>
            <w:proofErr w:type="spellEnd"/>
            <w:r w:rsidRPr="00C66FA0">
              <w:rPr>
                <w:color w:val="000000"/>
              </w:rPr>
              <w:t xml:space="preserve"> жилыми домами </w:t>
            </w:r>
          </w:p>
        </w:tc>
        <w:tc>
          <w:tcPr>
            <w:tcW w:w="1488"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47,4</w:t>
            </w:r>
          </w:p>
        </w:tc>
        <w:tc>
          <w:tcPr>
            <w:tcW w:w="1489"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0,004</w:t>
            </w:r>
          </w:p>
        </w:tc>
      </w:tr>
      <w:tr w:rsidR="00C66FA0" w:rsidRPr="00C66FA0" w:rsidTr="00C66FA0">
        <w:trPr>
          <w:trHeight w:val="170"/>
          <w:jc w:val="center"/>
        </w:trPr>
        <w:tc>
          <w:tcPr>
            <w:tcW w:w="6374" w:type="dxa"/>
            <w:tcBorders>
              <w:top w:val="nil"/>
              <w:left w:val="single" w:sz="4" w:space="0" w:color="auto"/>
              <w:bottom w:val="single" w:sz="4" w:space="0" w:color="auto"/>
              <w:right w:val="single" w:sz="4" w:space="0" w:color="auto"/>
            </w:tcBorders>
            <w:shd w:val="clear" w:color="auto" w:fill="auto"/>
            <w:noWrap/>
            <w:vAlign w:val="center"/>
            <w:hideMark/>
          </w:tcPr>
          <w:p w:rsidR="00C66FA0" w:rsidRPr="00C66FA0" w:rsidRDefault="00C66FA0" w:rsidP="00C66FA0">
            <w:pPr>
              <w:rPr>
                <w:color w:val="000000"/>
              </w:rPr>
            </w:pPr>
            <w:r w:rsidRPr="00C66FA0">
              <w:rPr>
                <w:color w:val="000000"/>
              </w:rPr>
              <w:t>Общественно-деловая зона</w:t>
            </w:r>
          </w:p>
        </w:tc>
        <w:tc>
          <w:tcPr>
            <w:tcW w:w="1488"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91,6</w:t>
            </w:r>
          </w:p>
        </w:tc>
        <w:tc>
          <w:tcPr>
            <w:tcW w:w="1489"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0,008</w:t>
            </w:r>
          </w:p>
        </w:tc>
      </w:tr>
      <w:tr w:rsidR="00C66FA0" w:rsidRPr="00C66FA0" w:rsidTr="00C66FA0">
        <w:trPr>
          <w:trHeight w:val="170"/>
          <w:jc w:val="center"/>
        </w:trPr>
        <w:tc>
          <w:tcPr>
            <w:tcW w:w="6374" w:type="dxa"/>
            <w:tcBorders>
              <w:top w:val="nil"/>
              <w:left w:val="single" w:sz="4" w:space="0" w:color="auto"/>
              <w:bottom w:val="single" w:sz="4" w:space="0" w:color="auto"/>
              <w:right w:val="single" w:sz="4" w:space="0" w:color="auto"/>
            </w:tcBorders>
            <w:shd w:val="clear" w:color="auto" w:fill="auto"/>
            <w:noWrap/>
            <w:vAlign w:val="center"/>
            <w:hideMark/>
          </w:tcPr>
          <w:p w:rsidR="00C66FA0" w:rsidRPr="00C66FA0" w:rsidRDefault="00C66FA0" w:rsidP="00C66FA0">
            <w:pPr>
              <w:rPr>
                <w:color w:val="000000"/>
              </w:rPr>
            </w:pPr>
            <w:r w:rsidRPr="00C66FA0">
              <w:rPr>
                <w:color w:val="000000"/>
              </w:rPr>
              <w:t>Зона транспортной инфраструктуры</w:t>
            </w:r>
          </w:p>
        </w:tc>
        <w:tc>
          <w:tcPr>
            <w:tcW w:w="1488"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2 669,6</w:t>
            </w:r>
          </w:p>
        </w:tc>
        <w:tc>
          <w:tcPr>
            <w:tcW w:w="1489"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0,231</w:t>
            </w:r>
          </w:p>
        </w:tc>
      </w:tr>
      <w:tr w:rsidR="00C66FA0" w:rsidRPr="00C66FA0" w:rsidTr="00C66FA0">
        <w:trPr>
          <w:trHeight w:val="170"/>
          <w:jc w:val="center"/>
        </w:trPr>
        <w:tc>
          <w:tcPr>
            <w:tcW w:w="6374" w:type="dxa"/>
            <w:tcBorders>
              <w:top w:val="nil"/>
              <w:left w:val="single" w:sz="4" w:space="0" w:color="auto"/>
              <w:bottom w:val="single" w:sz="4" w:space="0" w:color="auto"/>
              <w:right w:val="single" w:sz="4" w:space="0" w:color="auto"/>
            </w:tcBorders>
            <w:shd w:val="clear" w:color="auto" w:fill="auto"/>
            <w:noWrap/>
            <w:vAlign w:val="center"/>
            <w:hideMark/>
          </w:tcPr>
          <w:p w:rsidR="00C66FA0" w:rsidRPr="00C66FA0" w:rsidRDefault="00C66FA0" w:rsidP="00C66FA0">
            <w:pPr>
              <w:rPr>
                <w:color w:val="000000"/>
              </w:rPr>
            </w:pPr>
            <w:r w:rsidRPr="00C66FA0">
              <w:rPr>
                <w:color w:val="000000"/>
              </w:rPr>
              <w:t>Производственные зоны, зоны инженерной и транспортной инфраструктур</w:t>
            </w:r>
          </w:p>
        </w:tc>
        <w:tc>
          <w:tcPr>
            <w:tcW w:w="1488"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10,3</w:t>
            </w:r>
          </w:p>
        </w:tc>
        <w:tc>
          <w:tcPr>
            <w:tcW w:w="1489"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0,001</w:t>
            </w:r>
          </w:p>
        </w:tc>
      </w:tr>
      <w:tr w:rsidR="00C66FA0" w:rsidRPr="00C66FA0" w:rsidTr="00C66FA0">
        <w:trPr>
          <w:trHeight w:val="170"/>
          <w:jc w:val="center"/>
        </w:trPr>
        <w:tc>
          <w:tcPr>
            <w:tcW w:w="6374" w:type="dxa"/>
            <w:tcBorders>
              <w:top w:val="nil"/>
              <w:left w:val="single" w:sz="4" w:space="0" w:color="auto"/>
              <w:bottom w:val="single" w:sz="4" w:space="0" w:color="auto"/>
              <w:right w:val="single" w:sz="4" w:space="0" w:color="auto"/>
            </w:tcBorders>
            <w:shd w:val="clear" w:color="auto" w:fill="auto"/>
            <w:noWrap/>
            <w:vAlign w:val="center"/>
            <w:hideMark/>
          </w:tcPr>
          <w:p w:rsidR="00C66FA0" w:rsidRPr="00C66FA0" w:rsidRDefault="00C66FA0" w:rsidP="00C66FA0">
            <w:pPr>
              <w:rPr>
                <w:color w:val="000000"/>
              </w:rPr>
            </w:pPr>
            <w:r w:rsidRPr="00C66FA0">
              <w:rPr>
                <w:color w:val="000000"/>
              </w:rPr>
              <w:t>Производственная зона</w:t>
            </w:r>
          </w:p>
        </w:tc>
        <w:tc>
          <w:tcPr>
            <w:tcW w:w="1488"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2 396,0</w:t>
            </w:r>
          </w:p>
        </w:tc>
        <w:tc>
          <w:tcPr>
            <w:tcW w:w="1489"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0,207</w:t>
            </w:r>
          </w:p>
        </w:tc>
      </w:tr>
      <w:tr w:rsidR="00C66FA0" w:rsidRPr="00C66FA0" w:rsidTr="00C66FA0">
        <w:trPr>
          <w:trHeight w:val="170"/>
          <w:jc w:val="center"/>
        </w:trPr>
        <w:tc>
          <w:tcPr>
            <w:tcW w:w="6374" w:type="dxa"/>
            <w:tcBorders>
              <w:top w:val="nil"/>
              <w:left w:val="single" w:sz="4" w:space="0" w:color="auto"/>
              <w:bottom w:val="single" w:sz="4" w:space="0" w:color="auto"/>
              <w:right w:val="single" w:sz="4" w:space="0" w:color="auto"/>
            </w:tcBorders>
            <w:shd w:val="clear" w:color="auto" w:fill="auto"/>
            <w:noWrap/>
            <w:vAlign w:val="center"/>
            <w:hideMark/>
          </w:tcPr>
          <w:p w:rsidR="00C66FA0" w:rsidRPr="00C66FA0" w:rsidRDefault="00C66FA0" w:rsidP="00C66FA0">
            <w:pPr>
              <w:rPr>
                <w:color w:val="000000"/>
              </w:rPr>
            </w:pPr>
            <w:r w:rsidRPr="00C66FA0">
              <w:rPr>
                <w:color w:val="000000"/>
              </w:rPr>
              <w:t>Коммунально-складская зона</w:t>
            </w:r>
          </w:p>
        </w:tc>
        <w:tc>
          <w:tcPr>
            <w:tcW w:w="1488"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2 158,1</w:t>
            </w:r>
          </w:p>
        </w:tc>
        <w:tc>
          <w:tcPr>
            <w:tcW w:w="1489"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0,187</w:t>
            </w:r>
          </w:p>
        </w:tc>
      </w:tr>
      <w:tr w:rsidR="00C66FA0" w:rsidRPr="00C66FA0" w:rsidTr="00C66FA0">
        <w:trPr>
          <w:trHeight w:val="170"/>
          <w:jc w:val="center"/>
        </w:trPr>
        <w:tc>
          <w:tcPr>
            <w:tcW w:w="6374" w:type="dxa"/>
            <w:tcBorders>
              <w:top w:val="nil"/>
              <w:left w:val="single" w:sz="4" w:space="0" w:color="auto"/>
              <w:bottom w:val="single" w:sz="4" w:space="0" w:color="auto"/>
              <w:right w:val="single" w:sz="4" w:space="0" w:color="auto"/>
            </w:tcBorders>
            <w:shd w:val="clear" w:color="auto" w:fill="auto"/>
            <w:noWrap/>
            <w:vAlign w:val="center"/>
            <w:hideMark/>
          </w:tcPr>
          <w:p w:rsidR="00C66FA0" w:rsidRPr="00C66FA0" w:rsidRDefault="00C66FA0" w:rsidP="00C66FA0">
            <w:pPr>
              <w:rPr>
                <w:color w:val="000000"/>
              </w:rPr>
            </w:pPr>
            <w:r w:rsidRPr="00C66FA0">
              <w:rPr>
                <w:color w:val="000000"/>
              </w:rPr>
              <w:t>Зона инженерной инфраструктуры</w:t>
            </w:r>
          </w:p>
        </w:tc>
        <w:tc>
          <w:tcPr>
            <w:tcW w:w="1488"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286,3</w:t>
            </w:r>
          </w:p>
        </w:tc>
        <w:tc>
          <w:tcPr>
            <w:tcW w:w="1489"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0,025</w:t>
            </w:r>
          </w:p>
        </w:tc>
      </w:tr>
      <w:tr w:rsidR="00C66FA0" w:rsidRPr="00C66FA0" w:rsidTr="00C66FA0">
        <w:trPr>
          <w:trHeight w:val="170"/>
          <w:jc w:val="center"/>
        </w:trPr>
        <w:tc>
          <w:tcPr>
            <w:tcW w:w="6374" w:type="dxa"/>
            <w:tcBorders>
              <w:top w:val="nil"/>
              <w:left w:val="single" w:sz="4" w:space="0" w:color="auto"/>
              <w:bottom w:val="single" w:sz="4" w:space="0" w:color="auto"/>
              <w:right w:val="single" w:sz="4" w:space="0" w:color="auto"/>
            </w:tcBorders>
            <w:shd w:val="clear" w:color="auto" w:fill="auto"/>
            <w:noWrap/>
            <w:vAlign w:val="center"/>
            <w:hideMark/>
          </w:tcPr>
          <w:p w:rsidR="00C66FA0" w:rsidRPr="00C66FA0" w:rsidRDefault="00C66FA0" w:rsidP="00C66FA0">
            <w:pPr>
              <w:rPr>
                <w:color w:val="000000"/>
              </w:rPr>
            </w:pPr>
            <w:r w:rsidRPr="00C66FA0">
              <w:rPr>
                <w:color w:val="000000"/>
              </w:rPr>
              <w:t>Курортная зона</w:t>
            </w:r>
          </w:p>
        </w:tc>
        <w:tc>
          <w:tcPr>
            <w:tcW w:w="1488"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57,8</w:t>
            </w:r>
          </w:p>
        </w:tc>
        <w:tc>
          <w:tcPr>
            <w:tcW w:w="1489"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0,005</w:t>
            </w:r>
          </w:p>
        </w:tc>
      </w:tr>
      <w:tr w:rsidR="00C66FA0" w:rsidRPr="00C66FA0" w:rsidTr="00C66FA0">
        <w:trPr>
          <w:trHeight w:val="170"/>
          <w:jc w:val="center"/>
        </w:trPr>
        <w:tc>
          <w:tcPr>
            <w:tcW w:w="6374" w:type="dxa"/>
            <w:tcBorders>
              <w:top w:val="nil"/>
              <w:left w:val="single" w:sz="4" w:space="0" w:color="auto"/>
              <w:bottom w:val="single" w:sz="4" w:space="0" w:color="auto"/>
              <w:right w:val="single" w:sz="4" w:space="0" w:color="auto"/>
            </w:tcBorders>
            <w:shd w:val="clear" w:color="auto" w:fill="auto"/>
            <w:noWrap/>
            <w:vAlign w:val="center"/>
            <w:hideMark/>
          </w:tcPr>
          <w:p w:rsidR="00C66FA0" w:rsidRPr="00C66FA0" w:rsidRDefault="00C66FA0" w:rsidP="00C66FA0">
            <w:pPr>
              <w:rPr>
                <w:color w:val="000000"/>
              </w:rPr>
            </w:pPr>
            <w:r w:rsidRPr="00C66FA0">
              <w:rPr>
                <w:color w:val="000000"/>
              </w:rPr>
              <w:t>Зона рекреационного назначения</w:t>
            </w:r>
          </w:p>
        </w:tc>
        <w:tc>
          <w:tcPr>
            <w:tcW w:w="1488"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285,4</w:t>
            </w:r>
          </w:p>
        </w:tc>
        <w:tc>
          <w:tcPr>
            <w:tcW w:w="1489"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0,025</w:t>
            </w:r>
          </w:p>
        </w:tc>
      </w:tr>
      <w:tr w:rsidR="00C66FA0" w:rsidRPr="00C66FA0" w:rsidTr="00C66FA0">
        <w:trPr>
          <w:trHeight w:val="170"/>
          <w:jc w:val="center"/>
        </w:trPr>
        <w:tc>
          <w:tcPr>
            <w:tcW w:w="6374" w:type="dxa"/>
            <w:tcBorders>
              <w:top w:val="nil"/>
              <w:left w:val="single" w:sz="4" w:space="0" w:color="auto"/>
              <w:bottom w:val="single" w:sz="4" w:space="0" w:color="auto"/>
              <w:right w:val="single" w:sz="4" w:space="0" w:color="auto"/>
            </w:tcBorders>
            <w:shd w:val="clear" w:color="auto" w:fill="auto"/>
            <w:noWrap/>
            <w:vAlign w:val="center"/>
            <w:hideMark/>
          </w:tcPr>
          <w:p w:rsidR="00C66FA0" w:rsidRPr="00C66FA0" w:rsidRDefault="00C66FA0" w:rsidP="00C66FA0">
            <w:pPr>
              <w:rPr>
                <w:color w:val="000000"/>
              </w:rPr>
            </w:pPr>
            <w:r w:rsidRPr="00C66FA0">
              <w:rPr>
                <w:color w:val="000000"/>
              </w:rPr>
              <w:t>Лесопарковая зона</w:t>
            </w:r>
          </w:p>
        </w:tc>
        <w:tc>
          <w:tcPr>
            <w:tcW w:w="1488"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150,4</w:t>
            </w:r>
          </w:p>
        </w:tc>
        <w:tc>
          <w:tcPr>
            <w:tcW w:w="1489"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0,013</w:t>
            </w:r>
          </w:p>
        </w:tc>
      </w:tr>
      <w:tr w:rsidR="00C66FA0" w:rsidRPr="00C66FA0" w:rsidTr="00C66FA0">
        <w:trPr>
          <w:trHeight w:val="170"/>
          <w:jc w:val="center"/>
        </w:trPr>
        <w:tc>
          <w:tcPr>
            <w:tcW w:w="6374" w:type="dxa"/>
            <w:tcBorders>
              <w:top w:val="nil"/>
              <w:left w:val="single" w:sz="4" w:space="0" w:color="auto"/>
              <w:bottom w:val="single" w:sz="4" w:space="0" w:color="auto"/>
              <w:right w:val="single" w:sz="4" w:space="0" w:color="auto"/>
            </w:tcBorders>
            <w:shd w:val="clear" w:color="auto" w:fill="auto"/>
            <w:noWrap/>
            <w:vAlign w:val="center"/>
            <w:hideMark/>
          </w:tcPr>
          <w:p w:rsidR="00C66FA0" w:rsidRPr="00C66FA0" w:rsidRDefault="00C66FA0" w:rsidP="00C66FA0">
            <w:pPr>
              <w:rPr>
                <w:color w:val="000000"/>
              </w:rPr>
            </w:pPr>
            <w:r w:rsidRPr="00C66FA0">
              <w:rPr>
                <w:color w:val="000000"/>
              </w:rPr>
              <w:t>Зона для ведения садового и дачного хозяйства</w:t>
            </w:r>
          </w:p>
        </w:tc>
        <w:tc>
          <w:tcPr>
            <w:tcW w:w="1488"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145,4</w:t>
            </w:r>
          </w:p>
        </w:tc>
        <w:tc>
          <w:tcPr>
            <w:tcW w:w="1489"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0,013</w:t>
            </w:r>
          </w:p>
        </w:tc>
      </w:tr>
      <w:tr w:rsidR="00C66FA0" w:rsidRPr="00C66FA0" w:rsidTr="00C66FA0">
        <w:trPr>
          <w:trHeight w:val="170"/>
          <w:jc w:val="center"/>
        </w:trPr>
        <w:tc>
          <w:tcPr>
            <w:tcW w:w="6374" w:type="dxa"/>
            <w:tcBorders>
              <w:top w:val="nil"/>
              <w:left w:val="single" w:sz="4" w:space="0" w:color="auto"/>
              <w:bottom w:val="single" w:sz="4" w:space="0" w:color="auto"/>
              <w:right w:val="single" w:sz="4" w:space="0" w:color="auto"/>
            </w:tcBorders>
            <w:shd w:val="clear" w:color="auto" w:fill="auto"/>
            <w:noWrap/>
            <w:vAlign w:val="center"/>
            <w:hideMark/>
          </w:tcPr>
          <w:p w:rsidR="00C66FA0" w:rsidRPr="00C66FA0" w:rsidRDefault="00FA7A57" w:rsidP="00C66FA0">
            <w:pPr>
              <w:rPr>
                <w:color w:val="000000"/>
              </w:rPr>
            </w:pPr>
            <w:r>
              <w:rPr>
                <w:color w:val="000000"/>
              </w:rPr>
              <w:t>Зона с</w:t>
            </w:r>
            <w:r w:rsidR="00C66FA0" w:rsidRPr="00C66FA0">
              <w:rPr>
                <w:color w:val="000000"/>
              </w:rPr>
              <w:t>ельскохозяйственного использования</w:t>
            </w:r>
          </w:p>
        </w:tc>
        <w:tc>
          <w:tcPr>
            <w:tcW w:w="1488"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50 883,3</w:t>
            </w:r>
          </w:p>
        </w:tc>
        <w:tc>
          <w:tcPr>
            <w:tcW w:w="1489"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4,402</w:t>
            </w:r>
          </w:p>
        </w:tc>
      </w:tr>
      <w:tr w:rsidR="00C66FA0" w:rsidRPr="00C66FA0" w:rsidTr="00C66FA0">
        <w:trPr>
          <w:trHeight w:val="170"/>
          <w:jc w:val="center"/>
        </w:trPr>
        <w:tc>
          <w:tcPr>
            <w:tcW w:w="6374" w:type="dxa"/>
            <w:tcBorders>
              <w:top w:val="nil"/>
              <w:left w:val="single" w:sz="4" w:space="0" w:color="auto"/>
              <w:bottom w:val="single" w:sz="4" w:space="0" w:color="auto"/>
              <w:right w:val="single" w:sz="4" w:space="0" w:color="auto"/>
            </w:tcBorders>
            <w:shd w:val="clear" w:color="auto" w:fill="auto"/>
            <w:noWrap/>
            <w:vAlign w:val="center"/>
            <w:hideMark/>
          </w:tcPr>
          <w:p w:rsidR="00C66FA0" w:rsidRPr="00C66FA0" w:rsidRDefault="00C66FA0" w:rsidP="00C66FA0">
            <w:pPr>
              <w:rPr>
                <w:color w:val="000000"/>
              </w:rPr>
            </w:pPr>
            <w:r w:rsidRPr="00C66FA0">
              <w:rPr>
                <w:color w:val="000000"/>
              </w:rPr>
              <w:t>Зона специального назначения</w:t>
            </w:r>
          </w:p>
        </w:tc>
        <w:tc>
          <w:tcPr>
            <w:tcW w:w="1488"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24,9</w:t>
            </w:r>
          </w:p>
        </w:tc>
        <w:tc>
          <w:tcPr>
            <w:tcW w:w="1489"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0,002</w:t>
            </w:r>
          </w:p>
        </w:tc>
      </w:tr>
      <w:tr w:rsidR="00C66FA0" w:rsidRPr="00C66FA0" w:rsidTr="00C66FA0">
        <w:trPr>
          <w:trHeight w:val="170"/>
          <w:jc w:val="center"/>
        </w:trPr>
        <w:tc>
          <w:tcPr>
            <w:tcW w:w="6374" w:type="dxa"/>
            <w:tcBorders>
              <w:top w:val="nil"/>
              <w:left w:val="single" w:sz="4" w:space="0" w:color="auto"/>
              <w:bottom w:val="single" w:sz="4" w:space="0" w:color="auto"/>
              <w:right w:val="single" w:sz="4" w:space="0" w:color="auto"/>
            </w:tcBorders>
            <w:shd w:val="clear" w:color="auto" w:fill="auto"/>
            <w:noWrap/>
            <w:vAlign w:val="center"/>
            <w:hideMark/>
          </w:tcPr>
          <w:p w:rsidR="00C66FA0" w:rsidRPr="00C66FA0" w:rsidRDefault="00C66FA0" w:rsidP="00C66FA0">
            <w:pPr>
              <w:rPr>
                <w:color w:val="000000"/>
              </w:rPr>
            </w:pPr>
            <w:r w:rsidRPr="00C66FA0">
              <w:rPr>
                <w:color w:val="000000"/>
              </w:rPr>
              <w:t>Зона кладбищ</w:t>
            </w:r>
          </w:p>
        </w:tc>
        <w:tc>
          <w:tcPr>
            <w:tcW w:w="1488"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28,1</w:t>
            </w:r>
          </w:p>
        </w:tc>
        <w:tc>
          <w:tcPr>
            <w:tcW w:w="1489"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0,002</w:t>
            </w:r>
          </w:p>
        </w:tc>
      </w:tr>
      <w:tr w:rsidR="00C66FA0" w:rsidRPr="00C66FA0" w:rsidTr="00C66FA0">
        <w:trPr>
          <w:trHeight w:val="170"/>
          <w:jc w:val="center"/>
        </w:trPr>
        <w:tc>
          <w:tcPr>
            <w:tcW w:w="6374" w:type="dxa"/>
            <w:tcBorders>
              <w:top w:val="nil"/>
              <w:left w:val="single" w:sz="4" w:space="0" w:color="auto"/>
              <w:bottom w:val="single" w:sz="4" w:space="0" w:color="auto"/>
              <w:right w:val="single" w:sz="4" w:space="0" w:color="auto"/>
            </w:tcBorders>
            <w:shd w:val="clear" w:color="auto" w:fill="auto"/>
            <w:noWrap/>
            <w:vAlign w:val="center"/>
            <w:hideMark/>
          </w:tcPr>
          <w:p w:rsidR="00C66FA0" w:rsidRPr="00C66FA0" w:rsidRDefault="00C66FA0" w:rsidP="00C66FA0">
            <w:pPr>
              <w:rPr>
                <w:color w:val="000000"/>
              </w:rPr>
            </w:pPr>
            <w:r w:rsidRPr="00C66FA0">
              <w:rPr>
                <w:color w:val="000000"/>
              </w:rPr>
              <w:t xml:space="preserve">Зона </w:t>
            </w:r>
            <w:r w:rsidR="00FB6D16" w:rsidRPr="00C66FA0">
              <w:rPr>
                <w:color w:val="000000"/>
              </w:rPr>
              <w:t>озеленённых</w:t>
            </w:r>
            <w:r w:rsidRPr="00C66FA0">
              <w:rPr>
                <w:color w:val="000000"/>
              </w:rPr>
              <w:t xml:space="preserve"> территорий специального назначения</w:t>
            </w:r>
          </w:p>
        </w:tc>
        <w:tc>
          <w:tcPr>
            <w:tcW w:w="1488"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278,5</w:t>
            </w:r>
          </w:p>
        </w:tc>
        <w:tc>
          <w:tcPr>
            <w:tcW w:w="1489"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0,024</w:t>
            </w:r>
          </w:p>
        </w:tc>
      </w:tr>
      <w:tr w:rsidR="00C66FA0" w:rsidRPr="00C66FA0" w:rsidTr="00C66FA0">
        <w:trPr>
          <w:trHeight w:val="170"/>
          <w:jc w:val="center"/>
        </w:trPr>
        <w:tc>
          <w:tcPr>
            <w:tcW w:w="6374" w:type="dxa"/>
            <w:tcBorders>
              <w:top w:val="nil"/>
              <w:left w:val="single" w:sz="4" w:space="0" w:color="auto"/>
              <w:bottom w:val="single" w:sz="4" w:space="0" w:color="auto"/>
              <w:right w:val="single" w:sz="4" w:space="0" w:color="auto"/>
            </w:tcBorders>
            <w:shd w:val="clear" w:color="auto" w:fill="auto"/>
            <w:noWrap/>
            <w:vAlign w:val="center"/>
            <w:hideMark/>
          </w:tcPr>
          <w:p w:rsidR="00C66FA0" w:rsidRPr="00C66FA0" w:rsidRDefault="00C66FA0" w:rsidP="00C66FA0">
            <w:pPr>
              <w:rPr>
                <w:color w:val="000000"/>
              </w:rPr>
            </w:pPr>
            <w:r w:rsidRPr="00C66FA0">
              <w:rPr>
                <w:color w:val="000000"/>
              </w:rPr>
              <w:t xml:space="preserve">Зона </w:t>
            </w:r>
            <w:r w:rsidR="00FB6D16" w:rsidRPr="00C66FA0">
              <w:rPr>
                <w:color w:val="000000"/>
              </w:rPr>
              <w:t>озеленённых</w:t>
            </w:r>
            <w:r w:rsidRPr="00C66FA0">
              <w:rPr>
                <w:color w:val="000000"/>
              </w:rPr>
              <w:t xml:space="preserve"> территорий общего пользования </w:t>
            </w:r>
          </w:p>
        </w:tc>
        <w:tc>
          <w:tcPr>
            <w:tcW w:w="1488"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127,2</w:t>
            </w:r>
          </w:p>
        </w:tc>
        <w:tc>
          <w:tcPr>
            <w:tcW w:w="1489"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0,011</w:t>
            </w:r>
          </w:p>
        </w:tc>
      </w:tr>
      <w:tr w:rsidR="00C66FA0" w:rsidRPr="00C66FA0" w:rsidTr="00C66FA0">
        <w:trPr>
          <w:trHeight w:val="170"/>
          <w:jc w:val="center"/>
        </w:trPr>
        <w:tc>
          <w:tcPr>
            <w:tcW w:w="6374" w:type="dxa"/>
            <w:tcBorders>
              <w:top w:val="nil"/>
              <w:left w:val="single" w:sz="4" w:space="0" w:color="auto"/>
              <w:bottom w:val="single" w:sz="4" w:space="0" w:color="auto"/>
              <w:right w:val="single" w:sz="4" w:space="0" w:color="auto"/>
            </w:tcBorders>
            <w:shd w:val="clear" w:color="auto" w:fill="auto"/>
            <w:noWrap/>
            <w:vAlign w:val="center"/>
            <w:hideMark/>
          </w:tcPr>
          <w:p w:rsidR="00C66FA0" w:rsidRPr="00C66FA0" w:rsidRDefault="00C66FA0" w:rsidP="00C66FA0">
            <w:pPr>
              <w:rPr>
                <w:color w:val="000000"/>
              </w:rPr>
            </w:pPr>
            <w:r w:rsidRPr="00C66FA0">
              <w:rPr>
                <w:color w:val="000000"/>
              </w:rPr>
              <w:t>Иные зоны (зона природного комплекса)</w:t>
            </w:r>
          </w:p>
        </w:tc>
        <w:tc>
          <w:tcPr>
            <w:tcW w:w="1488"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3 229,2</w:t>
            </w:r>
          </w:p>
        </w:tc>
        <w:tc>
          <w:tcPr>
            <w:tcW w:w="1489"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0,279</w:t>
            </w:r>
          </w:p>
        </w:tc>
      </w:tr>
      <w:tr w:rsidR="00C66FA0" w:rsidRPr="00C66FA0" w:rsidTr="00C66FA0">
        <w:trPr>
          <w:trHeight w:val="170"/>
          <w:jc w:val="center"/>
        </w:trPr>
        <w:tc>
          <w:tcPr>
            <w:tcW w:w="6374" w:type="dxa"/>
            <w:tcBorders>
              <w:top w:val="nil"/>
              <w:left w:val="single" w:sz="4" w:space="0" w:color="auto"/>
              <w:bottom w:val="single" w:sz="4" w:space="0" w:color="auto"/>
              <w:right w:val="single" w:sz="4" w:space="0" w:color="auto"/>
            </w:tcBorders>
            <w:shd w:val="clear" w:color="auto" w:fill="auto"/>
            <w:noWrap/>
            <w:vAlign w:val="center"/>
            <w:hideMark/>
          </w:tcPr>
          <w:p w:rsidR="00C66FA0" w:rsidRPr="00C66FA0" w:rsidRDefault="00C66FA0" w:rsidP="00C66FA0">
            <w:pPr>
              <w:rPr>
                <w:color w:val="000000"/>
              </w:rPr>
            </w:pPr>
            <w:r w:rsidRPr="00C66FA0">
              <w:rPr>
                <w:color w:val="000000"/>
              </w:rPr>
              <w:t>Зона водных объектов</w:t>
            </w:r>
          </w:p>
        </w:tc>
        <w:tc>
          <w:tcPr>
            <w:tcW w:w="1488"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77 986,4</w:t>
            </w:r>
          </w:p>
        </w:tc>
        <w:tc>
          <w:tcPr>
            <w:tcW w:w="1489"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6,747</w:t>
            </w:r>
          </w:p>
        </w:tc>
      </w:tr>
      <w:tr w:rsidR="00C66FA0" w:rsidRPr="00C66FA0" w:rsidTr="00C66FA0">
        <w:trPr>
          <w:trHeight w:val="170"/>
          <w:jc w:val="center"/>
        </w:trPr>
        <w:tc>
          <w:tcPr>
            <w:tcW w:w="6374" w:type="dxa"/>
            <w:tcBorders>
              <w:top w:val="nil"/>
              <w:left w:val="single" w:sz="4" w:space="0" w:color="auto"/>
              <w:bottom w:val="single" w:sz="4" w:space="0" w:color="auto"/>
              <w:right w:val="single" w:sz="4" w:space="0" w:color="auto"/>
            </w:tcBorders>
            <w:shd w:val="clear" w:color="auto" w:fill="auto"/>
            <w:noWrap/>
            <w:vAlign w:val="center"/>
            <w:hideMark/>
          </w:tcPr>
          <w:p w:rsidR="00C66FA0" w:rsidRPr="00C66FA0" w:rsidRDefault="00C66FA0" w:rsidP="00C66FA0">
            <w:pPr>
              <w:rPr>
                <w:color w:val="000000"/>
              </w:rPr>
            </w:pPr>
            <w:r w:rsidRPr="00C66FA0">
              <w:rPr>
                <w:color w:val="000000"/>
              </w:rPr>
              <w:t>Зона лесов</w:t>
            </w:r>
          </w:p>
        </w:tc>
        <w:tc>
          <w:tcPr>
            <w:tcW w:w="1488"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1 014 691,0</w:t>
            </w:r>
          </w:p>
        </w:tc>
        <w:tc>
          <w:tcPr>
            <w:tcW w:w="1489"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87,78</w:t>
            </w:r>
          </w:p>
        </w:tc>
      </w:tr>
      <w:tr w:rsidR="00C66FA0" w:rsidRPr="00C66FA0" w:rsidTr="00C66FA0">
        <w:trPr>
          <w:trHeight w:val="170"/>
          <w:jc w:val="center"/>
        </w:trPr>
        <w:tc>
          <w:tcPr>
            <w:tcW w:w="6374" w:type="dxa"/>
            <w:tcBorders>
              <w:top w:val="nil"/>
              <w:left w:val="single" w:sz="4" w:space="0" w:color="auto"/>
              <w:bottom w:val="single" w:sz="4" w:space="0" w:color="auto"/>
              <w:right w:val="single" w:sz="4" w:space="0" w:color="auto"/>
            </w:tcBorders>
            <w:shd w:val="clear" w:color="auto" w:fill="auto"/>
            <w:noWrap/>
            <w:vAlign w:val="center"/>
            <w:hideMark/>
          </w:tcPr>
          <w:p w:rsidR="00C66FA0" w:rsidRPr="00C66FA0" w:rsidRDefault="00C66FA0" w:rsidP="00C66FA0">
            <w:pPr>
              <w:rPr>
                <w:color w:val="000000"/>
              </w:rPr>
            </w:pPr>
            <w:r w:rsidRPr="00C66FA0">
              <w:rPr>
                <w:color w:val="000000"/>
              </w:rPr>
              <w:t>Зона складирования и захоронения отходов</w:t>
            </w:r>
          </w:p>
        </w:tc>
        <w:tc>
          <w:tcPr>
            <w:tcW w:w="1488"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21,5</w:t>
            </w:r>
          </w:p>
        </w:tc>
        <w:tc>
          <w:tcPr>
            <w:tcW w:w="1489"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color w:val="000000"/>
              </w:rPr>
            </w:pPr>
            <w:r w:rsidRPr="00C66FA0">
              <w:rPr>
                <w:color w:val="000000"/>
              </w:rPr>
              <w:t>0,0019</w:t>
            </w:r>
          </w:p>
        </w:tc>
      </w:tr>
      <w:tr w:rsidR="00C66FA0" w:rsidRPr="00C66FA0" w:rsidTr="00C66FA0">
        <w:trPr>
          <w:trHeight w:val="170"/>
          <w:jc w:val="center"/>
        </w:trPr>
        <w:tc>
          <w:tcPr>
            <w:tcW w:w="6374" w:type="dxa"/>
            <w:tcBorders>
              <w:top w:val="nil"/>
              <w:left w:val="single" w:sz="4" w:space="0" w:color="auto"/>
              <w:bottom w:val="single" w:sz="4" w:space="0" w:color="auto"/>
              <w:right w:val="single" w:sz="4" w:space="0" w:color="auto"/>
            </w:tcBorders>
            <w:shd w:val="clear" w:color="auto" w:fill="auto"/>
            <w:noWrap/>
            <w:vAlign w:val="bottom"/>
            <w:hideMark/>
          </w:tcPr>
          <w:p w:rsidR="00C66FA0" w:rsidRPr="00C66FA0" w:rsidRDefault="00C66FA0" w:rsidP="00C66FA0">
            <w:pPr>
              <w:rPr>
                <w:b/>
                <w:i/>
                <w:color w:val="000000"/>
              </w:rPr>
            </w:pPr>
            <w:r w:rsidRPr="00C66FA0">
              <w:rPr>
                <w:b/>
                <w:i/>
                <w:color w:val="000000"/>
              </w:rPr>
              <w:t>Всего</w:t>
            </w:r>
          </w:p>
        </w:tc>
        <w:tc>
          <w:tcPr>
            <w:tcW w:w="1488"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b/>
                <w:i/>
                <w:color w:val="000000"/>
              </w:rPr>
            </w:pPr>
            <w:r w:rsidRPr="00C66FA0">
              <w:rPr>
                <w:b/>
                <w:i/>
                <w:color w:val="000000"/>
              </w:rPr>
              <w:t>1 155 941,7</w:t>
            </w:r>
          </w:p>
        </w:tc>
        <w:tc>
          <w:tcPr>
            <w:tcW w:w="1489" w:type="dxa"/>
            <w:tcBorders>
              <w:top w:val="nil"/>
              <w:left w:val="nil"/>
              <w:bottom w:val="single" w:sz="4" w:space="0" w:color="auto"/>
              <w:right w:val="single" w:sz="4" w:space="0" w:color="auto"/>
            </w:tcBorders>
            <w:shd w:val="clear" w:color="auto" w:fill="auto"/>
            <w:noWrap/>
            <w:vAlign w:val="center"/>
            <w:hideMark/>
          </w:tcPr>
          <w:p w:rsidR="00C66FA0" w:rsidRPr="00C66FA0" w:rsidRDefault="00C66FA0" w:rsidP="00C66FA0">
            <w:pPr>
              <w:jc w:val="right"/>
              <w:rPr>
                <w:b/>
                <w:i/>
                <w:color w:val="000000"/>
              </w:rPr>
            </w:pPr>
            <w:r w:rsidRPr="00C66FA0">
              <w:rPr>
                <w:b/>
                <w:i/>
                <w:color w:val="000000"/>
              </w:rPr>
              <w:t>100%</w:t>
            </w:r>
          </w:p>
        </w:tc>
      </w:tr>
    </w:tbl>
    <w:p w:rsidR="00C66FA0" w:rsidRDefault="00C66FA0" w:rsidP="00E022AF">
      <w:pPr>
        <w:spacing w:after="120"/>
        <w:jc w:val="center"/>
        <w:rPr>
          <w:sz w:val="28"/>
          <w:szCs w:val="28"/>
        </w:rPr>
      </w:pPr>
    </w:p>
    <w:p w:rsidR="00EE729E" w:rsidRDefault="00EE729E" w:rsidP="00941A1F">
      <w:pPr>
        <w:autoSpaceDE w:val="0"/>
        <w:autoSpaceDN w:val="0"/>
        <w:adjustRightInd w:val="0"/>
        <w:ind w:firstLine="709"/>
        <w:jc w:val="right"/>
        <w:rPr>
          <w:sz w:val="28"/>
          <w:szCs w:val="28"/>
        </w:rPr>
      </w:pPr>
    </w:p>
    <w:p w:rsidR="00EE729E" w:rsidRDefault="00EE729E" w:rsidP="00941A1F">
      <w:pPr>
        <w:autoSpaceDE w:val="0"/>
        <w:autoSpaceDN w:val="0"/>
        <w:adjustRightInd w:val="0"/>
        <w:ind w:firstLine="709"/>
        <w:jc w:val="right"/>
        <w:rPr>
          <w:sz w:val="28"/>
          <w:szCs w:val="28"/>
        </w:rPr>
      </w:pPr>
    </w:p>
    <w:p w:rsidR="00EE729E" w:rsidRDefault="00EE729E" w:rsidP="00941A1F">
      <w:pPr>
        <w:autoSpaceDE w:val="0"/>
        <w:autoSpaceDN w:val="0"/>
        <w:adjustRightInd w:val="0"/>
        <w:ind w:firstLine="709"/>
        <w:jc w:val="right"/>
        <w:rPr>
          <w:sz w:val="28"/>
          <w:szCs w:val="28"/>
        </w:rPr>
      </w:pPr>
    </w:p>
    <w:p w:rsidR="00EE729E" w:rsidRDefault="00EE729E" w:rsidP="00941A1F">
      <w:pPr>
        <w:autoSpaceDE w:val="0"/>
        <w:autoSpaceDN w:val="0"/>
        <w:adjustRightInd w:val="0"/>
        <w:ind w:firstLine="709"/>
        <w:jc w:val="right"/>
        <w:rPr>
          <w:sz w:val="28"/>
          <w:szCs w:val="28"/>
        </w:rPr>
      </w:pPr>
    </w:p>
    <w:p w:rsidR="00EE729E" w:rsidRDefault="00EE729E" w:rsidP="00941A1F">
      <w:pPr>
        <w:autoSpaceDE w:val="0"/>
        <w:autoSpaceDN w:val="0"/>
        <w:adjustRightInd w:val="0"/>
        <w:ind w:firstLine="709"/>
        <w:jc w:val="right"/>
        <w:rPr>
          <w:sz w:val="28"/>
          <w:szCs w:val="28"/>
        </w:rPr>
      </w:pPr>
    </w:p>
    <w:p w:rsidR="00EE729E" w:rsidRDefault="00EE729E" w:rsidP="00941A1F">
      <w:pPr>
        <w:autoSpaceDE w:val="0"/>
        <w:autoSpaceDN w:val="0"/>
        <w:adjustRightInd w:val="0"/>
        <w:ind w:firstLine="709"/>
        <w:jc w:val="right"/>
        <w:rPr>
          <w:sz w:val="28"/>
          <w:szCs w:val="28"/>
        </w:rPr>
        <w:sectPr w:rsidR="00EE729E" w:rsidSect="005803D8">
          <w:headerReference w:type="first" r:id="rId14"/>
          <w:pgSz w:w="11906" w:h="16838"/>
          <w:pgMar w:top="1134" w:right="567" w:bottom="1134" w:left="1134" w:header="709" w:footer="709" w:gutter="0"/>
          <w:cols w:space="708"/>
          <w:docGrid w:linePitch="360"/>
        </w:sectPr>
      </w:pPr>
    </w:p>
    <w:p w:rsidR="00941A1F" w:rsidRPr="006D35D0" w:rsidRDefault="00941A1F" w:rsidP="00941A1F">
      <w:pPr>
        <w:autoSpaceDE w:val="0"/>
        <w:autoSpaceDN w:val="0"/>
        <w:adjustRightInd w:val="0"/>
        <w:ind w:firstLine="709"/>
        <w:jc w:val="right"/>
        <w:rPr>
          <w:sz w:val="28"/>
          <w:szCs w:val="28"/>
        </w:rPr>
      </w:pPr>
      <w:r w:rsidRPr="006D35D0">
        <w:rPr>
          <w:sz w:val="28"/>
          <w:szCs w:val="28"/>
        </w:rPr>
        <w:lastRenderedPageBreak/>
        <w:t xml:space="preserve">Таблица </w:t>
      </w:r>
      <w:r w:rsidRPr="006D35D0">
        <w:rPr>
          <w:sz w:val="28"/>
          <w:szCs w:val="28"/>
          <w:lang w:bidi="en-US"/>
        </w:rPr>
        <w:fldChar w:fldCharType="begin"/>
      </w:r>
      <w:r w:rsidRPr="006D35D0">
        <w:rPr>
          <w:sz w:val="28"/>
          <w:szCs w:val="28"/>
          <w:lang w:bidi="en-US"/>
        </w:rPr>
        <w:instrText xml:space="preserve"> SEQ Таблица \* ARABIC </w:instrText>
      </w:r>
      <w:r w:rsidRPr="006D35D0">
        <w:rPr>
          <w:sz w:val="28"/>
          <w:szCs w:val="28"/>
          <w:lang w:bidi="en-US"/>
        </w:rPr>
        <w:fldChar w:fldCharType="separate"/>
      </w:r>
      <w:r w:rsidR="00EE729E">
        <w:rPr>
          <w:noProof/>
          <w:sz w:val="28"/>
          <w:szCs w:val="28"/>
          <w:lang w:bidi="en-US"/>
        </w:rPr>
        <w:t>2</w:t>
      </w:r>
      <w:r w:rsidRPr="006D35D0">
        <w:rPr>
          <w:sz w:val="28"/>
          <w:szCs w:val="28"/>
          <w:lang w:bidi="en-US"/>
        </w:rPr>
        <w:fldChar w:fldCharType="end"/>
      </w:r>
    </w:p>
    <w:p w:rsidR="000604ED" w:rsidRDefault="000604ED" w:rsidP="000604ED">
      <w:pPr>
        <w:spacing w:after="120"/>
        <w:jc w:val="center"/>
        <w:rPr>
          <w:sz w:val="28"/>
          <w:szCs w:val="28"/>
        </w:rPr>
      </w:pPr>
      <w:r w:rsidRPr="00322E7D">
        <w:rPr>
          <w:sz w:val="28"/>
          <w:szCs w:val="28"/>
        </w:rPr>
        <w:t xml:space="preserve">Баланс функциональных зон МО «Городской округ </w:t>
      </w:r>
      <w:proofErr w:type="spellStart"/>
      <w:r w:rsidRPr="00322E7D">
        <w:rPr>
          <w:sz w:val="28"/>
          <w:szCs w:val="28"/>
        </w:rPr>
        <w:t>Ногликский</w:t>
      </w:r>
      <w:proofErr w:type="spellEnd"/>
      <w:r w:rsidRPr="00322E7D">
        <w:rPr>
          <w:sz w:val="28"/>
          <w:szCs w:val="28"/>
        </w:rPr>
        <w:t xml:space="preserve">» в границах населённых пунктов </w:t>
      </w:r>
      <w:r w:rsidR="00EE729E">
        <w:rPr>
          <w:sz w:val="28"/>
          <w:szCs w:val="28"/>
        </w:rPr>
        <w:br/>
      </w:r>
      <w:r w:rsidRPr="00322E7D">
        <w:rPr>
          <w:sz w:val="28"/>
          <w:szCs w:val="28"/>
        </w:rPr>
        <w:t>(перспективное положение)</w:t>
      </w:r>
    </w:p>
    <w:tbl>
      <w:tblPr>
        <w:tblW w:w="0" w:type="auto"/>
        <w:jc w:val="center"/>
        <w:tblLayout w:type="fixed"/>
        <w:tblLook w:val="04A0" w:firstRow="1" w:lastRow="0" w:firstColumn="1" w:lastColumn="0" w:noHBand="0" w:noVBand="1"/>
      </w:tblPr>
      <w:tblGrid>
        <w:gridCol w:w="5515"/>
        <w:gridCol w:w="904"/>
        <w:gridCol w:w="905"/>
        <w:gridCol w:w="904"/>
        <w:gridCol w:w="905"/>
        <w:gridCol w:w="904"/>
        <w:gridCol w:w="905"/>
        <w:gridCol w:w="904"/>
        <w:gridCol w:w="905"/>
        <w:gridCol w:w="904"/>
        <w:gridCol w:w="905"/>
      </w:tblGrid>
      <w:tr w:rsidR="00EE729E" w:rsidRPr="00EE729E" w:rsidTr="00EE729E">
        <w:trPr>
          <w:trHeight w:val="170"/>
          <w:jc w:val="center"/>
        </w:trPr>
        <w:tc>
          <w:tcPr>
            <w:tcW w:w="551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Наименование функциональной зоны</w:t>
            </w:r>
          </w:p>
        </w:tc>
        <w:tc>
          <w:tcPr>
            <w:tcW w:w="1809" w:type="dxa"/>
            <w:gridSpan w:val="2"/>
            <w:tcBorders>
              <w:top w:val="single" w:sz="4" w:space="0" w:color="auto"/>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proofErr w:type="spellStart"/>
            <w:r w:rsidRPr="00EE729E">
              <w:rPr>
                <w:color w:val="000000"/>
              </w:rPr>
              <w:t>пгт</w:t>
            </w:r>
            <w:proofErr w:type="spellEnd"/>
            <w:r w:rsidRPr="00EE729E">
              <w:rPr>
                <w:color w:val="000000"/>
              </w:rPr>
              <w:t>. Ноглики</w:t>
            </w:r>
          </w:p>
        </w:tc>
        <w:tc>
          <w:tcPr>
            <w:tcW w:w="1809" w:type="dxa"/>
            <w:gridSpan w:val="2"/>
            <w:tcBorders>
              <w:top w:val="single" w:sz="4" w:space="0" w:color="auto"/>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с. Вал</w:t>
            </w:r>
          </w:p>
        </w:tc>
        <w:tc>
          <w:tcPr>
            <w:tcW w:w="1809" w:type="dxa"/>
            <w:gridSpan w:val="2"/>
            <w:tcBorders>
              <w:top w:val="single" w:sz="4" w:space="0" w:color="auto"/>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с. Ныш</w:t>
            </w:r>
          </w:p>
        </w:tc>
        <w:tc>
          <w:tcPr>
            <w:tcW w:w="1809" w:type="dxa"/>
            <w:gridSpan w:val="2"/>
            <w:tcBorders>
              <w:top w:val="single" w:sz="4" w:space="0" w:color="auto"/>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с. Венское</w:t>
            </w:r>
          </w:p>
        </w:tc>
        <w:tc>
          <w:tcPr>
            <w:tcW w:w="1809" w:type="dxa"/>
            <w:gridSpan w:val="2"/>
            <w:tcBorders>
              <w:top w:val="single" w:sz="4" w:space="0" w:color="auto"/>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с. Горячий ключ</w:t>
            </w:r>
          </w:p>
        </w:tc>
      </w:tr>
      <w:tr w:rsidR="00EE729E" w:rsidRPr="00EE729E" w:rsidTr="00EE729E">
        <w:trPr>
          <w:trHeight w:val="170"/>
          <w:jc w:val="center"/>
        </w:trPr>
        <w:tc>
          <w:tcPr>
            <w:tcW w:w="5515" w:type="dxa"/>
            <w:vMerge/>
            <w:tcBorders>
              <w:top w:val="single" w:sz="4" w:space="0" w:color="auto"/>
              <w:left w:val="single" w:sz="4" w:space="0" w:color="auto"/>
              <w:bottom w:val="single" w:sz="4" w:space="0" w:color="auto"/>
              <w:right w:val="single" w:sz="4" w:space="0" w:color="auto"/>
            </w:tcBorders>
            <w:vAlign w:val="center"/>
            <w:hideMark/>
          </w:tcPr>
          <w:p w:rsidR="00EE729E" w:rsidRPr="00EE729E" w:rsidRDefault="00EE729E" w:rsidP="00EE729E">
            <w:pPr>
              <w:rPr>
                <w:color w:val="000000"/>
              </w:rPr>
            </w:pP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площадь, га</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доля, %</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площадь, га</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доля, %</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площадь, га</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доля, %</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площадь, га</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доля, %</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площадь, га</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доля, %</w:t>
            </w:r>
          </w:p>
        </w:tc>
      </w:tr>
      <w:tr w:rsidR="00EE729E" w:rsidRPr="00EE729E" w:rsidTr="00EE729E">
        <w:trPr>
          <w:trHeight w:val="170"/>
          <w:jc w:val="center"/>
        </w:trPr>
        <w:tc>
          <w:tcPr>
            <w:tcW w:w="5515" w:type="dxa"/>
            <w:tcBorders>
              <w:top w:val="nil"/>
              <w:left w:val="single" w:sz="4" w:space="0" w:color="auto"/>
              <w:bottom w:val="single" w:sz="4" w:space="0" w:color="auto"/>
              <w:right w:val="single" w:sz="4" w:space="0" w:color="auto"/>
            </w:tcBorders>
            <w:shd w:val="clear" w:color="auto" w:fill="auto"/>
            <w:noWrap/>
            <w:vAlign w:val="center"/>
            <w:hideMark/>
          </w:tcPr>
          <w:p w:rsidR="00EE729E" w:rsidRPr="00EE729E" w:rsidRDefault="00EE729E" w:rsidP="00EE729E">
            <w:pPr>
              <w:rPr>
                <w:color w:val="000000"/>
              </w:rPr>
            </w:pPr>
            <w:r w:rsidRPr="00EE729E">
              <w:rPr>
                <w:color w:val="000000"/>
              </w:rPr>
              <w:t>Зона застройки индивидуальными жилыми домами</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212,5</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4,3</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10,88</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2,5</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7,26</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5,0</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1,58</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0,8</w:t>
            </w:r>
          </w:p>
        </w:tc>
      </w:tr>
      <w:tr w:rsidR="00EE729E" w:rsidRPr="00EE729E" w:rsidTr="00EE729E">
        <w:trPr>
          <w:trHeight w:val="170"/>
          <w:jc w:val="center"/>
        </w:trPr>
        <w:tc>
          <w:tcPr>
            <w:tcW w:w="5515" w:type="dxa"/>
            <w:tcBorders>
              <w:top w:val="nil"/>
              <w:left w:val="single" w:sz="4" w:space="0" w:color="auto"/>
              <w:bottom w:val="single" w:sz="4" w:space="0" w:color="auto"/>
              <w:right w:val="single" w:sz="4" w:space="0" w:color="auto"/>
            </w:tcBorders>
            <w:shd w:val="clear" w:color="auto" w:fill="auto"/>
            <w:noWrap/>
            <w:vAlign w:val="center"/>
            <w:hideMark/>
          </w:tcPr>
          <w:p w:rsidR="00EE729E" w:rsidRPr="00EE729E" w:rsidRDefault="00EE729E" w:rsidP="00EE729E">
            <w:pPr>
              <w:rPr>
                <w:color w:val="000000"/>
              </w:rPr>
            </w:pPr>
            <w:r w:rsidRPr="00EE729E">
              <w:rPr>
                <w:color w:val="000000"/>
              </w:rPr>
              <w:t xml:space="preserve">Зона застройки малоэтажными жилыми домами </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100,5</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2,0</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18,91</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4,4</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19,46</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13,5</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2,27</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13,8</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0,00</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w:t>
            </w:r>
          </w:p>
        </w:tc>
      </w:tr>
      <w:tr w:rsidR="00EE729E" w:rsidRPr="00EE729E" w:rsidTr="00EE729E">
        <w:trPr>
          <w:trHeight w:val="170"/>
          <w:jc w:val="center"/>
        </w:trPr>
        <w:tc>
          <w:tcPr>
            <w:tcW w:w="5515" w:type="dxa"/>
            <w:tcBorders>
              <w:top w:val="nil"/>
              <w:left w:val="single" w:sz="4" w:space="0" w:color="auto"/>
              <w:bottom w:val="single" w:sz="4" w:space="0" w:color="auto"/>
              <w:right w:val="single" w:sz="4" w:space="0" w:color="auto"/>
            </w:tcBorders>
            <w:shd w:val="clear" w:color="auto" w:fill="auto"/>
            <w:noWrap/>
            <w:vAlign w:val="center"/>
            <w:hideMark/>
          </w:tcPr>
          <w:p w:rsidR="00EE729E" w:rsidRPr="00EE729E" w:rsidRDefault="00EE729E" w:rsidP="00EE729E">
            <w:pPr>
              <w:rPr>
                <w:color w:val="000000"/>
              </w:rPr>
            </w:pPr>
            <w:r w:rsidRPr="00EE729E">
              <w:rPr>
                <w:color w:val="000000"/>
              </w:rPr>
              <w:t xml:space="preserve">Зона застройки </w:t>
            </w:r>
            <w:proofErr w:type="spellStart"/>
            <w:r w:rsidRPr="00EE729E">
              <w:rPr>
                <w:color w:val="000000"/>
              </w:rPr>
              <w:t>среднеэтажными</w:t>
            </w:r>
            <w:proofErr w:type="spellEnd"/>
            <w:r w:rsidRPr="00EE729E">
              <w:rPr>
                <w:color w:val="000000"/>
              </w:rPr>
              <w:t xml:space="preserve"> жилыми домами </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46,4</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0,9</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0,00</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0,00</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0,98</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0,5</w:t>
            </w:r>
          </w:p>
        </w:tc>
      </w:tr>
      <w:tr w:rsidR="00EE729E" w:rsidRPr="00EE729E" w:rsidTr="00EE729E">
        <w:trPr>
          <w:trHeight w:val="170"/>
          <w:jc w:val="center"/>
        </w:trPr>
        <w:tc>
          <w:tcPr>
            <w:tcW w:w="5515" w:type="dxa"/>
            <w:tcBorders>
              <w:top w:val="nil"/>
              <w:left w:val="single" w:sz="4" w:space="0" w:color="auto"/>
              <w:bottom w:val="single" w:sz="4" w:space="0" w:color="auto"/>
              <w:right w:val="single" w:sz="4" w:space="0" w:color="auto"/>
            </w:tcBorders>
            <w:shd w:val="clear" w:color="auto" w:fill="auto"/>
            <w:noWrap/>
            <w:vAlign w:val="center"/>
            <w:hideMark/>
          </w:tcPr>
          <w:p w:rsidR="00EE729E" w:rsidRPr="00EE729E" w:rsidRDefault="00EE729E" w:rsidP="00EE729E">
            <w:pPr>
              <w:rPr>
                <w:color w:val="000000"/>
              </w:rPr>
            </w:pPr>
            <w:r w:rsidRPr="00EE729E">
              <w:rPr>
                <w:color w:val="000000"/>
              </w:rPr>
              <w:t>Общественно-деловая зона</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69,6</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1,4</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13,05</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3,0</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4,67</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3,2</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4,27</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2,2</w:t>
            </w:r>
          </w:p>
        </w:tc>
      </w:tr>
      <w:tr w:rsidR="00EE729E" w:rsidRPr="00EE729E" w:rsidTr="00EE729E">
        <w:trPr>
          <w:trHeight w:val="170"/>
          <w:jc w:val="center"/>
        </w:trPr>
        <w:tc>
          <w:tcPr>
            <w:tcW w:w="5515" w:type="dxa"/>
            <w:tcBorders>
              <w:top w:val="nil"/>
              <w:left w:val="single" w:sz="4" w:space="0" w:color="auto"/>
              <w:bottom w:val="single" w:sz="4" w:space="0" w:color="auto"/>
              <w:right w:val="single" w:sz="4" w:space="0" w:color="auto"/>
            </w:tcBorders>
            <w:shd w:val="clear" w:color="auto" w:fill="auto"/>
            <w:noWrap/>
            <w:vAlign w:val="center"/>
            <w:hideMark/>
          </w:tcPr>
          <w:p w:rsidR="00EE729E" w:rsidRPr="00EE729E" w:rsidRDefault="00EE729E" w:rsidP="00EE729E">
            <w:pPr>
              <w:rPr>
                <w:color w:val="000000"/>
              </w:rPr>
            </w:pPr>
            <w:r w:rsidRPr="00EE729E">
              <w:rPr>
                <w:color w:val="000000"/>
              </w:rPr>
              <w:t>Зона транспортной инфраструктуры</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322,3</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6,5</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38,12</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8,9</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17,75</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12,3</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5,41</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32,9</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18,37</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9,7</w:t>
            </w:r>
          </w:p>
        </w:tc>
      </w:tr>
      <w:tr w:rsidR="00EE729E" w:rsidRPr="00EE729E" w:rsidTr="00EE729E">
        <w:trPr>
          <w:trHeight w:val="170"/>
          <w:jc w:val="center"/>
        </w:trPr>
        <w:tc>
          <w:tcPr>
            <w:tcW w:w="5515" w:type="dxa"/>
            <w:tcBorders>
              <w:top w:val="nil"/>
              <w:left w:val="single" w:sz="4" w:space="0" w:color="auto"/>
              <w:bottom w:val="single" w:sz="4" w:space="0" w:color="auto"/>
              <w:right w:val="single" w:sz="4" w:space="0" w:color="auto"/>
            </w:tcBorders>
            <w:shd w:val="clear" w:color="auto" w:fill="auto"/>
            <w:noWrap/>
            <w:vAlign w:val="center"/>
            <w:hideMark/>
          </w:tcPr>
          <w:p w:rsidR="00EE729E" w:rsidRPr="00EE729E" w:rsidRDefault="00EE729E" w:rsidP="00EE729E">
            <w:pPr>
              <w:rPr>
                <w:color w:val="000000"/>
              </w:rPr>
            </w:pPr>
            <w:r w:rsidRPr="00EE729E">
              <w:rPr>
                <w:color w:val="000000"/>
              </w:rPr>
              <w:t>Производственные зоны, зоны инженерной и транспортной инфраструктур</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10,3</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0,2</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0,00</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0,00</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0,00</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w:t>
            </w:r>
          </w:p>
        </w:tc>
      </w:tr>
      <w:tr w:rsidR="00EE729E" w:rsidRPr="00EE729E" w:rsidTr="00EE729E">
        <w:trPr>
          <w:trHeight w:val="170"/>
          <w:jc w:val="center"/>
        </w:trPr>
        <w:tc>
          <w:tcPr>
            <w:tcW w:w="5515" w:type="dxa"/>
            <w:tcBorders>
              <w:top w:val="nil"/>
              <w:left w:val="single" w:sz="4" w:space="0" w:color="auto"/>
              <w:bottom w:val="single" w:sz="4" w:space="0" w:color="auto"/>
              <w:right w:val="single" w:sz="4" w:space="0" w:color="auto"/>
            </w:tcBorders>
            <w:shd w:val="clear" w:color="auto" w:fill="auto"/>
            <w:noWrap/>
            <w:vAlign w:val="center"/>
            <w:hideMark/>
          </w:tcPr>
          <w:p w:rsidR="00EE729E" w:rsidRPr="00EE729E" w:rsidRDefault="00EE729E" w:rsidP="00EE729E">
            <w:pPr>
              <w:rPr>
                <w:color w:val="000000"/>
              </w:rPr>
            </w:pPr>
            <w:r w:rsidRPr="00EE729E">
              <w:rPr>
                <w:color w:val="000000"/>
              </w:rPr>
              <w:t>Производственная зона</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213,6</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4,3</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27,50</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6,4</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1,83</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1,3</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7,66</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4,0</w:t>
            </w:r>
          </w:p>
        </w:tc>
      </w:tr>
      <w:tr w:rsidR="00EE729E" w:rsidRPr="00EE729E" w:rsidTr="00EE729E">
        <w:trPr>
          <w:trHeight w:val="170"/>
          <w:jc w:val="center"/>
        </w:trPr>
        <w:tc>
          <w:tcPr>
            <w:tcW w:w="5515" w:type="dxa"/>
            <w:tcBorders>
              <w:top w:val="nil"/>
              <w:left w:val="single" w:sz="4" w:space="0" w:color="auto"/>
              <w:bottom w:val="single" w:sz="4" w:space="0" w:color="auto"/>
              <w:right w:val="single" w:sz="4" w:space="0" w:color="auto"/>
            </w:tcBorders>
            <w:shd w:val="clear" w:color="auto" w:fill="auto"/>
            <w:noWrap/>
            <w:vAlign w:val="center"/>
            <w:hideMark/>
          </w:tcPr>
          <w:p w:rsidR="00EE729E" w:rsidRPr="00EE729E" w:rsidRDefault="00EE729E" w:rsidP="00EE729E">
            <w:pPr>
              <w:rPr>
                <w:color w:val="000000"/>
              </w:rPr>
            </w:pPr>
            <w:r w:rsidRPr="00EE729E">
              <w:rPr>
                <w:color w:val="000000"/>
              </w:rPr>
              <w:t>Коммунально-складская зона</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12,7</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0,3</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0,00</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0,00</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0,00</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w:t>
            </w:r>
          </w:p>
        </w:tc>
      </w:tr>
      <w:tr w:rsidR="00EE729E" w:rsidRPr="00EE729E" w:rsidTr="00EE729E">
        <w:trPr>
          <w:trHeight w:val="170"/>
          <w:jc w:val="center"/>
        </w:trPr>
        <w:tc>
          <w:tcPr>
            <w:tcW w:w="5515" w:type="dxa"/>
            <w:tcBorders>
              <w:top w:val="nil"/>
              <w:left w:val="single" w:sz="4" w:space="0" w:color="auto"/>
              <w:bottom w:val="single" w:sz="4" w:space="0" w:color="auto"/>
              <w:right w:val="single" w:sz="4" w:space="0" w:color="auto"/>
            </w:tcBorders>
            <w:shd w:val="clear" w:color="auto" w:fill="auto"/>
            <w:noWrap/>
            <w:vAlign w:val="center"/>
            <w:hideMark/>
          </w:tcPr>
          <w:p w:rsidR="00EE729E" w:rsidRPr="00EE729E" w:rsidRDefault="00EE729E" w:rsidP="00EE729E">
            <w:pPr>
              <w:rPr>
                <w:color w:val="000000"/>
              </w:rPr>
            </w:pPr>
            <w:r w:rsidRPr="00EE729E">
              <w:rPr>
                <w:color w:val="000000"/>
              </w:rPr>
              <w:t>Зона инженерной инфраструктуры</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110,4</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2,2</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4,84</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1,1</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5,45</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3,8</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0,27</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1,6</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1,28</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0,7</w:t>
            </w:r>
          </w:p>
        </w:tc>
      </w:tr>
      <w:tr w:rsidR="00EE729E" w:rsidRPr="00EE729E" w:rsidTr="00EE729E">
        <w:trPr>
          <w:trHeight w:val="170"/>
          <w:jc w:val="center"/>
        </w:trPr>
        <w:tc>
          <w:tcPr>
            <w:tcW w:w="5515" w:type="dxa"/>
            <w:tcBorders>
              <w:top w:val="nil"/>
              <w:left w:val="single" w:sz="4" w:space="0" w:color="auto"/>
              <w:bottom w:val="single" w:sz="4" w:space="0" w:color="auto"/>
              <w:right w:val="single" w:sz="4" w:space="0" w:color="auto"/>
            </w:tcBorders>
            <w:shd w:val="clear" w:color="auto" w:fill="auto"/>
            <w:noWrap/>
            <w:vAlign w:val="center"/>
            <w:hideMark/>
          </w:tcPr>
          <w:p w:rsidR="00EE729E" w:rsidRPr="00EE729E" w:rsidRDefault="00EE729E" w:rsidP="00EE729E">
            <w:pPr>
              <w:rPr>
                <w:color w:val="000000"/>
              </w:rPr>
            </w:pPr>
            <w:r w:rsidRPr="00EE729E">
              <w:rPr>
                <w:color w:val="000000"/>
              </w:rPr>
              <w:t>Курортная зона</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0,00</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0,00</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57,79</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30,4</w:t>
            </w:r>
          </w:p>
        </w:tc>
      </w:tr>
      <w:tr w:rsidR="00EE729E" w:rsidRPr="00EE729E" w:rsidTr="00EE729E">
        <w:trPr>
          <w:trHeight w:val="170"/>
          <w:jc w:val="center"/>
        </w:trPr>
        <w:tc>
          <w:tcPr>
            <w:tcW w:w="5515" w:type="dxa"/>
            <w:tcBorders>
              <w:top w:val="nil"/>
              <w:left w:val="single" w:sz="4" w:space="0" w:color="auto"/>
              <w:bottom w:val="single" w:sz="4" w:space="0" w:color="auto"/>
              <w:right w:val="single" w:sz="4" w:space="0" w:color="auto"/>
            </w:tcBorders>
            <w:shd w:val="clear" w:color="auto" w:fill="auto"/>
            <w:noWrap/>
            <w:vAlign w:val="center"/>
            <w:hideMark/>
          </w:tcPr>
          <w:p w:rsidR="00EE729E" w:rsidRPr="00EE729E" w:rsidRDefault="00EE729E" w:rsidP="00EE729E">
            <w:pPr>
              <w:rPr>
                <w:color w:val="000000"/>
              </w:rPr>
            </w:pPr>
            <w:r w:rsidRPr="00EE729E">
              <w:rPr>
                <w:color w:val="000000"/>
              </w:rPr>
              <w:t>Зона рекреационного назначения</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266,8</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5,4</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6,18</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1,4</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5,15</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3,6</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7,28</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3,8</w:t>
            </w:r>
          </w:p>
        </w:tc>
      </w:tr>
      <w:tr w:rsidR="00EE729E" w:rsidRPr="00EE729E" w:rsidTr="00EE729E">
        <w:trPr>
          <w:trHeight w:val="170"/>
          <w:jc w:val="center"/>
        </w:trPr>
        <w:tc>
          <w:tcPr>
            <w:tcW w:w="5515" w:type="dxa"/>
            <w:tcBorders>
              <w:top w:val="nil"/>
              <w:left w:val="single" w:sz="4" w:space="0" w:color="auto"/>
              <w:bottom w:val="single" w:sz="4" w:space="0" w:color="auto"/>
              <w:right w:val="single" w:sz="4" w:space="0" w:color="auto"/>
            </w:tcBorders>
            <w:shd w:val="clear" w:color="auto" w:fill="auto"/>
            <w:noWrap/>
            <w:vAlign w:val="center"/>
            <w:hideMark/>
          </w:tcPr>
          <w:p w:rsidR="00EE729E" w:rsidRPr="00EE729E" w:rsidRDefault="00EE729E" w:rsidP="00EE729E">
            <w:pPr>
              <w:rPr>
                <w:color w:val="000000"/>
              </w:rPr>
            </w:pPr>
            <w:r w:rsidRPr="00EE729E">
              <w:rPr>
                <w:color w:val="000000"/>
              </w:rPr>
              <w:t>Лесопарковая зона</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118,1</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2,4</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32,24</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7,5</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0,00</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0,00</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w:t>
            </w:r>
          </w:p>
        </w:tc>
      </w:tr>
      <w:tr w:rsidR="00EE729E" w:rsidRPr="00EE729E" w:rsidTr="00EE729E">
        <w:trPr>
          <w:trHeight w:val="170"/>
          <w:jc w:val="center"/>
        </w:trPr>
        <w:tc>
          <w:tcPr>
            <w:tcW w:w="5515" w:type="dxa"/>
            <w:tcBorders>
              <w:top w:val="nil"/>
              <w:left w:val="single" w:sz="4" w:space="0" w:color="auto"/>
              <w:bottom w:val="single" w:sz="4" w:space="0" w:color="auto"/>
              <w:right w:val="single" w:sz="4" w:space="0" w:color="auto"/>
            </w:tcBorders>
            <w:shd w:val="clear" w:color="auto" w:fill="auto"/>
            <w:noWrap/>
            <w:vAlign w:val="center"/>
            <w:hideMark/>
          </w:tcPr>
          <w:p w:rsidR="00EE729E" w:rsidRPr="00EE729E" w:rsidRDefault="00EE729E" w:rsidP="00EE729E">
            <w:pPr>
              <w:rPr>
                <w:color w:val="000000"/>
              </w:rPr>
            </w:pPr>
            <w:r w:rsidRPr="00EE729E">
              <w:rPr>
                <w:color w:val="000000"/>
              </w:rPr>
              <w:t>Зона для ведения садового и дачного хозяйства</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132,8</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2,7</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6,68</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1,6</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5,89</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4,1</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0,00</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w:t>
            </w:r>
          </w:p>
        </w:tc>
      </w:tr>
      <w:tr w:rsidR="00EE729E" w:rsidRPr="00EE729E" w:rsidTr="00EE729E">
        <w:trPr>
          <w:trHeight w:val="170"/>
          <w:jc w:val="center"/>
        </w:trPr>
        <w:tc>
          <w:tcPr>
            <w:tcW w:w="5515" w:type="dxa"/>
            <w:tcBorders>
              <w:top w:val="nil"/>
              <w:left w:val="single" w:sz="4" w:space="0" w:color="auto"/>
              <w:bottom w:val="single" w:sz="4" w:space="0" w:color="auto"/>
              <w:right w:val="single" w:sz="4" w:space="0" w:color="auto"/>
            </w:tcBorders>
            <w:shd w:val="clear" w:color="auto" w:fill="auto"/>
            <w:noWrap/>
            <w:vAlign w:val="center"/>
            <w:hideMark/>
          </w:tcPr>
          <w:p w:rsidR="00EE729E" w:rsidRPr="00EE729E" w:rsidRDefault="00EE729E" w:rsidP="00EE729E">
            <w:pPr>
              <w:rPr>
                <w:color w:val="000000"/>
              </w:rPr>
            </w:pPr>
            <w:r w:rsidRPr="00EE729E">
              <w:rPr>
                <w:color w:val="000000"/>
              </w:rPr>
              <w:t>Сельскохозяйственного использования</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85,8</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1,7</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12,74</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3,0</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0,00</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0,00</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w:t>
            </w:r>
          </w:p>
        </w:tc>
      </w:tr>
      <w:tr w:rsidR="00EE729E" w:rsidRPr="00EE729E" w:rsidTr="00EE729E">
        <w:trPr>
          <w:trHeight w:val="170"/>
          <w:jc w:val="center"/>
        </w:trPr>
        <w:tc>
          <w:tcPr>
            <w:tcW w:w="5515" w:type="dxa"/>
            <w:tcBorders>
              <w:top w:val="nil"/>
              <w:left w:val="single" w:sz="4" w:space="0" w:color="auto"/>
              <w:bottom w:val="single" w:sz="4" w:space="0" w:color="auto"/>
              <w:right w:val="single" w:sz="4" w:space="0" w:color="auto"/>
            </w:tcBorders>
            <w:shd w:val="clear" w:color="auto" w:fill="auto"/>
            <w:noWrap/>
            <w:vAlign w:val="center"/>
            <w:hideMark/>
          </w:tcPr>
          <w:p w:rsidR="00EE729E" w:rsidRPr="00EE729E" w:rsidRDefault="00EE729E" w:rsidP="00EE729E">
            <w:pPr>
              <w:rPr>
                <w:color w:val="000000"/>
              </w:rPr>
            </w:pPr>
            <w:r w:rsidRPr="00EE729E">
              <w:rPr>
                <w:color w:val="000000"/>
              </w:rPr>
              <w:t>Зона специального назначения</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24,9</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0,5</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0,00</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0,00</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0,00</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w:t>
            </w:r>
          </w:p>
        </w:tc>
      </w:tr>
      <w:tr w:rsidR="00EE729E" w:rsidRPr="00EE729E" w:rsidTr="00EE729E">
        <w:trPr>
          <w:trHeight w:val="170"/>
          <w:jc w:val="center"/>
        </w:trPr>
        <w:tc>
          <w:tcPr>
            <w:tcW w:w="5515" w:type="dxa"/>
            <w:tcBorders>
              <w:top w:val="nil"/>
              <w:left w:val="single" w:sz="4" w:space="0" w:color="auto"/>
              <w:bottom w:val="single" w:sz="4" w:space="0" w:color="auto"/>
              <w:right w:val="single" w:sz="4" w:space="0" w:color="auto"/>
            </w:tcBorders>
            <w:shd w:val="clear" w:color="auto" w:fill="auto"/>
            <w:noWrap/>
            <w:vAlign w:val="center"/>
            <w:hideMark/>
          </w:tcPr>
          <w:p w:rsidR="00EE729E" w:rsidRPr="00EE729E" w:rsidRDefault="00EE729E" w:rsidP="00EE729E">
            <w:pPr>
              <w:rPr>
                <w:color w:val="000000"/>
              </w:rPr>
            </w:pPr>
            <w:r w:rsidRPr="00EE729E">
              <w:rPr>
                <w:color w:val="000000"/>
              </w:rPr>
              <w:t>Зона кладбищ</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18,9</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0,4</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3,87</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0,9</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0,00</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0,00</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w:t>
            </w:r>
          </w:p>
        </w:tc>
      </w:tr>
      <w:tr w:rsidR="00E9328B" w:rsidRPr="00EE729E" w:rsidTr="00E9328B">
        <w:trPr>
          <w:trHeight w:val="170"/>
          <w:jc w:val="center"/>
        </w:trPr>
        <w:tc>
          <w:tcPr>
            <w:tcW w:w="5515" w:type="dxa"/>
            <w:tcBorders>
              <w:top w:val="nil"/>
              <w:left w:val="single" w:sz="4" w:space="0" w:color="auto"/>
              <w:bottom w:val="single" w:sz="4" w:space="0" w:color="auto"/>
              <w:right w:val="single" w:sz="4" w:space="0" w:color="auto"/>
            </w:tcBorders>
            <w:shd w:val="clear" w:color="auto" w:fill="auto"/>
            <w:noWrap/>
            <w:vAlign w:val="center"/>
            <w:hideMark/>
          </w:tcPr>
          <w:p w:rsidR="00E9328B" w:rsidRPr="00EE729E" w:rsidRDefault="00E9328B" w:rsidP="00E9328B">
            <w:pPr>
              <w:rPr>
                <w:color w:val="000000"/>
              </w:rPr>
            </w:pPr>
            <w:r w:rsidRPr="00EE729E">
              <w:rPr>
                <w:color w:val="000000"/>
              </w:rPr>
              <w:t>Зона озеленённых территорий специального назначения</w:t>
            </w:r>
          </w:p>
        </w:tc>
        <w:tc>
          <w:tcPr>
            <w:tcW w:w="904" w:type="dxa"/>
            <w:tcBorders>
              <w:top w:val="nil"/>
              <w:left w:val="nil"/>
              <w:bottom w:val="single" w:sz="4" w:space="0" w:color="auto"/>
              <w:right w:val="single" w:sz="4" w:space="0" w:color="auto"/>
            </w:tcBorders>
            <w:shd w:val="clear" w:color="auto" w:fill="auto"/>
            <w:noWrap/>
            <w:vAlign w:val="center"/>
            <w:hideMark/>
          </w:tcPr>
          <w:p w:rsidR="00E9328B" w:rsidRPr="00E9328B" w:rsidRDefault="00E9328B" w:rsidP="00E9328B">
            <w:pPr>
              <w:jc w:val="center"/>
              <w:rPr>
                <w:color w:val="000000"/>
              </w:rPr>
            </w:pPr>
            <w:r w:rsidRPr="00E9328B">
              <w:rPr>
                <w:color w:val="000000"/>
              </w:rPr>
              <w:t>169,2</w:t>
            </w:r>
          </w:p>
        </w:tc>
        <w:tc>
          <w:tcPr>
            <w:tcW w:w="905" w:type="dxa"/>
            <w:tcBorders>
              <w:top w:val="nil"/>
              <w:left w:val="nil"/>
              <w:bottom w:val="single" w:sz="4" w:space="0" w:color="auto"/>
              <w:right w:val="single" w:sz="4" w:space="0" w:color="auto"/>
            </w:tcBorders>
            <w:shd w:val="clear" w:color="auto" w:fill="auto"/>
            <w:noWrap/>
            <w:vAlign w:val="center"/>
            <w:hideMark/>
          </w:tcPr>
          <w:p w:rsidR="00E9328B" w:rsidRPr="00E9328B" w:rsidRDefault="00E9328B" w:rsidP="00E9328B">
            <w:pPr>
              <w:jc w:val="center"/>
              <w:rPr>
                <w:color w:val="000000"/>
              </w:rPr>
            </w:pPr>
            <w:r w:rsidRPr="00E9328B">
              <w:rPr>
                <w:color w:val="000000"/>
              </w:rPr>
              <w:t>3,4%</w:t>
            </w:r>
          </w:p>
        </w:tc>
        <w:tc>
          <w:tcPr>
            <w:tcW w:w="904" w:type="dxa"/>
            <w:tcBorders>
              <w:top w:val="nil"/>
              <w:left w:val="nil"/>
              <w:bottom w:val="single" w:sz="4" w:space="0" w:color="auto"/>
              <w:right w:val="single" w:sz="4" w:space="0" w:color="auto"/>
            </w:tcBorders>
            <w:shd w:val="clear" w:color="auto" w:fill="auto"/>
            <w:noWrap/>
            <w:vAlign w:val="center"/>
            <w:hideMark/>
          </w:tcPr>
          <w:p w:rsidR="00E9328B" w:rsidRPr="00EE729E" w:rsidRDefault="00E9328B" w:rsidP="00E9328B">
            <w:pPr>
              <w:jc w:val="center"/>
              <w:rPr>
                <w:color w:val="000000"/>
              </w:rPr>
            </w:pPr>
            <w:r w:rsidRPr="00EE729E">
              <w:rPr>
                <w:color w:val="000000"/>
              </w:rPr>
              <w:t>0,00</w:t>
            </w:r>
          </w:p>
        </w:tc>
        <w:tc>
          <w:tcPr>
            <w:tcW w:w="905" w:type="dxa"/>
            <w:tcBorders>
              <w:top w:val="nil"/>
              <w:left w:val="nil"/>
              <w:bottom w:val="single" w:sz="4" w:space="0" w:color="auto"/>
              <w:right w:val="single" w:sz="4" w:space="0" w:color="auto"/>
            </w:tcBorders>
            <w:shd w:val="clear" w:color="auto" w:fill="auto"/>
            <w:noWrap/>
            <w:vAlign w:val="center"/>
            <w:hideMark/>
          </w:tcPr>
          <w:p w:rsidR="00E9328B" w:rsidRPr="00EE729E" w:rsidRDefault="00E9328B" w:rsidP="00E9328B">
            <w:pPr>
              <w:jc w:val="center"/>
              <w:rPr>
                <w:color w:val="000000"/>
              </w:rPr>
            </w:pPr>
            <w:r w:rsidRPr="00EE729E">
              <w:rPr>
                <w:color w:val="000000"/>
              </w:rPr>
              <w:t>0,0</w:t>
            </w:r>
          </w:p>
        </w:tc>
        <w:tc>
          <w:tcPr>
            <w:tcW w:w="904" w:type="dxa"/>
            <w:tcBorders>
              <w:top w:val="nil"/>
              <w:left w:val="nil"/>
              <w:bottom w:val="single" w:sz="4" w:space="0" w:color="auto"/>
              <w:right w:val="single" w:sz="4" w:space="0" w:color="auto"/>
            </w:tcBorders>
            <w:shd w:val="clear" w:color="auto" w:fill="auto"/>
            <w:noWrap/>
            <w:vAlign w:val="center"/>
            <w:hideMark/>
          </w:tcPr>
          <w:p w:rsidR="00E9328B" w:rsidRPr="00EE729E" w:rsidRDefault="00E9328B" w:rsidP="00E9328B">
            <w:pPr>
              <w:jc w:val="center"/>
              <w:rPr>
                <w:color w:val="000000"/>
              </w:rPr>
            </w:pPr>
            <w:r w:rsidRPr="00EE729E">
              <w:rPr>
                <w:color w:val="000000"/>
              </w:rPr>
              <w:t>46,39</w:t>
            </w:r>
          </w:p>
        </w:tc>
        <w:tc>
          <w:tcPr>
            <w:tcW w:w="905" w:type="dxa"/>
            <w:tcBorders>
              <w:top w:val="nil"/>
              <w:left w:val="nil"/>
              <w:bottom w:val="single" w:sz="4" w:space="0" w:color="auto"/>
              <w:right w:val="single" w:sz="4" w:space="0" w:color="auto"/>
            </w:tcBorders>
            <w:shd w:val="clear" w:color="auto" w:fill="auto"/>
            <w:noWrap/>
            <w:vAlign w:val="center"/>
            <w:hideMark/>
          </w:tcPr>
          <w:p w:rsidR="00E9328B" w:rsidRPr="00EE729E" w:rsidRDefault="00E9328B" w:rsidP="00E9328B">
            <w:pPr>
              <w:jc w:val="center"/>
              <w:rPr>
                <w:color w:val="000000"/>
              </w:rPr>
            </w:pPr>
            <w:r w:rsidRPr="00EE729E">
              <w:rPr>
                <w:color w:val="000000"/>
              </w:rPr>
              <w:t>32,2</w:t>
            </w:r>
          </w:p>
        </w:tc>
        <w:tc>
          <w:tcPr>
            <w:tcW w:w="904" w:type="dxa"/>
            <w:tcBorders>
              <w:top w:val="nil"/>
              <w:left w:val="nil"/>
              <w:bottom w:val="single" w:sz="4" w:space="0" w:color="auto"/>
              <w:right w:val="single" w:sz="4" w:space="0" w:color="auto"/>
            </w:tcBorders>
            <w:shd w:val="clear" w:color="auto" w:fill="auto"/>
            <w:noWrap/>
            <w:vAlign w:val="center"/>
            <w:hideMark/>
          </w:tcPr>
          <w:p w:rsidR="00E9328B" w:rsidRPr="00EE729E" w:rsidRDefault="00E9328B" w:rsidP="00E9328B">
            <w:pPr>
              <w:jc w:val="center"/>
              <w:rPr>
                <w:color w:val="000000"/>
              </w:rPr>
            </w:pPr>
            <w:r w:rsidRPr="00EE729E">
              <w:rPr>
                <w:color w:val="000000"/>
              </w:rPr>
              <w:t>0</w:t>
            </w:r>
          </w:p>
        </w:tc>
        <w:tc>
          <w:tcPr>
            <w:tcW w:w="905" w:type="dxa"/>
            <w:tcBorders>
              <w:top w:val="nil"/>
              <w:left w:val="nil"/>
              <w:bottom w:val="single" w:sz="4" w:space="0" w:color="auto"/>
              <w:right w:val="single" w:sz="4" w:space="0" w:color="auto"/>
            </w:tcBorders>
            <w:shd w:val="clear" w:color="auto" w:fill="auto"/>
            <w:noWrap/>
            <w:vAlign w:val="center"/>
            <w:hideMark/>
          </w:tcPr>
          <w:p w:rsidR="00E9328B" w:rsidRPr="00EE729E" w:rsidRDefault="00E9328B" w:rsidP="00E9328B">
            <w:pPr>
              <w:jc w:val="center"/>
              <w:rPr>
                <w:color w:val="000000"/>
              </w:rPr>
            </w:pPr>
            <w:r w:rsidRPr="00EE729E">
              <w:rPr>
                <w:color w:val="000000"/>
              </w:rPr>
              <w:t>0,0</w:t>
            </w:r>
          </w:p>
        </w:tc>
        <w:tc>
          <w:tcPr>
            <w:tcW w:w="904" w:type="dxa"/>
            <w:tcBorders>
              <w:top w:val="nil"/>
              <w:left w:val="nil"/>
              <w:bottom w:val="single" w:sz="4" w:space="0" w:color="auto"/>
              <w:right w:val="single" w:sz="4" w:space="0" w:color="auto"/>
            </w:tcBorders>
            <w:shd w:val="clear" w:color="auto" w:fill="auto"/>
            <w:noWrap/>
            <w:vAlign w:val="center"/>
            <w:hideMark/>
          </w:tcPr>
          <w:p w:rsidR="00E9328B" w:rsidRPr="00EE729E" w:rsidRDefault="00E9328B" w:rsidP="00E9328B">
            <w:pPr>
              <w:jc w:val="center"/>
              <w:rPr>
                <w:color w:val="000000"/>
              </w:rPr>
            </w:pPr>
            <w:r w:rsidRPr="00EE729E">
              <w:rPr>
                <w:color w:val="000000"/>
              </w:rPr>
              <w:t>0,00</w:t>
            </w:r>
          </w:p>
        </w:tc>
        <w:tc>
          <w:tcPr>
            <w:tcW w:w="905" w:type="dxa"/>
            <w:tcBorders>
              <w:top w:val="nil"/>
              <w:left w:val="nil"/>
              <w:bottom w:val="single" w:sz="4" w:space="0" w:color="auto"/>
              <w:right w:val="single" w:sz="4" w:space="0" w:color="auto"/>
            </w:tcBorders>
            <w:shd w:val="clear" w:color="auto" w:fill="auto"/>
            <w:noWrap/>
            <w:vAlign w:val="center"/>
            <w:hideMark/>
          </w:tcPr>
          <w:p w:rsidR="00E9328B" w:rsidRPr="00EE729E" w:rsidRDefault="00E9328B" w:rsidP="00E9328B">
            <w:pPr>
              <w:jc w:val="center"/>
              <w:rPr>
                <w:color w:val="000000"/>
              </w:rPr>
            </w:pPr>
            <w:r w:rsidRPr="00EE729E">
              <w:rPr>
                <w:color w:val="000000"/>
              </w:rPr>
              <w:t>0,0</w:t>
            </w:r>
          </w:p>
        </w:tc>
      </w:tr>
      <w:tr w:rsidR="00E9328B" w:rsidRPr="00EE729E" w:rsidTr="00E9328B">
        <w:trPr>
          <w:trHeight w:val="170"/>
          <w:jc w:val="center"/>
        </w:trPr>
        <w:tc>
          <w:tcPr>
            <w:tcW w:w="5515" w:type="dxa"/>
            <w:tcBorders>
              <w:top w:val="nil"/>
              <w:left w:val="single" w:sz="4" w:space="0" w:color="auto"/>
              <w:bottom w:val="single" w:sz="4" w:space="0" w:color="auto"/>
              <w:right w:val="single" w:sz="4" w:space="0" w:color="auto"/>
            </w:tcBorders>
            <w:shd w:val="clear" w:color="auto" w:fill="auto"/>
            <w:noWrap/>
            <w:vAlign w:val="center"/>
            <w:hideMark/>
          </w:tcPr>
          <w:p w:rsidR="00E9328B" w:rsidRPr="00EE729E" w:rsidRDefault="00E9328B" w:rsidP="00E9328B">
            <w:pPr>
              <w:rPr>
                <w:color w:val="000000"/>
              </w:rPr>
            </w:pPr>
            <w:r w:rsidRPr="00EE729E">
              <w:rPr>
                <w:color w:val="000000"/>
              </w:rPr>
              <w:t xml:space="preserve">Зона озеленённых территорий общего пользования </w:t>
            </w:r>
          </w:p>
        </w:tc>
        <w:tc>
          <w:tcPr>
            <w:tcW w:w="904" w:type="dxa"/>
            <w:tcBorders>
              <w:top w:val="nil"/>
              <w:left w:val="nil"/>
              <w:bottom w:val="single" w:sz="4" w:space="0" w:color="auto"/>
              <w:right w:val="single" w:sz="4" w:space="0" w:color="auto"/>
            </w:tcBorders>
            <w:shd w:val="clear" w:color="auto" w:fill="auto"/>
            <w:noWrap/>
            <w:vAlign w:val="center"/>
            <w:hideMark/>
          </w:tcPr>
          <w:p w:rsidR="00E9328B" w:rsidRPr="00E9328B" w:rsidRDefault="00E9328B" w:rsidP="00E9328B">
            <w:pPr>
              <w:jc w:val="center"/>
              <w:rPr>
                <w:color w:val="000000"/>
              </w:rPr>
            </w:pPr>
            <w:r w:rsidRPr="00E9328B">
              <w:rPr>
                <w:color w:val="000000"/>
              </w:rPr>
              <w:t>125,5</w:t>
            </w:r>
          </w:p>
        </w:tc>
        <w:tc>
          <w:tcPr>
            <w:tcW w:w="905" w:type="dxa"/>
            <w:tcBorders>
              <w:top w:val="nil"/>
              <w:left w:val="nil"/>
              <w:bottom w:val="single" w:sz="4" w:space="0" w:color="auto"/>
              <w:right w:val="single" w:sz="4" w:space="0" w:color="auto"/>
            </w:tcBorders>
            <w:shd w:val="clear" w:color="auto" w:fill="auto"/>
            <w:noWrap/>
            <w:vAlign w:val="center"/>
            <w:hideMark/>
          </w:tcPr>
          <w:p w:rsidR="00E9328B" w:rsidRPr="00E9328B" w:rsidRDefault="00E9328B" w:rsidP="00E9328B">
            <w:pPr>
              <w:jc w:val="center"/>
              <w:rPr>
                <w:color w:val="000000"/>
              </w:rPr>
            </w:pPr>
            <w:r w:rsidRPr="00E9328B">
              <w:rPr>
                <w:color w:val="000000"/>
              </w:rPr>
              <w:t>2,5%</w:t>
            </w:r>
          </w:p>
        </w:tc>
        <w:tc>
          <w:tcPr>
            <w:tcW w:w="904" w:type="dxa"/>
            <w:tcBorders>
              <w:top w:val="nil"/>
              <w:left w:val="nil"/>
              <w:bottom w:val="single" w:sz="4" w:space="0" w:color="auto"/>
              <w:right w:val="single" w:sz="4" w:space="0" w:color="auto"/>
            </w:tcBorders>
            <w:shd w:val="clear" w:color="auto" w:fill="auto"/>
            <w:noWrap/>
            <w:vAlign w:val="center"/>
            <w:hideMark/>
          </w:tcPr>
          <w:p w:rsidR="00E9328B" w:rsidRPr="00EE729E" w:rsidRDefault="00E9328B" w:rsidP="00E9328B">
            <w:pPr>
              <w:jc w:val="center"/>
              <w:rPr>
                <w:color w:val="000000"/>
              </w:rPr>
            </w:pPr>
            <w:r w:rsidRPr="00EE729E">
              <w:rPr>
                <w:color w:val="000000"/>
              </w:rPr>
              <w:t>0,00</w:t>
            </w:r>
          </w:p>
        </w:tc>
        <w:tc>
          <w:tcPr>
            <w:tcW w:w="905" w:type="dxa"/>
            <w:tcBorders>
              <w:top w:val="nil"/>
              <w:left w:val="nil"/>
              <w:bottom w:val="single" w:sz="4" w:space="0" w:color="auto"/>
              <w:right w:val="single" w:sz="4" w:space="0" w:color="auto"/>
            </w:tcBorders>
            <w:shd w:val="clear" w:color="auto" w:fill="auto"/>
            <w:noWrap/>
            <w:vAlign w:val="center"/>
            <w:hideMark/>
          </w:tcPr>
          <w:p w:rsidR="00E9328B" w:rsidRPr="00EE729E" w:rsidRDefault="00E9328B" w:rsidP="00E9328B">
            <w:pPr>
              <w:jc w:val="center"/>
              <w:rPr>
                <w:color w:val="000000"/>
              </w:rPr>
            </w:pPr>
            <w:r w:rsidRPr="00EE729E">
              <w:rPr>
                <w:color w:val="000000"/>
              </w:rPr>
              <w:t>0,0</w:t>
            </w:r>
          </w:p>
        </w:tc>
        <w:tc>
          <w:tcPr>
            <w:tcW w:w="904" w:type="dxa"/>
            <w:tcBorders>
              <w:top w:val="nil"/>
              <w:left w:val="nil"/>
              <w:bottom w:val="single" w:sz="4" w:space="0" w:color="auto"/>
              <w:right w:val="single" w:sz="4" w:space="0" w:color="auto"/>
            </w:tcBorders>
            <w:shd w:val="clear" w:color="auto" w:fill="auto"/>
            <w:noWrap/>
            <w:vAlign w:val="center"/>
            <w:hideMark/>
          </w:tcPr>
          <w:p w:rsidR="00E9328B" w:rsidRPr="00EE729E" w:rsidRDefault="00E9328B" w:rsidP="00E9328B">
            <w:pPr>
              <w:jc w:val="center"/>
              <w:rPr>
                <w:color w:val="000000"/>
              </w:rPr>
            </w:pPr>
            <w:r w:rsidRPr="00EE729E">
              <w:rPr>
                <w:color w:val="000000"/>
              </w:rPr>
              <w:t>0,00</w:t>
            </w:r>
          </w:p>
        </w:tc>
        <w:tc>
          <w:tcPr>
            <w:tcW w:w="905" w:type="dxa"/>
            <w:tcBorders>
              <w:top w:val="nil"/>
              <w:left w:val="nil"/>
              <w:bottom w:val="single" w:sz="4" w:space="0" w:color="auto"/>
              <w:right w:val="single" w:sz="4" w:space="0" w:color="auto"/>
            </w:tcBorders>
            <w:shd w:val="clear" w:color="auto" w:fill="auto"/>
            <w:noWrap/>
            <w:vAlign w:val="center"/>
            <w:hideMark/>
          </w:tcPr>
          <w:p w:rsidR="00E9328B" w:rsidRPr="00EE729E" w:rsidRDefault="00E9328B" w:rsidP="00E9328B">
            <w:pPr>
              <w:jc w:val="center"/>
              <w:rPr>
                <w:color w:val="000000"/>
              </w:rPr>
            </w:pPr>
            <w:r w:rsidRPr="00EE729E">
              <w:rPr>
                <w:color w:val="000000"/>
              </w:rPr>
              <w:t>0,0</w:t>
            </w:r>
          </w:p>
        </w:tc>
        <w:tc>
          <w:tcPr>
            <w:tcW w:w="904" w:type="dxa"/>
            <w:tcBorders>
              <w:top w:val="nil"/>
              <w:left w:val="nil"/>
              <w:bottom w:val="single" w:sz="4" w:space="0" w:color="auto"/>
              <w:right w:val="single" w:sz="4" w:space="0" w:color="auto"/>
            </w:tcBorders>
            <w:shd w:val="clear" w:color="auto" w:fill="auto"/>
            <w:noWrap/>
            <w:vAlign w:val="center"/>
            <w:hideMark/>
          </w:tcPr>
          <w:p w:rsidR="00E9328B" w:rsidRPr="00EE729E" w:rsidRDefault="00E9328B" w:rsidP="00E9328B">
            <w:pPr>
              <w:jc w:val="center"/>
              <w:rPr>
                <w:color w:val="000000"/>
              </w:rPr>
            </w:pPr>
            <w:r w:rsidRPr="00EE729E">
              <w:rPr>
                <w:color w:val="000000"/>
              </w:rPr>
              <w:t>0</w:t>
            </w:r>
          </w:p>
        </w:tc>
        <w:tc>
          <w:tcPr>
            <w:tcW w:w="905" w:type="dxa"/>
            <w:tcBorders>
              <w:top w:val="nil"/>
              <w:left w:val="nil"/>
              <w:bottom w:val="single" w:sz="4" w:space="0" w:color="auto"/>
              <w:right w:val="single" w:sz="4" w:space="0" w:color="auto"/>
            </w:tcBorders>
            <w:shd w:val="clear" w:color="auto" w:fill="auto"/>
            <w:noWrap/>
            <w:vAlign w:val="center"/>
            <w:hideMark/>
          </w:tcPr>
          <w:p w:rsidR="00E9328B" w:rsidRPr="00EE729E" w:rsidRDefault="00E9328B" w:rsidP="00E9328B">
            <w:pPr>
              <w:jc w:val="center"/>
              <w:rPr>
                <w:color w:val="000000"/>
              </w:rPr>
            </w:pPr>
            <w:r w:rsidRPr="00EE729E">
              <w:rPr>
                <w:color w:val="000000"/>
              </w:rPr>
              <w:t>0,0</w:t>
            </w:r>
          </w:p>
        </w:tc>
        <w:tc>
          <w:tcPr>
            <w:tcW w:w="904" w:type="dxa"/>
            <w:tcBorders>
              <w:top w:val="nil"/>
              <w:left w:val="nil"/>
              <w:bottom w:val="single" w:sz="4" w:space="0" w:color="auto"/>
              <w:right w:val="single" w:sz="4" w:space="0" w:color="auto"/>
            </w:tcBorders>
            <w:shd w:val="clear" w:color="auto" w:fill="auto"/>
            <w:noWrap/>
            <w:vAlign w:val="center"/>
            <w:hideMark/>
          </w:tcPr>
          <w:p w:rsidR="00E9328B" w:rsidRPr="00EE729E" w:rsidRDefault="00E9328B" w:rsidP="00E9328B">
            <w:pPr>
              <w:jc w:val="center"/>
              <w:rPr>
                <w:color w:val="000000"/>
              </w:rPr>
            </w:pPr>
            <w:r w:rsidRPr="00EE729E">
              <w:rPr>
                <w:color w:val="000000"/>
              </w:rPr>
              <w:t>1,66</w:t>
            </w:r>
          </w:p>
        </w:tc>
        <w:tc>
          <w:tcPr>
            <w:tcW w:w="905" w:type="dxa"/>
            <w:tcBorders>
              <w:top w:val="nil"/>
              <w:left w:val="nil"/>
              <w:bottom w:val="single" w:sz="4" w:space="0" w:color="auto"/>
              <w:right w:val="single" w:sz="4" w:space="0" w:color="auto"/>
            </w:tcBorders>
            <w:shd w:val="clear" w:color="auto" w:fill="auto"/>
            <w:noWrap/>
            <w:vAlign w:val="center"/>
            <w:hideMark/>
          </w:tcPr>
          <w:p w:rsidR="00E9328B" w:rsidRPr="00EE729E" w:rsidRDefault="00E9328B" w:rsidP="00E9328B">
            <w:pPr>
              <w:jc w:val="center"/>
              <w:rPr>
                <w:color w:val="000000"/>
              </w:rPr>
            </w:pPr>
            <w:r w:rsidRPr="00EE729E">
              <w:rPr>
                <w:color w:val="000000"/>
              </w:rPr>
              <w:t>0,9</w:t>
            </w:r>
          </w:p>
        </w:tc>
      </w:tr>
      <w:tr w:rsidR="00E9328B" w:rsidRPr="00EE729E" w:rsidTr="00E9328B">
        <w:trPr>
          <w:trHeight w:val="170"/>
          <w:jc w:val="center"/>
        </w:trPr>
        <w:tc>
          <w:tcPr>
            <w:tcW w:w="5515" w:type="dxa"/>
            <w:tcBorders>
              <w:top w:val="nil"/>
              <w:left w:val="single" w:sz="4" w:space="0" w:color="auto"/>
              <w:bottom w:val="single" w:sz="4" w:space="0" w:color="auto"/>
              <w:right w:val="single" w:sz="4" w:space="0" w:color="auto"/>
            </w:tcBorders>
            <w:shd w:val="clear" w:color="auto" w:fill="auto"/>
            <w:noWrap/>
            <w:vAlign w:val="center"/>
            <w:hideMark/>
          </w:tcPr>
          <w:p w:rsidR="00E9328B" w:rsidRPr="00E9328B" w:rsidRDefault="00E9328B" w:rsidP="00E9328B">
            <w:pPr>
              <w:rPr>
                <w:color w:val="000000"/>
              </w:rPr>
            </w:pPr>
            <w:r w:rsidRPr="00E9328B">
              <w:rPr>
                <w:color w:val="000000"/>
              </w:rPr>
              <w:t>Иные зоны (зона природного комплекса)</w:t>
            </w:r>
          </w:p>
        </w:tc>
        <w:tc>
          <w:tcPr>
            <w:tcW w:w="904" w:type="dxa"/>
            <w:tcBorders>
              <w:top w:val="nil"/>
              <w:left w:val="nil"/>
              <w:bottom w:val="single" w:sz="4" w:space="0" w:color="auto"/>
              <w:right w:val="single" w:sz="4" w:space="0" w:color="auto"/>
            </w:tcBorders>
            <w:shd w:val="clear" w:color="auto" w:fill="auto"/>
            <w:noWrap/>
            <w:vAlign w:val="center"/>
            <w:hideMark/>
          </w:tcPr>
          <w:p w:rsidR="00E9328B" w:rsidRPr="00E9328B" w:rsidRDefault="00E9328B" w:rsidP="00E9328B">
            <w:pPr>
              <w:jc w:val="center"/>
              <w:rPr>
                <w:color w:val="000000"/>
              </w:rPr>
            </w:pPr>
            <w:r w:rsidRPr="00E9328B">
              <w:rPr>
                <w:color w:val="000000"/>
              </w:rPr>
              <w:t>2846,9</w:t>
            </w:r>
          </w:p>
        </w:tc>
        <w:tc>
          <w:tcPr>
            <w:tcW w:w="905" w:type="dxa"/>
            <w:tcBorders>
              <w:top w:val="nil"/>
              <w:left w:val="nil"/>
              <w:bottom w:val="single" w:sz="4" w:space="0" w:color="auto"/>
              <w:right w:val="single" w:sz="4" w:space="0" w:color="auto"/>
            </w:tcBorders>
            <w:shd w:val="clear" w:color="auto" w:fill="auto"/>
            <w:noWrap/>
            <w:vAlign w:val="center"/>
            <w:hideMark/>
          </w:tcPr>
          <w:p w:rsidR="00E9328B" w:rsidRPr="00E9328B" w:rsidRDefault="00E9328B" w:rsidP="00E9328B">
            <w:pPr>
              <w:jc w:val="center"/>
              <w:rPr>
                <w:color w:val="000000"/>
              </w:rPr>
            </w:pPr>
            <w:r w:rsidRPr="00E9328B">
              <w:rPr>
                <w:color w:val="000000"/>
              </w:rPr>
              <w:t>57,7%</w:t>
            </w:r>
          </w:p>
        </w:tc>
        <w:tc>
          <w:tcPr>
            <w:tcW w:w="904" w:type="dxa"/>
            <w:tcBorders>
              <w:top w:val="nil"/>
              <w:left w:val="nil"/>
              <w:bottom w:val="single" w:sz="4" w:space="0" w:color="auto"/>
              <w:right w:val="single" w:sz="4" w:space="0" w:color="auto"/>
            </w:tcBorders>
            <w:shd w:val="clear" w:color="auto" w:fill="auto"/>
            <w:noWrap/>
            <w:vAlign w:val="center"/>
            <w:hideMark/>
          </w:tcPr>
          <w:p w:rsidR="00E9328B" w:rsidRPr="00EE729E" w:rsidRDefault="00E9328B" w:rsidP="00E9328B">
            <w:pPr>
              <w:jc w:val="center"/>
              <w:rPr>
                <w:color w:val="000000"/>
              </w:rPr>
            </w:pPr>
            <w:r w:rsidRPr="00EE729E">
              <w:rPr>
                <w:color w:val="000000"/>
              </w:rPr>
              <w:t>254,22</w:t>
            </w:r>
          </w:p>
        </w:tc>
        <w:tc>
          <w:tcPr>
            <w:tcW w:w="905" w:type="dxa"/>
            <w:tcBorders>
              <w:top w:val="nil"/>
              <w:left w:val="nil"/>
              <w:bottom w:val="single" w:sz="4" w:space="0" w:color="auto"/>
              <w:right w:val="single" w:sz="4" w:space="0" w:color="auto"/>
            </w:tcBorders>
            <w:shd w:val="clear" w:color="auto" w:fill="auto"/>
            <w:noWrap/>
            <w:vAlign w:val="center"/>
            <w:hideMark/>
          </w:tcPr>
          <w:p w:rsidR="00E9328B" w:rsidRPr="00EE729E" w:rsidRDefault="00E9328B" w:rsidP="00E9328B">
            <w:pPr>
              <w:jc w:val="center"/>
              <w:rPr>
                <w:color w:val="000000"/>
              </w:rPr>
            </w:pPr>
            <w:r w:rsidRPr="00EE729E">
              <w:rPr>
                <w:color w:val="000000"/>
              </w:rPr>
              <w:t>59,2</w:t>
            </w:r>
          </w:p>
        </w:tc>
        <w:tc>
          <w:tcPr>
            <w:tcW w:w="904" w:type="dxa"/>
            <w:tcBorders>
              <w:top w:val="nil"/>
              <w:left w:val="nil"/>
              <w:bottom w:val="single" w:sz="4" w:space="0" w:color="auto"/>
              <w:right w:val="single" w:sz="4" w:space="0" w:color="auto"/>
            </w:tcBorders>
            <w:shd w:val="clear" w:color="auto" w:fill="auto"/>
            <w:noWrap/>
            <w:vAlign w:val="center"/>
            <w:hideMark/>
          </w:tcPr>
          <w:p w:rsidR="00E9328B" w:rsidRPr="00EE729E" w:rsidRDefault="00E9328B" w:rsidP="00E9328B">
            <w:pPr>
              <w:jc w:val="center"/>
              <w:rPr>
                <w:color w:val="000000"/>
              </w:rPr>
            </w:pPr>
            <w:r w:rsidRPr="00EE729E">
              <w:rPr>
                <w:color w:val="000000"/>
              </w:rPr>
              <w:t>30,26</w:t>
            </w:r>
          </w:p>
        </w:tc>
        <w:tc>
          <w:tcPr>
            <w:tcW w:w="905" w:type="dxa"/>
            <w:tcBorders>
              <w:top w:val="nil"/>
              <w:left w:val="nil"/>
              <w:bottom w:val="single" w:sz="4" w:space="0" w:color="auto"/>
              <w:right w:val="single" w:sz="4" w:space="0" w:color="auto"/>
            </w:tcBorders>
            <w:shd w:val="clear" w:color="auto" w:fill="auto"/>
            <w:noWrap/>
            <w:vAlign w:val="center"/>
            <w:hideMark/>
          </w:tcPr>
          <w:p w:rsidR="00E9328B" w:rsidRPr="00EE729E" w:rsidRDefault="00E9328B" w:rsidP="00E9328B">
            <w:pPr>
              <w:jc w:val="center"/>
              <w:rPr>
                <w:color w:val="000000"/>
              </w:rPr>
            </w:pPr>
            <w:r w:rsidRPr="00EE729E">
              <w:rPr>
                <w:color w:val="000000"/>
              </w:rPr>
              <w:t>21,0</w:t>
            </w:r>
          </w:p>
        </w:tc>
        <w:tc>
          <w:tcPr>
            <w:tcW w:w="904" w:type="dxa"/>
            <w:tcBorders>
              <w:top w:val="nil"/>
              <w:left w:val="nil"/>
              <w:bottom w:val="single" w:sz="4" w:space="0" w:color="auto"/>
              <w:right w:val="single" w:sz="4" w:space="0" w:color="auto"/>
            </w:tcBorders>
            <w:shd w:val="clear" w:color="auto" w:fill="auto"/>
            <w:noWrap/>
            <w:vAlign w:val="center"/>
            <w:hideMark/>
          </w:tcPr>
          <w:p w:rsidR="00E9328B" w:rsidRPr="00EE729E" w:rsidRDefault="00E9328B" w:rsidP="00E9328B">
            <w:pPr>
              <w:jc w:val="center"/>
              <w:rPr>
                <w:color w:val="000000"/>
              </w:rPr>
            </w:pPr>
            <w:r w:rsidRPr="00EE729E">
              <w:rPr>
                <w:color w:val="000000"/>
              </w:rPr>
              <w:t>8,49</w:t>
            </w:r>
          </w:p>
        </w:tc>
        <w:tc>
          <w:tcPr>
            <w:tcW w:w="905" w:type="dxa"/>
            <w:tcBorders>
              <w:top w:val="nil"/>
              <w:left w:val="nil"/>
              <w:bottom w:val="single" w:sz="4" w:space="0" w:color="auto"/>
              <w:right w:val="single" w:sz="4" w:space="0" w:color="auto"/>
            </w:tcBorders>
            <w:shd w:val="clear" w:color="auto" w:fill="auto"/>
            <w:noWrap/>
            <w:vAlign w:val="center"/>
            <w:hideMark/>
          </w:tcPr>
          <w:p w:rsidR="00E9328B" w:rsidRPr="00EE729E" w:rsidRDefault="00E9328B" w:rsidP="00E9328B">
            <w:pPr>
              <w:jc w:val="center"/>
              <w:rPr>
                <w:color w:val="000000"/>
              </w:rPr>
            </w:pPr>
            <w:r w:rsidRPr="00EE729E">
              <w:rPr>
                <w:color w:val="000000"/>
              </w:rPr>
              <w:t>51,6</w:t>
            </w:r>
          </w:p>
        </w:tc>
        <w:tc>
          <w:tcPr>
            <w:tcW w:w="904" w:type="dxa"/>
            <w:tcBorders>
              <w:top w:val="nil"/>
              <w:left w:val="nil"/>
              <w:bottom w:val="single" w:sz="4" w:space="0" w:color="auto"/>
              <w:right w:val="single" w:sz="4" w:space="0" w:color="auto"/>
            </w:tcBorders>
            <w:shd w:val="clear" w:color="auto" w:fill="auto"/>
            <w:noWrap/>
            <w:vAlign w:val="center"/>
            <w:hideMark/>
          </w:tcPr>
          <w:p w:rsidR="00E9328B" w:rsidRPr="00EE729E" w:rsidRDefault="00E9328B" w:rsidP="00E9328B">
            <w:pPr>
              <w:jc w:val="center"/>
              <w:rPr>
                <w:color w:val="000000"/>
              </w:rPr>
            </w:pPr>
            <w:r w:rsidRPr="00EE729E">
              <w:rPr>
                <w:color w:val="000000"/>
              </w:rPr>
              <w:t>89,34</w:t>
            </w:r>
          </w:p>
        </w:tc>
        <w:tc>
          <w:tcPr>
            <w:tcW w:w="905" w:type="dxa"/>
            <w:tcBorders>
              <w:top w:val="nil"/>
              <w:left w:val="nil"/>
              <w:bottom w:val="single" w:sz="4" w:space="0" w:color="auto"/>
              <w:right w:val="single" w:sz="4" w:space="0" w:color="auto"/>
            </w:tcBorders>
            <w:shd w:val="clear" w:color="auto" w:fill="auto"/>
            <w:noWrap/>
            <w:vAlign w:val="center"/>
            <w:hideMark/>
          </w:tcPr>
          <w:p w:rsidR="00E9328B" w:rsidRPr="00EE729E" w:rsidRDefault="00E9328B" w:rsidP="00E9328B">
            <w:pPr>
              <w:jc w:val="center"/>
              <w:rPr>
                <w:color w:val="000000"/>
              </w:rPr>
            </w:pPr>
            <w:r w:rsidRPr="00EE729E">
              <w:rPr>
                <w:color w:val="000000"/>
              </w:rPr>
              <w:t>47,0</w:t>
            </w:r>
          </w:p>
        </w:tc>
      </w:tr>
      <w:tr w:rsidR="00EE729E" w:rsidRPr="00EE729E" w:rsidTr="00EE729E">
        <w:trPr>
          <w:trHeight w:val="170"/>
          <w:jc w:val="center"/>
        </w:trPr>
        <w:tc>
          <w:tcPr>
            <w:tcW w:w="5515" w:type="dxa"/>
            <w:tcBorders>
              <w:top w:val="nil"/>
              <w:left w:val="single" w:sz="4" w:space="0" w:color="auto"/>
              <w:bottom w:val="single" w:sz="4" w:space="0" w:color="auto"/>
              <w:right w:val="single" w:sz="4" w:space="0" w:color="auto"/>
            </w:tcBorders>
            <w:shd w:val="clear" w:color="auto" w:fill="auto"/>
            <w:noWrap/>
            <w:vAlign w:val="center"/>
            <w:hideMark/>
          </w:tcPr>
          <w:p w:rsidR="00EE729E" w:rsidRPr="00EE729E" w:rsidRDefault="00EE729E" w:rsidP="00EE729E">
            <w:pPr>
              <w:rPr>
                <w:color w:val="000000"/>
              </w:rPr>
            </w:pPr>
            <w:r w:rsidRPr="00EE729E">
              <w:rPr>
                <w:color w:val="000000"/>
              </w:rPr>
              <w:t>Зона водных объектов</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49,3</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1,0</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0,00</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0,00</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0,00</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color w:val="000000"/>
              </w:rPr>
            </w:pPr>
            <w:r w:rsidRPr="00EE729E">
              <w:rPr>
                <w:color w:val="000000"/>
              </w:rPr>
              <w:t>0,0</w:t>
            </w:r>
          </w:p>
        </w:tc>
      </w:tr>
      <w:tr w:rsidR="00EE729E" w:rsidRPr="00EE729E" w:rsidTr="00EE729E">
        <w:trPr>
          <w:trHeight w:val="170"/>
          <w:jc w:val="center"/>
        </w:trPr>
        <w:tc>
          <w:tcPr>
            <w:tcW w:w="5515" w:type="dxa"/>
            <w:tcBorders>
              <w:top w:val="nil"/>
              <w:left w:val="single" w:sz="4" w:space="0" w:color="auto"/>
              <w:bottom w:val="single" w:sz="4" w:space="0" w:color="auto"/>
              <w:right w:val="single" w:sz="4" w:space="0" w:color="auto"/>
            </w:tcBorders>
            <w:shd w:val="clear" w:color="auto" w:fill="auto"/>
            <w:noWrap/>
            <w:vAlign w:val="center"/>
            <w:hideMark/>
          </w:tcPr>
          <w:p w:rsidR="00EE729E" w:rsidRPr="00EE729E" w:rsidRDefault="00EE729E" w:rsidP="00EE729E">
            <w:pPr>
              <w:rPr>
                <w:b/>
                <w:i/>
                <w:color w:val="000000"/>
              </w:rPr>
            </w:pPr>
            <w:r w:rsidRPr="00EE729E">
              <w:rPr>
                <w:b/>
                <w:i/>
                <w:color w:val="000000"/>
              </w:rPr>
              <w:t>Всего</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b/>
                <w:i/>
                <w:color w:val="000000"/>
              </w:rPr>
            </w:pPr>
            <w:r w:rsidRPr="00EE729E">
              <w:rPr>
                <w:b/>
                <w:i/>
                <w:color w:val="000000"/>
              </w:rPr>
              <w:t>4936,6</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b/>
                <w:i/>
                <w:color w:val="000000"/>
              </w:rPr>
            </w:pPr>
            <w:r w:rsidRPr="00EE729E">
              <w:rPr>
                <w:b/>
                <w:i/>
                <w:color w:val="000000"/>
              </w:rPr>
              <w:t>100</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b/>
                <w:i/>
                <w:color w:val="000000"/>
              </w:rPr>
            </w:pPr>
            <w:r w:rsidRPr="00EE729E">
              <w:rPr>
                <w:b/>
                <w:i/>
                <w:color w:val="000000"/>
              </w:rPr>
              <w:t>429,2</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b/>
                <w:i/>
                <w:color w:val="000000"/>
              </w:rPr>
            </w:pPr>
            <w:r w:rsidRPr="00EE729E">
              <w:rPr>
                <w:b/>
                <w:i/>
                <w:color w:val="000000"/>
              </w:rPr>
              <w:t>100</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b/>
                <w:i/>
                <w:color w:val="000000"/>
              </w:rPr>
            </w:pPr>
            <w:r w:rsidRPr="00EE729E">
              <w:rPr>
                <w:b/>
                <w:i/>
                <w:color w:val="000000"/>
              </w:rPr>
              <w:t>144,1</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b/>
                <w:i/>
                <w:color w:val="000000"/>
              </w:rPr>
            </w:pPr>
            <w:r w:rsidRPr="00EE729E">
              <w:rPr>
                <w:b/>
                <w:i/>
                <w:color w:val="000000"/>
              </w:rPr>
              <w:t>100</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b/>
                <w:i/>
                <w:color w:val="000000"/>
              </w:rPr>
            </w:pPr>
            <w:r w:rsidRPr="00EE729E">
              <w:rPr>
                <w:b/>
                <w:i/>
                <w:color w:val="000000"/>
              </w:rPr>
              <w:t>16,4</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b/>
                <w:i/>
                <w:color w:val="000000"/>
              </w:rPr>
            </w:pPr>
            <w:r w:rsidRPr="00EE729E">
              <w:rPr>
                <w:b/>
                <w:i/>
                <w:color w:val="000000"/>
              </w:rPr>
              <w:t>100</w:t>
            </w:r>
          </w:p>
        </w:tc>
        <w:tc>
          <w:tcPr>
            <w:tcW w:w="904"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b/>
                <w:i/>
                <w:color w:val="000000"/>
              </w:rPr>
            </w:pPr>
            <w:r w:rsidRPr="00EE729E">
              <w:rPr>
                <w:b/>
                <w:i/>
                <w:color w:val="000000"/>
              </w:rPr>
              <w:t>190,2</w:t>
            </w:r>
          </w:p>
        </w:tc>
        <w:tc>
          <w:tcPr>
            <w:tcW w:w="905" w:type="dxa"/>
            <w:tcBorders>
              <w:top w:val="nil"/>
              <w:left w:val="nil"/>
              <w:bottom w:val="single" w:sz="4" w:space="0" w:color="auto"/>
              <w:right w:val="single" w:sz="4" w:space="0" w:color="auto"/>
            </w:tcBorders>
            <w:shd w:val="clear" w:color="auto" w:fill="auto"/>
            <w:noWrap/>
            <w:vAlign w:val="center"/>
            <w:hideMark/>
          </w:tcPr>
          <w:p w:rsidR="00EE729E" w:rsidRPr="00EE729E" w:rsidRDefault="00EE729E" w:rsidP="00EE729E">
            <w:pPr>
              <w:jc w:val="center"/>
              <w:rPr>
                <w:b/>
                <w:i/>
                <w:color w:val="000000"/>
              </w:rPr>
            </w:pPr>
            <w:r w:rsidRPr="00EE729E">
              <w:rPr>
                <w:b/>
                <w:i/>
                <w:color w:val="000000"/>
              </w:rPr>
              <w:t>100</w:t>
            </w:r>
          </w:p>
        </w:tc>
      </w:tr>
    </w:tbl>
    <w:p w:rsidR="00EE729E" w:rsidRPr="003F76B0" w:rsidRDefault="00EE729E" w:rsidP="000604ED">
      <w:pPr>
        <w:spacing w:after="120"/>
        <w:jc w:val="center"/>
        <w:rPr>
          <w:sz w:val="28"/>
          <w:szCs w:val="28"/>
        </w:rPr>
      </w:pPr>
    </w:p>
    <w:p w:rsidR="005C5ADF" w:rsidRDefault="005C5ADF" w:rsidP="006E4A6A">
      <w:pPr>
        <w:autoSpaceDE w:val="0"/>
        <w:autoSpaceDN w:val="0"/>
        <w:adjustRightInd w:val="0"/>
        <w:ind w:firstLine="709"/>
        <w:jc w:val="right"/>
        <w:rPr>
          <w:sz w:val="28"/>
          <w:szCs w:val="28"/>
        </w:rPr>
      </w:pPr>
    </w:p>
    <w:p w:rsidR="00EE729E" w:rsidRDefault="00EE729E" w:rsidP="002625CD">
      <w:pPr>
        <w:pStyle w:val="10"/>
        <w:pageBreakBefore/>
        <w:numPr>
          <w:ilvl w:val="0"/>
          <w:numId w:val="21"/>
        </w:numPr>
        <w:suppressAutoHyphens/>
        <w:spacing w:before="240" w:line="240" w:lineRule="auto"/>
        <w:rPr>
          <w:b/>
          <w:sz w:val="32"/>
          <w:highlight w:val="yellow"/>
          <w:lang w:val="ru-RU"/>
        </w:rPr>
        <w:sectPr w:rsidR="00EE729E" w:rsidSect="00EE729E">
          <w:pgSz w:w="16838" w:h="11906" w:orient="landscape"/>
          <w:pgMar w:top="567" w:right="1134" w:bottom="1134" w:left="1134" w:header="709" w:footer="709" w:gutter="0"/>
          <w:cols w:space="708"/>
          <w:docGrid w:linePitch="360"/>
        </w:sectPr>
      </w:pPr>
    </w:p>
    <w:p w:rsidR="00BE4160" w:rsidRPr="00EE729E" w:rsidRDefault="00BE4160" w:rsidP="002625CD">
      <w:pPr>
        <w:pStyle w:val="10"/>
        <w:pageBreakBefore/>
        <w:numPr>
          <w:ilvl w:val="0"/>
          <w:numId w:val="21"/>
        </w:numPr>
        <w:suppressAutoHyphens/>
        <w:spacing w:before="240" w:line="240" w:lineRule="auto"/>
        <w:rPr>
          <w:b/>
          <w:sz w:val="32"/>
          <w:lang w:val="ru-RU"/>
        </w:rPr>
      </w:pPr>
      <w:bookmarkStart w:id="42" w:name="_Toc519015454"/>
      <w:r w:rsidRPr="00EE729E">
        <w:rPr>
          <w:b/>
          <w:sz w:val="32"/>
          <w:lang w:val="ru-RU"/>
        </w:rPr>
        <w:lastRenderedPageBreak/>
        <w:t>Перечень объектов местного значения планируемы</w:t>
      </w:r>
      <w:r w:rsidR="005C5ADF" w:rsidRPr="00EE729E">
        <w:rPr>
          <w:b/>
          <w:sz w:val="32"/>
          <w:lang w:val="ru-RU"/>
        </w:rPr>
        <w:t>х</w:t>
      </w:r>
      <w:r w:rsidRPr="00EE729E">
        <w:rPr>
          <w:b/>
          <w:sz w:val="32"/>
          <w:lang w:val="ru-RU"/>
        </w:rPr>
        <w:t xml:space="preserve"> к размещению на территории </w:t>
      </w:r>
      <w:r w:rsidR="002625CD" w:rsidRPr="00EE729E">
        <w:rPr>
          <w:b/>
          <w:sz w:val="32"/>
          <w:lang w:val="ru-RU"/>
        </w:rPr>
        <w:t xml:space="preserve">МО «Городской округ </w:t>
      </w:r>
      <w:proofErr w:type="spellStart"/>
      <w:r w:rsidR="002625CD" w:rsidRPr="00EE729E">
        <w:rPr>
          <w:b/>
          <w:sz w:val="32"/>
          <w:lang w:val="ru-RU"/>
        </w:rPr>
        <w:t>Ногликский</w:t>
      </w:r>
      <w:proofErr w:type="spellEnd"/>
      <w:r w:rsidR="002625CD" w:rsidRPr="00EE729E">
        <w:rPr>
          <w:b/>
          <w:sz w:val="32"/>
          <w:lang w:val="ru-RU"/>
        </w:rPr>
        <w:t>»</w:t>
      </w:r>
      <w:bookmarkEnd w:id="42"/>
    </w:p>
    <w:p w:rsidR="00BE4160" w:rsidRPr="006D35D0" w:rsidRDefault="00BE4160" w:rsidP="00BE4160">
      <w:pPr>
        <w:ind w:firstLine="709"/>
        <w:jc w:val="both"/>
        <w:rPr>
          <w:rFonts w:eastAsia="Calibri"/>
          <w:sz w:val="28"/>
          <w:lang w:eastAsia="en-US"/>
        </w:rPr>
      </w:pPr>
    </w:p>
    <w:p w:rsidR="00BE4160" w:rsidRPr="006D35D0" w:rsidRDefault="00BE4160" w:rsidP="00BE4160">
      <w:pPr>
        <w:ind w:firstLine="709"/>
        <w:jc w:val="both"/>
        <w:rPr>
          <w:rFonts w:eastAsia="Calibri"/>
          <w:sz w:val="28"/>
          <w:lang w:eastAsia="en-US"/>
        </w:rPr>
      </w:pPr>
      <w:r w:rsidRPr="006D35D0">
        <w:rPr>
          <w:rFonts w:eastAsia="Calibri"/>
          <w:sz w:val="28"/>
          <w:lang w:eastAsia="en-US"/>
        </w:rPr>
        <w:t xml:space="preserve">Для создания полноценной системы социального и культурно-бытового обслуживания муниципального образования, для обеспечения круглогодичной автотранспортной связи между населёнными пунктами </w:t>
      </w:r>
      <w:r w:rsidR="00DB2CEA">
        <w:rPr>
          <w:rFonts w:eastAsia="Calibri"/>
          <w:sz w:val="28"/>
          <w:lang w:eastAsia="en-US"/>
        </w:rPr>
        <w:t xml:space="preserve">МО «Городской округ </w:t>
      </w:r>
      <w:proofErr w:type="spellStart"/>
      <w:r w:rsidR="00DB2CEA">
        <w:rPr>
          <w:rFonts w:eastAsia="Calibri"/>
          <w:sz w:val="28"/>
          <w:lang w:eastAsia="en-US"/>
        </w:rPr>
        <w:t>Ногликский</w:t>
      </w:r>
      <w:proofErr w:type="spellEnd"/>
      <w:r w:rsidR="00DB2CEA">
        <w:rPr>
          <w:rFonts w:eastAsia="Calibri"/>
          <w:sz w:val="28"/>
          <w:lang w:eastAsia="en-US"/>
        </w:rPr>
        <w:t>»</w:t>
      </w:r>
      <w:r w:rsidR="005C5ADF">
        <w:rPr>
          <w:rFonts w:eastAsia="Calibri"/>
          <w:sz w:val="28"/>
          <w:lang w:eastAsia="en-US"/>
        </w:rPr>
        <w:t>,</w:t>
      </w:r>
      <w:r w:rsidRPr="006D35D0">
        <w:rPr>
          <w:rFonts w:eastAsia="Calibri"/>
          <w:sz w:val="28"/>
          <w:lang w:eastAsia="en-US"/>
        </w:rPr>
        <w:t xml:space="preserve"> устойчивого функционирования инженерной инфраструктуры, генеральным планом предусматривается комплекс мероприятий по размещению объектов местного значения. </w:t>
      </w:r>
    </w:p>
    <w:p w:rsidR="006E4A6A" w:rsidRPr="006D35D0" w:rsidRDefault="006E4A6A" w:rsidP="006E4A6A">
      <w:pPr>
        <w:jc w:val="center"/>
        <w:rPr>
          <w:sz w:val="28"/>
          <w:szCs w:val="28"/>
        </w:rPr>
      </w:pPr>
    </w:p>
    <w:p w:rsidR="005803D8" w:rsidRPr="006D35D0" w:rsidRDefault="005803D8" w:rsidP="005803D8">
      <w:pPr>
        <w:pStyle w:val="S2"/>
        <w:pageBreakBefore/>
        <w:ind w:left="1077"/>
        <w:sectPr w:rsidR="005803D8" w:rsidRPr="006D35D0" w:rsidSect="00EE729E">
          <w:pgSz w:w="11906" w:h="16838"/>
          <w:pgMar w:top="1134" w:right="567" w:bottom="1134" w:left="1134" w:header="709" w:footer="709" w:gutter="0"/>
          <w:cols w:space="708"/>
          <w:docGrid w:linePitch="360"/>
        </w:sectPr>
      </w:pPr>
      <w:bookmarkStart w:id="43" w:name="_Toc484797366"/>
    </w:p>
    <w:p w:rsidR="002C44AA" w:rsidRPr="00EE729E" w:rsidRDefault="002C44AA" w:rsidP="005803D8">
      <w:pPr>
        <w:pStyle w:val="S2"/>
        <w:pageBreakBefore/>
        <w:ind w:left="1077"/>
        <w:rPr>
          <w:b w:val="0"/>
        </w:rPr>
      </w:pPr>
      <w:bookmarkStart w:id="44" w:name="_Toc519015455"/>
      <w:r w:rsidRPr="00EE729E">
        <w:lastRenderedPageBreak/>
        <w:t>Сведения о видах, назначении и наименованиях планируемых для размещения объектов местного значения,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bookmarkEnd w:id="43"/>
      <w:bookmarkEnd w:id="44"/>
    </w:p>
    <w:p w:rsidR="002C44AA" w:rsidRPr="006D35D0" w:rsidRDefault="002C44AA" w:rsidP="002C44AA"/>
    <w:p w:rsidR="002C44AA" w:rsidRPr="006D35D0" w:rsidRDefault="002C44AA" w:rsidP="002C44AA">
      <w:pPr>
        <w:ind w:firstLine="709"/>
        <w:jc w:val="both"/>
        <w:rPr>
          <w:rFonts w:eastAsia="Calibri"/>
          <w:sz w:val="28"/>
          <w:lang w:eastAsia="en-US"/>
        </w:rPr>
      </w:pPr>
      <w:r w:rsidRPr="006D35D0">
        <w:rPr>
          <w:rFonts w:eastAsia="Calibri"/>
          <w:sz w:val="28"/>
          <w:lang w:eastAsia="en-US"/>
        </w:rPr>
        <w:t>В составе таблицы</w:t>
      </w:r>
      <w:r w:rsidR="00E40966" w:rsidRPr="006D35D0">
        <w:rPr>
          <w:rFonts w:eastAsia="Calibri"/>
          <w:sz w:val="28"/>
          <w:lang w:eastAsia="en-US"/>
        </w:rPr>
        <w:t xml:space="preserve"> </w:t>
      </w:r>
      <w:r w:rsidRPr="006D35D0">
        <w:rPr>
          <w:rFonts w:eastAsia="Calibri"/>
          <w:sz w:val="28"/>
          <w:lang w:eastAsia="en-US"/>
        </w:rPr>
        <w:fldChar w:fldCharType="begin"/>
      </w:r>
      <w:r w:rsidRPr="006D35D0">
        <w:rPr>
          <w:rFonts w:eastAsia="Calibri"/>
          <w:sz w:val="28"/>
          <w:lang w:eastAsia="en-US"/>
        </w:rPr>
        <w:instrText xml:space="preserve"> REF Tbl_Reg3 \h </w:instrText>
      </w:r>
      <w:r w:rsidR="006D35D0">
        <w:rPr>
          <w:rFonts w:eastAsia="Calibri"/>
          <w:sz w:val="28"/>
          <w:lang w:eastAsia="en-US"/>
        </w:rPr>
        <w:instrText xml:space="preserve"> \* MERGEFORMAT </w:instrText>
      </w:r>
      <w:r w:rsidRPr="006D35D0">
        <w:rPr>
          <w:rFonts w:eastAsia="Calibri"/>
          <w:sz w:val="28"/>
          <w:lang w:eastAsia="en-US"/>
        </w:rPr>
      </w:r>
      <w:r w:rsidRPr="006D35D0">
        <w:rPr>
          <w:rFonts w:eastAsia="Calibri"/>
          <w:sz w:val="28"/>
          <w:lang w:eastAsia="en-US"/>
        </w:rPr>
        <w:fldChar w:fldCharType="separate"/>
      </w:r>
      <w:r w:rsidR="00EE729E">
        <w:rPr>
          <w:noProof/>
          <w:sz w:val="28"/>
          <w:szCs w:val="28"/>
          <w:lang w:bidi="en-US"/>
        </w:rPr>
        <w:t>3</w:t>
      </w:r>
      <w:r w:rsidRPr="006D35D0">
        <w:rPr>
          <w:rFonts w:eastAsia="Calibri"/>
          <w:sz w:val="28"/>
          <w:lang w:eastAsia="en-US"/>
        </w:rPr>
        <w:fldChar w:fldCharType="end"/>
      </w:r>
      <w:r w:rsidRPr="006D35D0">
        <w:rPr>
          <w:rFonts w:eastAsia="Calibri"/>
          <w:sz w:val="28"/>
          <w:lang w:eastAsia="en-US"/>
        </w:rPr>
        <w:t xml:space="preserve"> сведены все мероприятия с разбивкой по направлениям (отраслям) и по срокам реализации: первая очередь – до 2027 года, расчётный срок – до 2037 года.</w:t>
      </w:r>
    </w:p>
    <w:p w:rsidR="002C44AA" w:rsidRPr="006D35D0" w:rsidRDefault="00E40966" w:rsidP="002C44AA">
      <w:pPr>
        <w:autoSpaceDE w:val="0"/>
        <w:autoSpaceDN w:val="0"/>
        <w:adjustRightInd w:val="0"/>
        <w:ind w:firstLine="709"/>
        <w:jc w:val="right"/>
        <w:rPr>
          <w:sz w:val="28"/>
          <w:szCs w:val="28"/>
        </w:rPr>
      </w:pPr>
      <w:r w:rsidRPr="006D35D0">
        <w:rPr>
          <w:sz w:val="28"/>
          <w:szCs w:val="28"/>
        </w:rPr>
        <w:t xml:space="preserve">Таблица </w:t>
      </w:r>
      <w:bookmarkStart w:id="45" w:name="Tbl_Reg3"/>
      <w:r w:rsidR="002C44AA" w:rsidRPr="006D35D0">
        <w:rPr>
          <w:sz w:val="28"/>
          <w:szCs w:val="28"/>
          <w:lang w:bidi="en-US"/>
        </w:rPr>
        <w:fldChar w:fldCharType="begin"/>
      </w:r>
      <w:r w:rsidR="002C44AA" w:rsidRPr="006D35D0">
        <w:rPr>
          <w:sz w:val="28"/>
          <w:szCs w:val="28"/>
          <w:lang w:bidi="en-US"/>
        </w:rPr>
        <w:instrText xml:space="preserve"> SEQ Таблица \* ARABIC </w:instrText>
      </w:r>
      <w:r w:rsidR="002C44AA" w:rsidRPr="006D35D0">
        <w:rPr>
          <w:sz w:val="28"/>
          <w:szCs w:val="28"/>
          <w:lang w:bidi="en-US"/>
        </w:rPr>
        <w:fldChar w:fldCharType="separate"/>
      </w:r>
      <w:r w:rsidR="00EE729E">
        <w:rPr>
          <w:noProof/>
          <w:sz w:val="28"/>
          <w:szCs w:val="28"/>
          <w:lang w:bidi="en-US"/>
        </w:rPr>
        <w:t>3</w:t>
      </w:r>
      <w:r w:rsidR="002C44AA" w:rsidRPr="006D35D0">
        <w:rPr>
          <w:sz w:val="28"/>
          <w:szCs w:val="28"/>
          <w:lang w:bidi="en-US"/>
        </w:rPr>
        <w:fldChar w:fldCharType="end"/>
      </w:r>
      <w:bookmarkEnd w:id="45"/>
    </w:p>
    <w:p w:rsidR="002C44AA" w:rsidRDefault="002C44AA" w:rsidP="002C44AA">
      <w:pPr>
        <w:spacing w:after="120"/>
        <w:jc w:val="center"/>
        <w:rPr>
          <w:sz w:val="28"/>
          <w:szCs w:val="28"/>
        </w:rPr>
      </w:pPr>
      <w:r w:rsidRPr="006D35D0">
        <w:rPr>
          <w:sz w:val="28"/>
          <w:szCs w:val="28"/>
        </w:rPr>
        <w:t>Перечень объектов местного значения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457"/>
        <w:gridCol w:w="3201"/>
        <w:gridCol w:w="3050"/>
        <w:gridCol w:w="2240"/>
        <w:gridCol w:w="2072"/>
      </w:tblGrid>
      <w:tr w:rsidR="00EE729E" w:rsidRPr="00EE729E" w:rsidTr="00EE729E">
        <w:trPr>
          <w:trHeight w:val="170"/>
          <w:tblHeader/>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bookmarkStart w:id="46" w:name="_Hlk479336893"/>
            <w:bookmarkStart w:id="47" w:name="_Hlk492209863"/>
            <w:r w:rsidRPr="00EE729E">
              <w:rPr>
                <w:rFonts w:eastAsia="Calibri"/>
                <w:lang w:eastAsia="en-US"/>
              </w:rPr>
              <w:t>№</w:t>
            </w:r>
          </w:p>
          <w:p w:rsidR="00EE729E" w:rsidRPr="00EE729E" w:rsidRDefault="00EE729E" w:rsidP="00EE729E">
            <w:pPr>
              <w:jc w:val="center"/>
              <w:rPr>
                <w:rFonts w:eastAsia="Calibri"/>
                <w:lang w:eastAsia="en-US"/>
              </w:rPr>
            </w:pPr>
            <w:r w:rsidRPr="00EE729E">
              <w:rPr>
                <w:rFonts w:eastAsia="Calibri"/>
                <w:lang w:eastAsia="en-US"/>
              </w:rPr>
              <w:t>п/п</w:t>
            </w: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Наименование объекта</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Местоположение</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Параметры объекта</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Характеристика зоны объекта с особыми условиями использования территорий</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Этап территориального планирования</w:t>
            </w:r>
          </w:p>
        </w:tc>
      </w:tr>
      <w:tr w:rsidR="00EE729E" w:rsidRPr="00EE729E" w:rsidTr="00EE729E">
        <w:trPr>
          <w:trHeight w:val="170"/>
          <w:jc w:val="center"/>
        </w:trPr>
        <w:tc>
          <w:tcPr>
            <w:tcW w:w="14560" w:type="dxa"/>
            <w:gridSpan w:val="6"/>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b/>
              </w:rPr>
            </w:pPr>
            <w:r w:rsidRPr="00EE729E">
              <w:rPr>
                <w:b/>
              </w:rPr>
              <w:t>Транспортная инфраструктура</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Аэропорт</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proofErr w:type="spellStart"/>
            <w:r w:rsidRPr="00EE729E">
              <w:t>пгт</w:t>
            </w:r>
            <w:proofErr w:type="spellEnd"/>
            <w:r w:rsidRPr="00EE729E">
              <w:t>. Ноглики (за границами населённого пункта)</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требует уточнения на этапе формирования ТЗ</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137C5F" w:rsidRDefault="00137C5F" w:rsidP="00EE729E">
            <w:pPr>
              <w:tabs>
                <w:tab w:val="left" w:pos="1418"/>
              </w:tabs>
              <w:autoSpaceDE w:val="0"/>
              <w:autoSpaceDN w:val="0"/>
              <w:adjustRightInd w:val="0"/>
              <w:jc w:val="center"/>
              <w:rPr>
                <w:rFonts w:eastAsia="Calibri"/>
                <w:lang w:eastAsia="en-US"/>
              </w:rPr>
            </w:pPr>
            <w:r w:rsidRPr="00137C5F">
              <w:t>СЗЗ определяется по расчётам</w:t>
            </w:r>
            <w:r w:rsidRPr="00137C5F">
              <w:rPr>
                <w:vertAlign w:val="superscript"/>
              </w:rPr>
              <w:footnoteReference w:id="2"/>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Автомобильная дорога общего пользования местного значения</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r w:rsidRPr="00EE729E">
              <w:t>до проектируемого аэропорта</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rPr>
                <w:lang w:val="en-US"/>
              </w:rPr>
              <w:t xml:space="preserve">IV </w:t>
            </w:r>
            <w:r w:rsidRPr="00EE729E">
              <w:t>категория, 8,56 км</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Придорожная полоса</w:t>
            </w:r>
            <w:r w:rsidRPr="00EE729E">
              <w:rPr>
                <w:rFonts w:eastAsia="Calibri"/>
                <w:vertAlign w:val="superscript"/>
                <w:lang w:eastAsia="en-US"/>
              </w:rPr>
              <w:footnoteReference w:id="3"/>
            </w:r>
            <w:r w:rsidRPr="00EE729E">
              <w:rPr>
                <w:rFonts w:eastAsia="Calibri"/>
                <w:lang w:eastAsia="en-US"/>
              </w:rPr>
              <w:t xml:space="preserve"> – 100 м</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Улично-дорожная сеть</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proofErr w:type="spellStart"/>
            <w:r w:rsidRPr="00EE729E">
              <w:t>пгт</w:t>
            </w:r>
            <w:proofErr w:type="spellEnd"/>
            <w:r w:rsidRPr="00EE729E">
              <w:t>.</w:t>
            </w:r>
            <w:r w:rsidRPr="00EE729E">
              <w:rPr>
                <w:lang w:val="en-US"/>
              </w:rPr>
              <w:t xml:space="preserve"> </w:t>
            </w:r>
            <w:r w:rsidRPr="00EE729E">
              <w:t>Ноглики</w:t>
            </w:r>
          </w:p>
          <w:p w:rsidR="00EE729E" w:rsidRPr="00EE729E" w:rsidRDefault="00EE729E" w:rsidP="00EE729E">
            <w:pPr>
              <w:tabs>
                <w:tab w:val="left" w:pos="1418"/>
              </w:tabs>
            </w:pPr>
            <w:r w:rsidRPr="00EE729E">
              <w:t>с. Вал</w:t>
            </w:r>
          </w:p>
          <w:p w:rsidR="00EE729E" w:rsidRPr="00EE729E" w:rsidRDefault="00EE729E" w:rsidP="00EE729E">
            <w:pPr>
              <w:tabs>
                <w:tab w:val="left" w:pos="1418"/>
              </w:tabs>
            </w:pPr>
            <w:r w:rsidRPr="00EE729E">
              <w:t>с. Ныш</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jc w:val="center"/>
            </w:pPr>
            <w:r w:rsidRPr="00EE729E">
              <w:t>41 км</w:t>
            </w:r>
          </w:p>
          <w:p w:rsidR="00EE729E" w:rsidRPr="00EE729E" w:rsidRDefault="00EE729E" w:rsidP="00EE729E">
            <w:pPr>
              <w:tabs>
                <w:tab w:val="left" w:pos="1418"/>
              </w:tabs>
              <w:jc w:val="center"/>
            </w:pPr>
            <w:r w:rsidRPr="00EE729E">
              <w:t>2,5 км</w:t>
            </w:r>
          </w:p>
          <w:p w:rsidR="00EE729E" w:rsidRPr="00EE729E" w:rsidRDefault="00EE729E" w:rsidP="00EE729E">
            <w:pPr>
              <w:tabs>
                <w:tab w:val="left" w:pos="1418"/>
              </w:tabs>
              <w:jc w:val="center"/>
            </w:pPr>
            <w:r w:rsidRPr="00EE729E">
              <w:t>0,8 км</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autoSpaceDE w:val="0"/>
              <w:autoSpaceDN w:val="0"/>
              <w:adjustRightInd w:val="0"/>
              <w:jc w:val="center"/>
              <w:rPr>
                <w:rFonts w:eastAsia="Calibri"/>
                <w:lang w:eastAsia="en-US"/>
              </w:rPr>
            </w:pPr>
            <w:r w:rsidRPr="00EE729E">
              <w:rPr>
                <w:rFonts w:eastAsia="Calibri"/>
                <w:lang w:eastAsia="en-US"/>
              </w:rPr>
              <w:t>Не устанавливается</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Улично-дорожная сеть</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proofErr w:type="spellStart"/>
            <w:r w:rsidRPr="00EE729E">
              <w:t>пгт</w:t>
            </w:r>
            <w:proofErr w:type="spellEnd"/>
            <w:r w:rsidRPr="00EE729E">
              <w:t>.</w:t>
            </w:r>
            <w:r w:rsidRPr="00EE729E">
              <w:rPr>
                <w:lang w:val="en-US"/>
              </w:rPr>
              <w:t xml:space="preserve"> </w:t>
            </w:r>
            <w:r w:rsidRPr="00EE729E">
              <w:t>Ноглики</w:t>
            </w:r>
          </w:p>
          <w:p w:rsidR="00EE729E" w:rsidRPr="00EE729E" w:rsidRDefault="00EE729E" w:rsidP="00EE729E">
            <w:pPr>
              <w:tabs>
                <w:tab w:val="left" w:pos="1418"/>
              </w:tabs>
            </w:pPr>
            <w:r w:rsidRPr="00EE729E">
              <w:t>с. Вал</w:t>
            </w:r>
          </w:p>
          <w:p w:rsidR="00EE729E" w:rsidRPr="00EE729E" w:rsidRDefault="00EE729E" w:rsidP="00EE729E">
            <w:pPr>
              <w:tabs>
                <w:tab w:val="left" w:pos="1418"/>
              </w:tabs>
            </w:pPr>
            <w:r w:rsidRPr="00EE729E">
              <w:lastRenderedPageBreak/>
              <w:t>с. Ныш</w:t>
            </w:r>
          </w:p>
          <w:p w:rsidR="00EE729E" w:rsidRPr="00EE729E" w:rsidRDefault="00EE729E" w:rsidP="00EE729E">
            <w:pPr>
              <w:tabs>
                <w:tab w:val="left" w:pos="1418"/>
              </w:tabs>
            </w:pPr>
            <w:r w:rsidRPr="00EE729E">
              <w:t>с. Горячие Ключи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jc w:val="center"/>
            </w:pPr>
            <w:r w:rsidRPr="00EE729E">
              <w:lastRenderedPageBreak/>
              <w:t>50,8 км</w:t>
            </w:r>
          </w:p>
          <w:p w:rsidR="00EE729E" w:rsidRPr="00EE729E" w:rsidRDefault="00EE729E" w:rsidP="00EE729E">
            <w:pPr>
              <w:tabs>
                <w:tab w:val="left" w:pos="1418"/>
              </w:tabs>
              <w:jc w:val="center"/>
            </w:pPr>
            <w:r w:rsidRPr="00EE729E">
              <w:t>11,2 км</w:t>
            </w:r>
          </w:p>
          <w:p w:rsidR="00EE729E" w:rsidRPr="00EE729E" w:rsidRDefault="00EE729E" w:rsidP="00EE729E">
            <w:pPr>
              <w:tabs>
                <w:tab w:val="left" w:pos="1418"/>
              </w:tabs>
              <w:jc w:val="center"/>
            </w:pPr>
            <w:r w:rsidRPr="00EE729E">
              <w:lastRenderedPageBreak/>
              <w:t>6,3 км</w:t>
            </w:r>
          </w:p>
          <w:p w:rsidR="00EE729E" w:rsidRPr="00EE729E" w:rsidRDefault="00EE729E" w:rsidP="00EE729E">
            <w:pPr>
              <w:tabs>
                <w:tab w:val="left" w:pos="1418"/>
              </w:tabs>
              <w:jc w:val="center"/>
            </w:pPr>
            <w:r w:rsidRPr="00EE729E">
              <w:t>5,2 км</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autoSpaceDE w:val="0"/>
              <w:autoSpaceDN w:val="0"/>
              <w:adjustRightInd w:val="0"/>
              <w:jc w:val="center"/>
              <w:rPr>
                <w:rFonts w:eastAsia="Calibri"/>
                <w:lang w:eastAsia="en-US"/>
              </w:rPr>
            </w:pPr>
            <w:r w:rsidRPr="00EE729E">
              <w:rPr>
                <w:rFonts w:eastAsia="Calibri"/>
                <w:lang w:eastAsia="en-US"/>
              </w:rPr>
              <w:lastRenderedPageBreak/>
              <w:t>Не устанавливается</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Расчётный срок</w:t>
            </w:r>
          </w:p>
        </w:tc>
      </w:tr>
      <w:tr w:rsidR="00EE729E" w:rsidRPr="00EE729E" w:rsidTr="00EE729E">
        <w:trPr>
          <w:trHeight w:val="170"/>
          <w:jc w:val="center"/>
        </w:trPr>
        <w:tc>
          <w:tcPr>
            <w:tcW w:w="14560" w:type="dxa"/>
            <w:gridSpan w:val="6"/>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b/>
              </w:rPr>
            </w:pPr>
            <w:r>
              <w:rPr>
                <w:b/>
              </w:rPr>
              <w:t>Объекты образования</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МБОУ СОШ с. Ныш (капитальный ремонт)</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r w:rsidRPr="00EE729E">
              <w:t>с. Ныш</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без увеличения числа мест</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autoSpaceDE w:val="0"/>
              <w:autoSpaceDN w:val="0"/>
              <w:adjustRightInd w:val="0"/>
              <w:jc w:val="center"/>
              <w:rPr>
                <w:rFonts w:eastAsia="Calibri"/>
                <w:lang w:eastAsia="en-US"/>
              </w:rPr>
            </w:pPr>
            <w:r w:rsidRPr="00EE729E">
              <w:rPr>
                <w:rFonts w:eastAsia="Calibri"/>
                <w:lang w:eastAsia="en-US"/>
              </w:rPr>
              <w:t>Не устанавливается</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Учреждение общего образования</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proofErr w:type="spellStart"/>
            <w:r w:rsidRPr="00EE729E">
              <w:t>пгт</w:t>
            </w:r>
            <w:proofErr w:type="spellEnd"/>
            <w:r w:rsidRPr="00EE729E">
              <w:t>. Ноглики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300 мест</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autoSpaceDE w:val="0"/>
              <w:autoSpaceDN w:val="0"/>
              <w:adjustRightInd w:val="0"/>
              <w:jc w:val="center"/>
              <w:rPr>
                <w:rFonts w:eastAsia="Calibri"/>
                <w:lang w:eastAsia="en-US"/>
              </w:rPr>
            </w:pPr>
            <w:r w:rsidRPr="00EE729E">
              <w:rPr>
                <w:rFonts w:eastAsia="Calibri"/>
                <w:lang w:eastAsia="en-US"/>
              </w:rPr>
              <w:t>Не устанавливается</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Учреждение общего образования</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proofErr w:type="spellStart"/>
            <w:r w:rsidRPr="00EE729E">
              <w:t>пгт</w:t>
            </w:r>
            <w:proofErr w:type="spellEnd"/>
            <w:r w:rsidRPr="00EE729E">
              <w:t>. Ноглики, новый микрорайон</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665 мест</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autoSpaceDE w:val="0"/>
              <w:autoSpaceDN w:val="0"/>
              <w:adjustRightInd w:val="0"/>
              <w:jc w:val="center"/>
              <w:rPr>
                <w:rFonts w:eastAsia="Calibri"/>
                <w:lang w:eastAsia="en-US"/>
              </w:rPr>
            </w:pPr>
            <w:r w:rsidRPr="00EE729E">
              <w:rPr>
                <w:rFonts w:eastAsia="Calibri"/>
                <w:lang w:eastAsia="en-US"/>
              </w:rPr>
              <w:t>Не устанавливается</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Расчётный срок</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МБОУ «Гимназия» (капитальный ремонт)</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proofErr w:type="spellStart"/>
            <w:r w:rsidRPr="00EE729E">
              <w:t>пгт</w:t>
            </w:r>
            <w:proofErr w:type="spellEnd"/>
            <w:r w:rsidRPr="00EE729E">
              <w:t>. Ноглики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спортивный зал 450 м</w:t>
            </w:r>
            <w:r w:rsidRPr="00EE729E">
              <w:rPr>
                <w:vertAlign w:val="superscript"/>
              </w:rPr>
              <w:t>2</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autoSpaceDE w:val="0"/>
              <w:autoSpaceDN w:val="0"/>
              <w:adjustRightInd w:val="0"/>
              <w:jc w:val="center"/>
              <w:rPr>
                <w:rFonts w:eastAsia="Calibri"/>
                <w:lang w:eastAsia="en-US"/>
              </w:rPr>
            </w:pPr>
            <w:r w:rsidRPr="00EE729E">
              <w:rPr>
                <w:rFonts w:eastAsia="Calibri"/>
                <w:lang w:eastAsia="en-US"/>
              </w:rPr>
              <w:t>Не устанавливается</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 xml:space="preserve">Учреждения дошкольного образования </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proofErr w:type="spellStart"/>
            <w:r w:rsidRPr="00EE729E">
              <w:t>мкрн</w:t>
            </w:r>
            <w:proofErr w:type="spellEnd"/>
            <w:r w:rsidRPr="00EE729E">
              <w:t>. Ноглики-2</w:t>
            </w:r>
          </w:p>
          <w:p w:rsidR="00EE729E" w:rsidRPr="00EE729E" w:rsidRDefault="00EE729E" w:rsidP="00EE729E">
            <w:pPr>
              <w:tabs>
                <w:tab w:val="left" w:pos="1418"/>
              </w:tabs>
            </w:pPr>
            <w:proofErr w:type="spellStart"/>
            <w:r w:rsidRPr="00EE729E">
              <w:t>пгт</w:t>
            </w:r>
            <w:proofErr w:type="spellEnd"/>
            <w:r w:rsidRPr="00EE729E">
              <w:t>. Ноглики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 xml:space="preserve">110 мест </w:t>
            </w:r>
          </w:p>
          <w:p w:rsidR="00EE729E" w:rsidRPr="00EE729E" w:rsidRDefault="00EE729E" w:rsidP="00EE729E">
            <w:pPr>
              <w:jc w:val="center"/>
            </w:pPr>
            <w:r w:rsidRPr="00EE729E">
              <w:t>90 мест</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autoSpaceDE w:val="0"/>
              <w:autoSpaceDN w:val="0"/>
              <w:adjustRightInd w:val="0"/>
              <w:jc w:val="center"/>
              <w:rPr>
                <w:rFonts w:eastAsia="Calibri"/>
                <w:lang w:eastAsia="en-US"/>
              </w:rPr>
            </w:pPr>
            <w:r w:rsidRPr="00EE729E">
              <w:rPr>
                <w:rFonts w:eastAsia="Calibri"/>
                <w:lang w:eastAsia="en-US"/>
              </w:rPr>
              <w:t>Не устанавливается</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 xml:space="preserve">Учреждения дошкольного образования </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proofErr w:type="spellStart"/>
            <w:r w:rsidRPr="00EE729E">
              <w:t>пгт</w:t>
            </w:r>
            <w:proofErr w:type="spellEnd"/>
            <w:r w:rsidRPr="00EE729E">
              <w:t>. Ноглики, новый микрорайон</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2 ед. общей мощностью 655 мест</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autoSpaceDE w:val="0"/>
              <w:autoSpaceDN w:val="0"/>
              <w:adjustRightInd w:val="0"/>
              <w:jc w:val="center"/>
              <w:rPr>
                <w:rFonts w:eastAsia="Calibri"/>
                <w:lang w:eastAsia="en-US"/>
              </w:rPr>
            </w:pPr>
            <w:r w:rsidRPr="00EE729E">
              <w:rPr>
                <w:rFonts w:eastAsia="Calibri"/>
                <w:lang w:eastAsia="en-US"/>
              </w:rPr>
              <w:t>Не устанавливается</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Расчётный срок</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Центр Детского творчества</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proofErr w:type="spellStart"/>
            <w:r w:rsidRPr="00EE729E">
              <w:t>пгт</w:t>
            </w:r>
            <w:proofErr w:type="spellEnd"/>
            <w:r w:rsidRPr="00EE729E">
              <w:t>. Ноглики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на 300 мест</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Не устанавливается</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14560" w:type="dxa"/>
            <w:gridSpan w:val="6"/>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b/>
              </w:rPr>
            </w:pPr>
            <w:r>
              <w:rPr>
                <w:b/>
              </w:rPr>
              <w:t>Объекты физической культуры и спорта</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Школьный стадион при МБОУ СОШ № 1 (реконструкция)</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proofErr w:type="spellStart"/>
            <w:r w:rsidRPr="00EE729E">
              <w:t>пгт</w:t>
            </w:r>
            <w:proofErr w:type="spellEnd"/>
            <w:r w:rsidRPr="00EE729E">
              <w:t>. Ноглики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vertAlign w:val="superscript"/>
              </w:rPr>
            </w:pPr>
            <w:r w:rsidRPr="00EE729E">
              <w:t>21593,5 м</w:t>
            </w:r>
            <w:r w:rsidRPr="00EE729E">
              <w:rPr>
                <w:vertAlign w:val="superscript"/>
              </w:rPr>
              <w:t>2</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autoSpaceDE w:val="0"/>
              <w:autoSpaceDN w:val="0"/>
              <w:adjustRightInd w:val="0"/>
              <w:jc w:val="center"/>
              <w:rPr>
                <w:rFonts w:eastAsia="Calibri"/>
                <w:lang w:eastAsia="en-US"/>
              </w:rPr>
            </w:pPr>
            <w:r w:rsidRPr="00EE729E">
              <w:rPr>
                <w:rFonts w:eastAsia="Calibri"/>
                <w:lang w:eastAsia="en-US"/>
              </w:rPr>
              <w:t>Не устанавливается</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Ледовый дворец</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proofErr w:type="spellStart"/>
            <w:r w:rsidRPr="00EE729E">
              <w:t>пгт</w:t>
            </w:r>
            <w:proofErr w:type="spellEnd"/>
            <w:r w:rsidRPr="00EE729E">
              <w:t>. Ноглики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 xml:space="preserve">трибуны на 300 мест, площадь льда 2250 </w:t>
            </w:r>
            <w:r w:rsidRPr="00EE729E">
              <w:rPr>
                <w:rFonts w:eastAsia="Calibri"/>
                <w:color w:val="000000"/>
                <w:szCs w:val="28"/>
                <w:lang w:eastAsia="en-US"/>
              </w:rPr>
              <w:t>м</w:t>
            </w:r>
            <w:r w:rsidRPr="00EE729E">
              <w:rPr>
                <w:rFonts w:eastAsia="Calibri"/>
                <w:color w:val="000000"/>
                <w:szCs w:val="28"/>
                <w:vertAlign w:val="superscript"/>
                <w:lang w:eastAsia="en-US"/>
              </w:rPr>
              <w:t>2</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Не устанавливается</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Расчётный срок</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Существующие плоскостные спортивные сооружения (капитальный ремонт)</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r w:rsidRPr="00EE729E">
              <w:t xml:space="preserve">МО «Городской округ </w:t>
            </w:r>
            <w:proofErr w:type="spellStart"/>
            <w:r w:rsidRPr="00EE729E">
              <w:t>Ногликский</w:t>
            </w:r>
            <w:proofErr w:type="spellEnd"/>
            <w:r w:rsidRPr="00EE729E">
              <w:t>»</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без увеличения мощности</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Не устанавливается</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Расчётный срок</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Плавательный бассейн</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proofErr w:type="spellStart"/>
            <w:r w:rsidRPr="00EE729E">
              <w:t>пгт</w:t>
            </w:r>
            <w:proofErr w:type="spellEnd"/>
            <w:r w:rsidRPr="00EE729E">
              <w:t>. Ноглики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vertAlign w:val="superscript"/>
              </w:rPr>
            </w:pPr>
            <w:r w:rsidRPr="00EE729E">
              <w:rPr>
                <w:rFonts w:eastAsia="Calibri"/>
                <w:color w:val="000000"/>
                <w:szCs w:val="28"/>
                <w:lang w:eastAsia="en-US"/>
              </w:rPr>
              <w:t>300 м</w:t>
            </w:r>
            <w:r w:rsidRPr="00EE729E">
              <w:rPr>
                <w:rFonts w:eastAsia="Calibri"/>
                <w:color w:val="000000"/>
                <w:szCs w:val="28"/>
                <w:vertAlign w:val="superscript"/>
                <w:lang w:eastAsia="en-US"/>
              </w:rPr>
              <w:t>2</w:t>
            </w:r>
            <w:r w:rsidRPr="00EE729E">
              <w:t xml:space="preserve"> зеркала воды</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Не устанавливается</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Расчётный срок</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Скейтпарк</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proofErr w:type="spellStart"/>
            <w:r w:rsidRPr="00EE729E">
              <w:t>пгт</w:t>
            </w:r>
            <w:proofErr w:type="spellEnd"/>
            <w:r w:rsidRPr="00EE729E">
              <w:t>. Ноглики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требует уточнения на этапе формирования ТЗ</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Не устанавливается</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137C5F" w:rsidRPr="00EE729E" w:rsidTr="00E9328B">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137C5F" w:rsidRPr="00EE729E" w:rsidRDefault="00137C5F" w:rsidP="00137C5F">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137C5F" w:rsidRPr="00EE729E" w:rsidRDefault="00137C5F" w:rsidP="00E9328B">
            <w:pPr>
              <w:autoSpaceDE w:val="0"/>
              <w:autoSpaceDN w:val="0"/>
              <w:adjustRightInd w:val="0"/>
              <w:rPr>
                <w:rFonts w:eastAsia="Calibri"/>
                <w:lang w:eastAsia="en-US"/>
              </w:rPr>
            </w:pPr>
            <w:r w:rsidRPr="00EE729E">
              <w:rPr>
                <w:rFonts w:eastAsia="Calibri"/>
                <w:lang w:eastAsia="en-US"/>
              </w:rPr>
              <w:t>Центр технических видов спорта, в том числе автодром</w:t>
            </w:r>
          </w:p>
        </w:tc>
        <w:tc>
          <w:tcPr>
            <w:tcW w:w="3201" w:type="dxa"/>
            <w:tcBorders>
              <w:top w:val="single" w:sz="4" w:space="0" w:color="auto"/>
              <w:left w:val="single" w:sz="4" w:space="0" w:color="auto"/>
              <w:right w:val="single" w:sz="4" w:space="0" w:color="auto"/>
            </w:tcBorders>
            <w:vAlign w:val="center"/>
          </w:tcPr>
          <w:p w:rsidR="00137C5F" w:rsidRPr="00EE729E" w:rsidRDefault="00137C5F" w:rsidP="00E9328B">
            <w:pPr>
              <w:tabs>
                <w:tab w:val="left" w:pos="1418"/>
              </w:tabs>
              <w:rPr>
                <w:rFonts w:eastAsia="Calibri"/>
                <w:lang w:eastAsia="en-US"/>
              </w:rPr>
            </w:pPr>
            <w:proofErr w:type="spellStart"/>
            <w:r w:rsidRPr="00EE729E">
              <w:rPr>
                <w:rFonts w:eastAsia="Calibri"/>
                <w:lang w:eastAsia="en-US"/>
              </w:rPr>
              <w:t>пгт</w:t>
            </w:r>
            <w:proofErr w:type="spellEnd"/>
            <w:r w:rsidRPr="00EE729E">
              <w:rPr>
                <w:rFonts w:eastAsia="Calibri"/>
                <w:lang w:eastAsia="en-US"/>
              </w:rPr>
              <w:t>. Ноглики</w:t>
            </w:r>
          </w:p>
        </w:tc>
        <w:tc>
          <w:tcPr>
            <w:tcW w:w="3050" w:type="dxa"/>
            <w:tcBorders>
              <w:top w:val="single" w:sz="4" w:space="0" w:color="auto"/>
              <w:left w:val="single" w:sz="4" w:space="0" w:color="auto"/>
              <w:bottom w:val="single" w:sz="4" w:space="0" w:color="auto"/>
              <w:right w:val="single" w:sz="4" w:space="0" w:color="auto"/>
            </w:tcBorders>
            <w:vAlign w:val="center"/>
          </w:tcPr>
          <w:p w:rsidR="00137C5F" w:rsidRPr="00EE729E" w:rsidRDefault="00137C5F" w:rsidP="00E9328B">
            <w:pPr>
              <w:jc w:val="center"/>
            </w:pPr>
            <w:r w:rsidRPr="00EE729E">
              <w:t>требуют уточнения на этапе проектирования</w:t>
            </w:r>
          </w:p>
        </w:tc>
        <w:tc>
          <w:tcPr>
            <w:tcW w:w="2240" w:type="dxa"/>
            <w:tcBorders>
              <w:top w:val="single" w:sz="4" w:space="0" w:color="auto"/>
              <w:left w:val="single" w:sz="4" w:space="0" w:color="auto"/>
              <w:bottom w:val="single" w:sz="4" w:space="0" w:color="auto"/>
              <w:right w:val="single" w:sz="4" w:space="0" w:color="auto"/>
            </w:tcBorders>
            <w:vAlign w:val="center"/>
          </w:tcPr>
          <w:p w:rsidR="00137C5F" w:rsidRPr="00EE729E" w:rsidRDefault="00137C5F" w:rsidP="00E9328B">
            <w:pPr>
              <w:jc w:val="center"/>
              <w:rPr>
                <w:rFonts w:eastAsia="Calibri"/>
                <w:lang w:eastAsia="en-US"/>
              </w:rPr>
            </w:pPr>
            <w:r w:rsidRPr="00EE729E">
              <w:rPr>
                <w:rFonts w:eastAsia="Calibri"/>
                <w:lang w:eastAsia="en-US"/>
              </w:rPr>
              <w:t>Не устанавливается</w:t>
            </w:r>
          </w:p>
        </w:tc>
        <w:tc>
          <w:tcPr>
            <w:tcW w:w="2072" w:type="dxa"/>
            <w:tcBorders>
              <w:top w:val="single" w:sz="4" w:space="0" w:color="auto"/>
              <w:left w:val="single" w:sz="4" w:space="0" w:color="auto"/>
              <w:bottom w:val="single" w:sz="4" w:space="0" w:color="auto"/>
              <w:right w:val="single" w:sz="4" w:space="0" w:color="auto"/>
            </w:tcBorders>
            <w:vAlign w:val="center"/>
          </w:tcPr>
          <w:p w:rsidR="00137C5F" w:rsidRPr="00EE729E" w:rsidRDefault="00137C5F" w:rsidP="00E9328B">
            <w:pPr>
              <w:jc w:val="center"/>
            </w:pPr>
            <w:r w:rsidRPr="00EE729E">
              <w:t>Первая очередь</w:t>
            </w:r>
          </w:p>
        </w:tc>
      </w:tr>
      <w:tr w:rsidR="00EE729E" w:rsidRPr="00EE729E" w:rsidTr="00EE729E">
        <w:trPr>
          <w:trHeight w:val="170"/>
          <w:jc w:val="center"/>
        </w:trPr>
        <w:tc>
          <w:tcPr>
            <w:tcW w:w="14560" w:type="dxa"/>
            <w:gridSpan w:val="6"/>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b/>
              </w:rPr>
            </w:pPr>
            <w:r>
              <w:rPr>
                <w:b/>
              </w:rPr>
              <w:t>Объекты культуры и отдыха</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Торгово-развлекательный комплекс</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proofErr w:type="spellStart"/>
            <w:r w:rsidRPr="00EE729E">
              <w:t>пгт</w:t>
            </w:r>
            <w:proofErr w:type="spellEnd"/>
            <w:r w:rsidRPr="00EE729E">
              <w:t>. Ноглики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с 2-мя зрительскими залами общей мощностью 1500 мест</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Не устанавливается</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bookmarkEnd w:id="46"/>
      <w:bookmarkEnd w:id="47"/>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proofErr w:type="spellStart"/>
            <w:r w:rsidRPr="00EE729E">
              <w:t>Зооботанический</w:t>
            </w:r>
            <w:proofErr w:type="spellEnd"/>
            <w:r w:rsidRPr="00EE729E">
              <w:t xml:space="preserve"> парк (сад)</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proofErr w:type="spellStart"/>
            <w:r w:rsidRPr="00EE729E">
              <w:t>пгт</w:t>
            </w:r>
            <w:proofErr w:type="spellEnd"/>
            <w:r w:rsidRPr="00EE729E">
              <w:t>.</w:t>
            </w:r>
            <w:r w:rsidRPr="00EE729E">
              <w:rPr>
                <w:lang w:val="en-US"/>
              </w:rPr>
              <w:t xml:space="preserve"> </w:t>
            </w:r>
            <w:r w:rsidRPr="00EE729E">
              <w:t>Ноглики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jc w:val="center"/>
            </w:pPr>
            <w:r w:rsidRPr="00EE729E">
              <w:t>11,56 га</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autoSpaceDE w:val="0"/>
              <w:autoSpaceDN w:val="0"/>
              <w:adjustRightInd w:val="0"/>
              <w:jc w:val="center"/>
              <w:rPr>
                <w:rFonts w:eastAsia="Calibri"/>
                <w:lang w:eastAsia="en-US"/>
              </w:rPr>
            </w:pPr>
            <w:r w:rsidRPr="00EE729E">
              <w:rPr>
                <w:rFonts w:eastAsia="Calibri"/>
                <w:lang w:eastAsia="en-US"/>
              </w:rPr>
              <w:t>Не устанавливается</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Расчётный срок</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Краеведческий музей</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proofErr w:type="spellStart"/>
            <w:r w:rsidRPr="00EE729E">
              <w:t>пгт</w:t>
            </w:r>
            <w:proofErr w:type="spellEnd"/>
            <w:r w:rsidRPr="00EE729E">
              <w:t>. Ноглики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vertAlign w:val="superscript"/>
              </w:rPr>
            </w:pPr>
            <w:r w:rsidRPr="00EE729E">
              <w:t>800 м</w:t>
            </w:r>
            <w:r w:rsidRPr="00EE729E">
              <w:rPr>
                <w:vertAlign w:val="superscript"/>
              </w:rPr>
              <w:t>2</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Не устанавливается</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14560" w:type="dxa"/>
            <w:gridSpan w:val="6"/>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b/>
              </w:rPr>
            </w:pPr>
            <w:r>
              <w:rPr>
                <w:b/>
              </w:rPr>
              <w:t>Инженерная инфраструктура</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Системы ХВС, ГВС и отопления МБОУ СОШ с. Вал (капитальный ремонт)</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r w:rsidRPr="00EE729E">
              <w:t>с. Вал</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требует уточнения на этапе формирования ТЗ</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autoSpaceDE w:val="0"/>
              <w:autoSpaceDN w:val="0"/>
              <w:adjustRightInd w:val="0"/>
              <w:jc w:val="center"/>
              <w:rPr>
                <w:rFonts w:eastAsia="Calibri"/>
                <w:lang w:eastAsia="en-US"/>
              </w:rPr>
            </w:pPr>
            <w:r w:rsidRPr="00EE729E">
              <w:rPr>
                <w:rFonts w:eastAsia="Calibri"/>
                <w:lang w:eastAsia="en-US"/>
              </w:rPr>
              <w:t>Не устанавливается</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Внутренние сети МБДОУ д/с № 7 «Островок» (капитальный ремонт)</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proofErr w:type="spellStart"/>
            <w:r w:rsidRPr="00EE729E">
              <w:t>пгт</w:t>
            </w:r>
            <w:proofErr w:type="spellEnd"/>
            <w:r w:rsidRPr="00EE729E">
              <w:t>. Ноглики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требует уточнения на этапе формирования ТЗ</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autoSpaceDE w:val="0"/>
              <w:autoSpaceDN w:val="0"/>
              <w:adjustRightInd w:val="0"/>
              <w:jc w:val="center"/>
              <w:rPr>
                <w:rFonts w:eastAsia="Calibri"/>
                <w:lang w:eastAsia="en-US"/>
              </w:rPr>
            </w:pPr>
            <w:r w:rsidRPr="00EE729E">
              <w:rPr>
                <w:rFonts w:eastAsia="Calibri"/>
                <w:lang w:eastAsia="en-US"/>
              </w:rPr>
              <w:t>Не устанавливается</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Внутренние сети МБДОУ д/с № 11 «Сказка» (капитальный ремонт)</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proofErr w:type="spellStart"/>
            <w:r w:rsidRPr="00EE729E">
              <w:t>пгт</w:t>
            </w:r>
            <w:proofErr w:type="spellEnd"/>
            <w:r w:rsidRPr="00EE729E">
              <w:t>. Ноглики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требует уточнения на этапе формирования ТЗ</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autoSpaceDE w:val="0"/>
              <w:autoSpaceDN w:val="0"/>
              <w:adjustRightInd w:val="0"/>
              <w:jc w:val="center"/>
              <w:rPr>
                <w:rFonts w:eastAsia="Calibri"/>
                <w:lang w:eastAsia="en-US"/>
              </w:rPr>
            </w:pPr>
            <w:r w:rsidRPr="00EE729E">
              <w:rPr>
                <w:rFonts w:eastAsia="Calibri"/>
                <w:lang w:eastAsia="en-US"/>
              </w:rPr>
              <w:t>Не устанавливается</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 xml:space="preserve">Электроснабжение, ВЛ-10 </w:t>
            </w:r>
            <w:proofErr w:type="spellStart"/>
            <w:r w:rsidRPr="00EE729E">
              <w:t>кВ</w:t>
            </w:r>
            <w:proofErr w:type="spellEnd"/>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r w:rsidRPr="00EE729E">
              <w:t>с. Ныш</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1,6 км</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Охранная зона</w:t>
            </w:r>
            <w:r w:rsidRPr="00EE729E">
              <w:rPr>
                <w:rFonts w:eastAsia="Calibri"/>
                <w:vertAlign w:val="superscript"/>
                <w:lang w:eastAsia="en-US"/>
              </w:rPr>
              <w:footnoteReference w:id="4"/>
            </w:r>
            <w:r w:rsidRPr="00EE729E">
              <w:t xml:space="preserve"> – </w:t>
            </w:r>
            <w:smartTag w:uri="urn:schemas-microsoft-com:office:smarttags" w:element="metricconverter">
              <w:smartTagPr>
                <w:attr w:name="ProductID" w:val="20 м"/>
              </w:smartTagPr>
              <w:r w:rsidRPr="00EE729E">
                <w:t>20 м</w:t>
              </w:r>
            </w:smartTag>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 xml:space="preserve">Электроснабжение, ВЛ-6 </w:t>
            </w:r>
            <w:proofErr w:type="spellStart"/>
            <w:r w:rsidRPr="00EE729E">
              <w:t>кВ</w:t>
            </w:r>
            <w:proofErr w:type="spellEnd"/>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proofErr w:type="spellStart"/>
            <w:r w:rsidRPr="00EE729E">
              <w:t>пгт</w:t>
            </w:r>
            <w:proofErr w:type="spellEnd"/>
            <w:r w:rsidRPr="00EE729E">
              <w:t>. Ноглики</w:t>
            </w:r>
          </w:p>
          <w:p w:rsidR="00EE729E" w:rsidRPr="00EE729E" w:rsidRDefault="00EE729E" w:rsidP="00EE729E">
            <w:pPr>
              <w:tabs>
                <w:tab w:val="left" w:pos="1418"/>
              </w:tabs>
            </w:pPr>
            <w:r w:rsidRPr="00EE729E">
              <w:t>с. Горячие Ключи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2,5 км</w:t>
            </w:r>
          </w:p>
          <w:p w:rsidR="00EE729E" w:rsidRPr="00EE729E" w:rsidRDefault="00EE729E" w:rsidP="00EE729E">
            <w:pPr>
              <w:jc w:val="center"/>
            </w:pPr>
            <w:r w:rsidRPr="00EE729E">
              <w:t>0,75 км</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Охранная зона</w:t>
            </w:r>
            <w:r w:rsidRPr="00EE729E">
              <w:rPr>
                <w:rFonts w:eastAsia="Calibri"/>
                <w:vertAlign w:val="superscript"/>
                <w:lang w:eastAsia="en-US"/>
              </w:rPr>
              <w:footnoteReference w:id="5"/>
            </w:r>
            <w:r w:rsidRPr="00EE729E">
              <w:t xml:space="preserve"> – </w:t>
            </w:r>
            <w:smartTag w:uri="urn:schemas-microsoft-com:office:smarttags" w:element="metricconverter">
              <w:smartTagPr>
                <w:attr w:name="ProductID" w:val="20 м"/>
              </w:smartTagPr>
              <w:r w:rsidRPr="00EE729E">
                <w:t>20 м</w:t>
              </w:r>
            </w:smartTag>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 xml:space="preserve">Электроснабжение, ВЛ-6 </w:t>
            </w:r>
            <w:proofErr w:type="spellStart"/>
            <w:r w:rsidRPr="00EE729E">
              <w:t>кВ</w:t>
            </w:r>
            <w:proofErr w:type="spellEnd"/>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proofErr w:type="spellStart"/>
            <w:r w:rsidRPr="00EE729E">
              <w:t>пгт</w:t>
            </w:r>
            <w:proofErr w:type="spellEnd"/>
            <w:r w:rsidRPr="00EE729E">
              <w:t>. Ноглики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7,3 км</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Охранная зона</w:t>
            </w:r>
            <w:r w:rsidRPr="00EE729E">
              <w:rPr>
                <w:rFonts w:eastAsia="Calibri"/>
                <w:vertAlign w:val="superscript"/>
                <w:lang w:eastAsia="en-US"/>
              </w:rPr>
              <w:footnoteReference w:id="6"/>
            </w:r>
            <w:r w:rsidRPr="00EE729E">
              <w:t xml:space="preserve"> – </w:t>
            </w:r>
            <w:smartTag w:uri="urn:schemas-microsoft-com:office:smarttags" w:element="metricconverter">
              <w:smartTagPr>
                <w:attr w:name="ProductID" w:val="20 м"/>
              </w:smartTagPr>
              <w:r w:rsidRPr="00EE729E">
                <w:t>20 м</w:t>
              </w:r>
            </w:smartTag>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Расчётный срок</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 xml:space="preserve">Электроснабжение, ВЛ-6 </w:t>
            </w:r>
            <w:proofErr w:type="spellStart"/>
            <w:r w:rsidRPr="00EE729E">
              <w:t>кВ</w:t>
            </w:r>
            <w:proofErr w:type="spellEnd"/>
            <w:r w:rsidRPr="00EE729E">
              <w:t xml:space="preserve"> (реконструкция)</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proofErr w:type="spellStart"/>
            <w:r w:rsidRPr="00EE729E">
              <w:t>пгт</w:t>
            </w:r>
            <w:proofErr w:type="spellEnd"/>
            <w:r w:rsidRPr="00EE729E">
              <w:t>. Ноглики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0,8 км</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Охранная зона</w:t>
            </w:r>
            <w:r w:rsidRPr="00EE729E">
              <w:rPr>
                <w:rFonts w:eastAsia="Calibri"/>
                <w:vertAlign w:val="superscript"/>
                <w:lang w:eastAsia="en-US"/>
              </w:rPr>
              <w:footnoteReference w:id="7"/>
            </w:r>
            <w:r w:rsidRPr="00EE729E">
              <w:t xml:space="preserve"> – </w:t>
            </w:r>
            <w:smartTag w:uri="urn:schemas-microsoft-com:office:smarttags" w:element="metricconverter">
              <w:smartTagPr>
                <w:attr w:name="ProductID" w:val="20 м"/>
              </w:smartTagPr>
              <w:r w:rsidRPr="00EE729E">
                <w:t>20 м</w:t>
              </w:r>
            </w:smartTag>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 xml:space="preserve">Электроснабжение, ВЛ-6 </w:t>
            </w:r>
            <w:proofErr w:type="spellStart"/>
            <w:r w:rsidRPr="00EE729E">
              <w:t>кВ</w:t>
            </w:r>
            <w:proofErr w:type="spellEnd"/>
            <w:r w:rsidRPr="00EE729E">
              <w:t xml:space="preserve"> (реконструкция)</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proofErr w:type="spellStart"/>
            <w:r w:rsidRPr="00EE729E">
              <w:t>пгт</w:t>
            </w:r>
            <w:proofErr w:type="spellEnd"/>
            <w:r w:rsidRPr="00EE729E">
              <w:t>. Ноглики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3,7 км</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Охранная зона</w:t>
            </w:r>
            <w:r w:rsidRPr="00EE729E">
              <w:rPr>
                <w:rFonts w:eastAsia="Calibri"/>
                <w:vertAlign w:val="superscript"/>
                <w:lang w:eastAsia="en-US"/>
              </w:rPr>
              <w:footnoteReference w:id="8"/>
            </w:r>
            <w:r w:rsidRPr="00EE729E">
              <w:t xml:space="preserve"> – </w:t>
            </w:r>
            <w:smartTag w:uri="urn:schemas-microsoft-com:office:smarttags" w:element="metricconverter">
              <w:smartTagPr>
                <w:attr w:name="ProductID" w:val="20 м"/>
              </w:smartTagPr>
              <w:r w:rsidRPr="00EE729E">
                <w:t>20 м</w:t>
              </w:r>
            </w:smartTag>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Расчётный срок</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 xml:space="preserve">Электроснабжение, ВЛ-35 </w:t>
            </w:r>
            <w:proofErr w:type="spellStart"/>
            <w:r w:rsidRPr="00EE729E">
              <w:t>кВ</w:t>
            </w:r>
            <w:proofErr w:type="spellEnd"/>
            <w:r w:rsidRPr="00EE729E">
              <w:t xml:space="preserve"> (реконструкция)</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proofErr w:type="spellStart"/>
            <w:r w:rsidRPr="00EE729E">
              <w:t>пгт</w:t>
            </w:r>
            <w:proofErr w:type="spellEnd"/>
            <w:r w:rsidRPr="00EE729E">
              <w:t>. Ноглики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0,8 км</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Охранная зона</w:t>
            </w:r>
            <w:r w:rsidRPr="00EE729E">
              <w:rPr>
                <w:rFonts w:eastAsia="Calibri"/>
                <w:vertAlign w:val="superscript"/>
                <w:lang w:eastAsia="en-US"/>
              </w:rPr>
              <w:footnoteReference w:id="9"/>
            </w:r>
            <w:r w:rsidRPr="00EE729E">
              <w:t xml:space="preserve"> – 30 м</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Расчётный срок</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 xml:space="preserve">Электроснабжение, КЛ-6 </w:t>
            </w:r>
            <w:proofErr w:type="spellStart"/>
            <w:r w:rsidRPr="00EE729E">
              <w:t>кВ</w:t>
            </w:r>
            <w:proofErr w:type="spellEnd"/>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proofErr w:type="spellStart"/>
            <w:r w:rsidRPr="00EE729E">
              <w:t>пгт</w:t>
            </w:r>
            <w:proofErr w:type="spellEnd"/>
            <w:r w:rsidRPr="00EE729E">
              <w:t>. Ноглики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10,4 км</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Охранная зона</w:t>
            </w:r>
            <w:r w:rsidRPr="00EE729E">
              <w:rPr>
                <w:rFonts w:eastAsia="Calibri"/>
                <w:vertAlign w:val="superscript"/>
                <w:lang w:eastAsia="en-US"/>
              </w:rPr>
              <w:footnoteReference w:id="10"/>
            </w:r>
            <w:r w:rsidRPr="00EE729E">
              <w:t xml:space="preserve"> – </w:t>
            </w:r>
            <w:smartTag w:uri="urn:schemas-microsoft-com:office:smarttags" w:element="metricconverter">
              <w:smartTagPr>
                <w:attr w:name="ProductID" w:val="20 м"/>
              </w:smartTagPr>
              <w:r w:rsidRPr="00EE729E">
                <w:t>20 м</w:t>
              </w:r>
            </w:smartTag>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 xml:space="preserve">Электроснабжение, КЛ-6 </w:t>
            </w:r>
            <w:proofErr w:type="spellStart"/>
            <w:r w:rsidRPr="00EE729E">
              <w:t>кВ</w:t>
            </w:r>
            <w:proofErr w:type="spellEnd"/>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proofErr w:type="spellStart"/>
            <w:r w:rsidRPr="00EE729E">
              <w:t>пгт</w:t>
            </w:r>
            <w:proofErr w:type="spellEnd"/>
            <w:r w:rsidRPr="00EE729E">
              <w:t>. Ноглики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6,3 км</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Охранная зона</w:t>
            </w:r>
            <w:r w:rsidRPr="00EE729E">
              <w:rPr>
                <w:rFonts w:eastAsia="Calibri"/>
                <w:vertAlign w:val="superscript"/>
                <w:lang w:eastAsia="en-US"/>
              </w:rPr>
              <w:footnoteReference w:id="11"/>
            </w:r>
            <w:r w:rsidRPr="00EE729E">
              <w:t xml:space="preserve"> – </w:t>
            </w:r>
            <w:smartTag w:uri="urn:schemas-microsoft-com:office:smarttags" w:element="metricconverter">
              <w:smartTagPr>
                <w:attr w:name="ProductID" w:val="20 м"/>
              </w:smartTagPr>
              <w:r w:rsidRPr="00EE729E">
                <w:t>20 м</w:t>
              </w:r>
            </w:smartTag>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Расчётный срок</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 xml:space="preserve">ПС 35/6 </w:t>
            </w:r>
            <w:proofErr w:type="spellStart"/>
            <w:r w:rsidRPr="00EE729E">
              <w:t>кВ</w:t>
            </w:r>
            <w:proofErr w:type="spellEnd"/>
            <w:r w:rsidRPr="00EE729E">
              <w:t xml:space="preserve"> №3 «БАМ» (реконструкция)</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proofErr w:type="spellStart"/>
            <w:r w:rsidRPr="00EE729E">
              <w:t>пгт</w:t>
            </w:r>
            <w:proofErr w:type="spellEnd"/>
            <w:r w:rsidRPr="00EE729E">
              <w:t>. Ноглики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с увеличением до 6,3 МВА</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Охранная зона</w:t>
            </w:r>
            <w:r w:rsidRPr="00EE729E">
              <w:rPr>
                <w:vertAlign w:val="superscript"/>
              </w:rPr>
              <w:footnoteReference w:id="12"/>
            </w:r>
            <w:r w:rsidRPr="00EE729E">
              <w:t xml:space="preserve"> – </w:t>
            </w:r>
            <w:smartTag w:uri="urn:schemas-microsoft-com:office:smarttags" w:element="metricconverter">
              <w:smartTagPr>
                <w:attr w:name="ProductID" w:val="20 м"/>
              </w:smartTagPr>
              <w:r w:rsidRPr="00EE729E">
                <w:t>20 м</w:t>
              </w:r>
            </w:smartTag>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 xml:space="preserve">Трансформаторная подстанция ТП-10/0,4 </w:t>
            </w:r>
            <w:proofErr w:type="spellStart"/>
            <w:r w:rsidRPr="00EE729E">
              <w:t>кВ</w:t>
            </w:r>
            <w:proofErr w:type="spellEnd"/>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r w:rsidRPr="00EE729E">
              <w:t>с. Ныш</w:t>
            </w:r>
          </w:p>
          <w:p w:rsidR="00EE729E" w:rsidRPr="00EE729E" w:rsidRDefault="00EE729E" w:rsidP="00EE729E">
            <w:pPr>
              <w:tabs>
                <w:tab w:val="left" w:pos="1418"/>
              </w:tabs>
            </w:pPr>
            <w:r w:rsidRPr="00EE729E">
              <w:t>с. Горячие Ключи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 xml:space="preserve">2 ед. </w:t>
            </w:r>
          </w:p>
          <w:p w:rsidR="00EE729E" w:rsidRPr="00EE729E" w:rsidRDefault="00EE729E" w:rsidP="00EE729E">
            <w:pPr>
              <w:jc w:val="center"/>
            </w:pPr>
            <w:r w:rsidRPr="00EE729E">
              <w:t>2 ед.</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Охранная зона</w:t>
            </w:r>
            <w:r w:rsidRPr="00EE729E">
              <w:rPr>
                <w:vertAlign w:val="superscript"/>
              </w:rPr>
              <w:footnoteReference w:id="13"/>
            </w:r>
            <w:r w:rsidRPr="00EE729E">
              <w:t xml:space="preserve"> – </w:t>
            </w:r>
            <w:smartTag w:uri="urn:schemas-microsoft-com:office:smarttags" w:element="metricconverter">
              <w:smartTagPr>
                <w:attr w:name="ProductID" w:val="20 м"/>
              </w:smartTagPr>
              <w:r w:rsidRPr="00EE729E">
                <w:t>20 м</w:t>
              </w:r>
            </w:smartTag>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 xml:space="preserve">Трансформаторная подстанция ТП-6/0,4 </w:t>
            </w:r>
            <w:proofErr w:type="spellStart"/>
            <w:r w:rsidRPr="00EE729E">
              <w:t>кВ</w:t>
            </w:r>
            <w:proofErr w:type="spellEnd"/>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proofErr w:type="spellStart"/>
            <w:r w:rsidRPr="00EE729E">
              <w:t>пгт</w:t>
            </w:r>
            <w:proofErr w:type="spellEnd"/>
            <w:r w:rsidRPr="00EE729E">
              <w:t>. Ноглики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18 ед.</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Охранная зона</w:t>
            </w:r>
            <w:r w:rsidRPr="00EE729E">
              <w:rPr>
                <w:vertAlign w:val="superscript"/>
              </w:rPr>
              <w:footnoteReference w:id="14"/>
            </w:r>
            <w:r w:rsidRPr="00EE729E">
              <w:t xml:space="preserve"> – </w:t>
            </w:r>
            <w:smartTag w:uri="urn:schemas-microsoft-com:office:smarttags" w:element="metricconverter">
              <w:smartTagPr>
                <w:attr w:name="ProductID" w:val="20 м"/>
              </w:smartTagPr>
              <w:r w:rsidRPr="00EE729E">
                <w:t>20 м</w:t>
              </w:r>
            </w:smartTag>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 xml:space="preserve">Трансформаторная подстанция ТП-6/0,4 </w:t>
            </w:r>
            <w:proofErr w:type="spellStart"/>
            <w:r w:rsidRPr="00EE729E">
              <w:t>кВ</w:t>
            </w:r>
            <w:proofErr w:type="spellEnd"/>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proofErr w:type="spellStart"/>
            <w:r w:rsidRPr="00EE729E">
              <w:t>пгт</w:t>
            </w:r>
            <w:proofErr w:type="spellEnd"/>
            <w:r w:rsidRPr="00EE729E">
              <w:t>. Ноглики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18 ед.</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Охранная зона</w:t>
            </w:r>
            <w:r w:rsidRPr="00EE729E">
              <w:rPr>
                <w:vertAlign w:val="superscript"/>
              </w:rPr>
              <w:footnoteReference w:id="15"/>
            </w:r>
            <w:r w:rsidRPr="00EE729E">
              <w:t xml:space="preserve"> – </w:t>
            </w:r>
            <w:smartTag w:uri="urn:schemas-microsoft-com:office:smarttags" w:element="metricconverter">
              <w:smartTagPr>
                <w:attr w:name="ProductID" w:val="20 м"/>
              </w:smartTagPr>
              <w:r w:rsidRPr="00EE729E">
                <w:t>20 м</w:t>
              </w:r>
            </w:smartTag>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Расчётный срок</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 xml:space="preserve">Трансформаторная подстанция ТП-6/0,4 </w:t>
            </w:r>
            <w:proofErr w:type="spellStart"/>
            <w:r w:rsidRPr="00EE729E">
              <w:t>кВ</w:t>
            </w:r>
            <w:proofErr w:type="spellEnd"/>
            <w:r w:rsidRPr="00EE729E">
              <w:t xml:space="preserve"> (реконструкция)</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proofErr w:type="spellStart"/>
            <w:r w:rsidRPr="00EE729E">
              <w:t>пгт</w:t>
            </w:r>
            <w:proofErr w:type="spellEnd"/>
            <w:r w:rsidRPr="00EE729E">
              <w:t>. Ноглики</w:t>
            </w:r>
          </w:p>
          <w:p w:rsidR="00EE729E" w:rsidRPr="00EE729E" w:rsidRDefault="00EE729E" w:rsidP="00EE729E">
            <w:pPr>
              <w:tabs>
                <w:tab w:val="left" w:pos="1418"/>
              </w:tabs>
            </w:pPr>
            <w:r w:rsidRPr="00EE729E">
              <w:t>с. Горячие Ключи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7 ед.</w:t>
            </w:r>
            <w:r w:rsidRPr="00EE729E">
              <w:rPr>
                <w:rFonts w:ascii="Calibri" w:eastAsia="Calibri" w:hAnsi="Calibri"/>
                <w:sz w:val="22"/>
                <w:szCs w:val="22"/>
                <w:lang w:eastAsia="en-US"/>
              </w:rPr>
              <w:t xml:space="preserve"> </w:t>
            </w:r>
            <w:r w:rsidRPr="00EE729E">
              <w:t>замена оборудования</w:t>
            </w:r>
          </w:p>
          <w:p w:rsidR="00EE729E" w:rsidRPr="00EE729E" w:rsidRDefault="00EE729E" w:rsidP="00EE729E">
            <w:pPr>
              <w:jc w:val="center"/>
            </w:pPr>
            <w:r w:rsidRPr="00EE729E">
              <w:t xml:space="preserve">до 400 </w:t>
            </w:r>
            <w:proofErr w:type="spellStart"/>
            <w:r w:rsidRPr="00EE729E">
              <w:t>кВА</w:t>
            </w:r>
            <w:proofErr w:type="spellEnd"/>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Охранная зона</w:t>
            </w:r>
            <w:r w:rsidRPr="00EE729E">
              <w:rPr>
                <w:vertAlign w:val="superscript"/>
              </w:rPr>
              <w:footnoteReference w:id="16"/>
            </w:r>
            <w:r w:rsidRPr="00EE729E">
              <w:t xml:space="preserve"> – </w:t>
            </w:r>
            <w:smartTag w:uri="urn:schemas-microsoft-com:office:smarttags" w:element="metricconverter">
              <w:smartTagPr>
                <w:attr w:name="ProductID" w:val="20 м"/>
              </w:smartTagPr>
              <w:r w:rsidRPr="00EE729E">
                <w:t>20 м</w:t>
              </w:r>
            </w:smartTag>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 xml:space="preserve">Трансформаторная подстанция ТП-6/0,4 </w:t>
            </w:r>
            <w:proofErr w:type="spellStart"/>
            <w:r w:rsidRPr="00EE729E">
              <w:t>кВ</w:t>
            </w:r>
            <w:proofErr w:type="spellEnd"/>
            <w:r w:rsidRPr="00EE729E">
              <w:t xml:space="preserve"> (реконструкция)</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proofErr w:type="spellStart"/>
            <w:r w:rsidRPr="00EE729E">
              <w:t>пгт</w:t>
            </w:r>
            <w:proofErr w:type="spellEnd"/>
            <w:r w:rsidRPr="00EE729E">
              <w:t>. Ноглики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5 ед.</w:t>
            </w:r>
            <w:r w:rsidRPr="00EE729E">
              <w:rPr>
                <w:rFonts w:ascii="Calibri" w:eastAsia="Calibri" w:hAnsi="Calibri"/>
                <w:sz w:val="22"/>
                <w:szCs w:val="22"/>
                <w:lang w:eastAsia="en-US"/>
              </w:rPr>
              <w:t xml:space="preserve"> </w:t>
            </w:r>
            <w:r w:rsidRPr="00EE729E">
              <w:t>замена оборудования</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Охранная зона</w:t>
            </w:r>
            <w:r w:rsidRPr="00EE729E">
              <w:rPr>
                <w:vertAlign w:val="superscript"/>
              </w:rPr>
              <w:footnoteReference w:id="17"/>
            </w:r>
            <w:r w:rsidRPr="00EE729E">
              <w:t xml:space="preserve"> – </w:t>
            </w:r>
            <w:smartTag w:uri="urn:schemas-microsoft-com:office:smarttags" w:element="metricconverter">
              <w:smartTagPr>
                <w:attr w:name="ProductID" w:val="20 м"/>
              </w:smartTagPr>
              <w:r w:rsidRPr="00EE729E">
                <w:t>20 м</w:t>
              </w:r>
            </w:smartTag>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Расчётный срок</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 xml:space="preserve">Трансформаторная подстанция ТП-10/0,4 </w:t>
            </w:r>
            <w:proofErr w:type="spellStart"/>
            <w:r w:rsidRPr="00EE729E">
              <w:t>кВ</w:t>
            </w:r>
            <w:proofErr w:type="spellEnd"/>
            <w:r w:rsidRPr="00EE729E">
              <w:t xml:space="preserve"> (реконструкция)</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r w:rsidRPr="00EE729E">
              <w:t>с. Ныш</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3 ед.</w:t>
            </w:r>
            <w:r w:rsidRPr="00EE729E">
              <w:rPr>
                <w:rFonts w:ascii="Calibri" w:eastAsia="Calibri" w:hAnsi="Calibri"/>
                <w:sz w:val="22"/>
                <w:szCs w:val="22"/>
                <w:lang w:eastAsia="en-US"/>
              </w:rPr>
              <w:t xml:space="preserve"> </w:t>
            </w:r>
            <w:r w:rsidRPr="00EE729E">
              <w:t>замена оборудования</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Охранная зона</w:t>
            </w:r>
            <w:r w:rsidRPr="00EE729E">
              <w:rPr>
                <w:vertAlign w:val="superscript"/>
              </w:rPr>
              <w:footnoteReference w:id="18"/>
            </w:r>
            <w:r w:rsidRPr="00EE729E">
              <w:t xml:space="preserve"> – </w:t>
            </w:r>
            <w:smartTag w:uri="urn:schemas-microsoft-com:office:smarttags" w:element="metricconverter">
              <w:smartTagPr>
                <w:attr w:name="ProductID" w:val="20 м"/>
              </w:smartTagPr>
              <w:r w:rsidRPr="00EE729E">
                <w:t>20 м</w:t>
              </w:r>
            </w:smartTag>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 xml:space="preserve">Трансформаторная подстанция ТП-0,4/10 </w:t>
            </w:r>
            <w:proofErr w:type="spellStart"/>
            <w:r w:rsidRPr="00EE729E">
              <w:t>кВ</w:t>
            </w:r>
            <w:proofErr w:type="spellEnd"/>
            <w:r w:rsidRPr="00EE729E">
              <w:t xml:space="preserve"> (реконструкция)</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r w:rsidRPr="00EE729E">
              <w:t>с. Ныш</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1 ед.</w:t>
            </w:r>
            <w:r w:rsidRPr="00EE729E">
              <w:rPr>
                <w:rFonts w:ascii="Calibri" w:eastAsia="Calibri" w:hAnsi="Calibri"/>
                <w:sz w:val="22"/>
                <w:szCs w:val="22"/>
                <w:lang w:eastAsia="en-US"/>
              </w:rPr>
              <w:t xml:space="preserve"> </w:t>
            </w:r>
            <w:r w:rsidRPr="00EE729E">
              <w:t>замена оборудования</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Охранная зона</w:t>
            </w:r>
            <w:r w:rsidRPr="00EE729E">
              <w:rPr>
                <w:vertAlign w:val="superscript"/>
              </w:rPr>
              <w:footnoteReference w:id="19"/>
            </w:r>
            <w:r w:rsidRPr="00EE729E">
              <w:t xml:space="preserve"> – </w:t>
            </w:r>
            <w:smartTag w:uri="urn:schemas-microsoft-com:office:smarttags" w:element="metricconverter">
              <w:smartTagPr>
                <w:attr w:name="ProductID" w:val="20 м"/>
              </w:smartTagPr>
              <w:r w:rsidRPr="00EE729E">
                <w:t>20 м</w:t>
              </w:r>
            </w:smartTag>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Газораспределительная станция</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r w:rsidRPr="00EE729E">
              <w:t>с. Горячие Ключи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требует уточнения на этапе формирования ТЗ</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Охранная зона</w:t>
            </w:r>
            <w:r w:rsidRPr="00EE729E">
              <w:rPr>
                <w:vertAlign w:val="superscript"/>
              </w:rPr>
              <w:footnoteReference w:id="20"/>
            </w:r>
            <w:r w:rsidRPr="00EE729E">
              <w:t xml:space="preserve"> – 15 м</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Газорегуляторный пункт</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proofErr w:type="spellStart"/>
            <w:r w:rsidRPr="00EE729E">
              <w:t>пгт</w:t>
            </w:r>
            <w:proofErr w:type="spellEnd"/>
            <w:r w:rsidRPr="00EE729E">
              <w:t>. Ноглики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2 ед.×1000 м</w:t>
            </w:r>
            <w:r w:rsidRPr="00EE729E">
              <w:rPr>
                <w:vertAlign w:val="superscript"/>
              </w:rPr>
              <w:t>3</w:t>
            </w:r>
            <w:r w:rsidRPr="00EE729E">
              <w:t>/час</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Охранная зона</w:t>
            </w:r>
            <w:r w:rsidRPr="00EE729E">
              <w:rPr>
                <w:vertAlign w:val="superscript"/>
              </w:rPr>
              <w:footnoteReference w:id="21"/>
            </w:r>
            <w:r w:rsidRPr="00EE729E">
              <w:t xml:space="preserve"> – 15 м</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Газорегуляторный пункт (реконструкция)</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r w:rsidRPr="00EE729E">
              <w:t>с. Вал</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перенос из-под проектируемых дорог и жилой застройки</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Охранная зона</w:t>
            </w:r>
            <w:r w:rsidRPr="00EE729E">
              <w:rPr>
                <w:vertAlign w:val="superscript"/>
              </w:rPr>
              <w:footnoteReference w:id="22"/>
            </w:r>
            <w:r w:rsidRPr="00EE729E">
              <w:t xml:space="preserve"> – 15 м</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Система распределения и использования газа (ПСД, реконструкция)</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r w:rsidRPr="00EE729E">
              <w:t>с. Вал</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Ø 63-110 мм, 25 км</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Охранная зона</w:t>
            </w:r>
            <w:r w:rsidRPr="00EE729E">
              <w:rPr>
                <w:vertAlign w:val="superscript"/>
              </w:rPr>
              <w:footnoteReference w:id="23"/>
            </w:r>
            <w:r w:rsidRPr="00EE729E">
              <w:t>:</w:t>
            </w:r>
          </w:p>
          <w:p w:rsidR="00EE729E" w:rsidRPr="00EE729E" w:rsidRDefault="00EE729E" w:rsidP="00EE729E">
            <w:pPr>
              <w:jc w:val="center"/>
            </w:pPr>
            <w:r w:rsidRPr="00EE729E">
              <w:t xml:space="preserve">распределительный газопровод – </w:t>
            </w:r>
            <w:smartTag w:uri="urn:schemas-microsoft-com:office:smarttags" w:element="metricconverter">
              <w:smartTagPr>
                <w:attr w:name="ProductID" w:val="4 м"/>
              </w:smartTagPr>
              <w:r w:rsidRPr="00EE729E">
                <w:t>4 м</w:t>
              </w:r>
            </w:smartTag>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proofErr w:type="spellStart"/>
            <w:r w:rsidRPr="00EE729E">
              <w:t>Внутрипоселковые</w:t>
            </w:r>
            <w:proofErr w:type="spellEnd"/>
            <w:r w:rsidRPr="00EE729E">
              <w:t xml:space="preserve"> распределительные и подводящие газопроводы</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r w:rsidRPr="00EE729E">
              <w:t>с. Горячие Ключи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Ø 63-110 мм, 3,5 км</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Охранная зона</w:t>
            </w:r>
            <w:r w:rsidRPr="00EE729E">
              <w:rPr>
                <w:vertAlign w:val="superscript"/>
              </w:rPr>
              <w:footnoteReference w:id="24"/>
            </w:r>
            <w:r w:rsidRPr="00EE729E">
              <w:t>:</w:t>
            </w:r>
          </w:p>
          <w:p w:rsidR="00EE729E" w:rsidRPr="00EE729E" w:rsidRDefault="00EE729E" w:rsidP="00EE729E">
            <w:pPr>
              <w:jc w:val="center"/>
            </w:pPr>
            <w:r w:rsidRPr="00EE729E">
              <w:t xml:space="preserve">распределительный газопровод – </w:t>
            </w:r>
            <w:smartTag w:uri="urn:schemas-microsoft-com:office:smarttags" w:element="metricconverter">
              <w:smartTagPr>
                <w:attr w:name="ProductID" w:val="4 м"/>
              </w:smartTagPr>
              <w:r w:rsidRPr="00EE729E">
                <w:t>4 м</w:t>
              </w:r>
            </w:smartTag>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Магистральный газопровод-отвод</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r w:rsidRPr="00EE729E">
              <w:t>с. Горячие Ключи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 xml:space="preserve">0,3 МПа, другие характеристики требуют уточнения на этапе формирования ТЗ, </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szCs w:val="22"/>
                <w:lang w:eastAsia="en-US"/>
              </w:rPr>
            </w:pPr>
            <w:r w:rsidRPr="00EE729E">
              <w:t>Охранная</w:t>
            </w:r>
            <w:r w:rsidRPr="00EE729E">
              <w:rPr>
                <w:rFonts w:eastAsia="Calibri"/>
                <w:szCs w:val="22"/>
                <w:lang w:eastAsia="en-US"/>
              </w:rPr>
              <w:t xml:space="preserve"> зона</w:t>
            </w:r>
            <w:r w:rsidRPr="00EE729E">
              <w:rPr>
                <w:rFonts w:eastAsia="Calibri"/>
                <w:szCs w:val="22"/>
                <w:vertAlign w:val="superscript"/>
                <w:lang w:eastAsia="en-US"/>
              </w:rPr>
              <w:footnoteReference w:id="25"/>
            </w:r>
            <w:r w:rsidRPr="00EE729E">
              <w:rPr>
                <w:rFonts w:eastAsia="Calibri"/>
                <w:szCs w:val="22"/>
                <w:lang w:eastAsia="en-US"/>
              </w:rPr>
              <w:t xml:space="preserve"> - </w:t>
            </w:r>
            <w:smartTag w:uri="urn:schemas-microsoft-com:office:smarttags" w:element="metricconverter">
              <w:smartTagPr>
                <w:attr w:name="ProductID" w:val="50 м"/>
              </w:smartTagPr>
              <w:r w:rsidRPr="00EE729E">
                <w:rPr>
                  <w:rFonts w:eastAsia="Calibri"/>
                  <w:szCs w:val="22"/>
                  <w:lang w:eastAsia="en-US"/>
                </w:rPr>
                <w:t>50 м</w:t>
              </w:r>
            </w:smartTag>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Газопровод высокого давления (реконструкция)</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r w:rsidRPr="00EE729E">
              <w:t>с. Вал</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1,3 км</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Охранная зона</w:t>
            </w:r>
            <w:r w:rsidRPr="00EE729E">
              <w:rPr>
                <w:vertAlign w:val="superscript"/>
              </w:rPr>
              <w:footnoteReference w:id="26"/>
            </w:r>
            <w:r w:rsidRPr="00EE729E">
              <w:t>:</w:t>
            </w:r>
          </w:p>
          <w:p w:rsidR="00EE729E" w:rsidRPr="00EE729E" w:rsidRDefault="00EE729E" w:rsidP="00EE729E">
            <w:pPr>
              <w:jc w:val="center"/>
            </w:pPr>
            <w:r w:rsidRPr="00EE729E">
              <w:t xml:space="preserve">распределительный газопровод – </w:t>
            </w:r>
            <w:smartTag w:uri="urn:schemas-microsoft-com:office:smarttags" w:element="metricconverter">
              <w:smartTagPr>
                <w:attr w:name="ProductID" w:val="4 м"/>
              </w:smartTagPr>
              <w:r w:rsidRPr="00EE729E">
                <w:t>4 м</w:t>
              </w:r>
            </w:smartTag>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Газопровод среднего давления</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proofErr w:type="spellStart"/>
            <w:r w:rsidRPr="00EE729E">
              <w:t>пгт</w:t>
            </w:r>
            <w:proofErr w:type="spellEnd"/>
            <w:r w:rsidRPr="00EE729E">
              <w:t>. Ноглики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Ø110-160 мм, 8,2 км</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Охранная зона</w:t>
            </w:r>
            <w:r w:rsidRPr="00EE729E">
              <w:rPr>
                <w:vertAlign w:val="superscript"/>
              </w:rPr>
              <w:footnoteReference w:id="27"/>
            </w:r>
            <w:r w:rsidRPr="00EE729E">
              <w:t>:</w:t>
            </w:r>
          </w:p>
          <w:p w:rsidR="00EE729E" w:rsidRPr="00EE729E" w:rsidRDefault="00EE729E" w:rsidP="00EE729E">
            <w:pPr>
              <w:jc w:val="center"/>
            </w:pPr>
            <w:r w:rsidRPr="00EE729E">
              <w:lastRenderedPageBreak/>
              <w:t xml:space="preserve">распределительный газопровод – </w:t>
            </w:r>
            <w:smartTag w:uri="urn:schemas-microsoft-com:office:smarttags" w:element="metricconverter">
              <w:smartTagPr>
                <w:attr w:name="ProductID" w:val="4 м"/>
              </w:smartTagPr>
              <w:r w:rsidRPr="00EE729E">
                <w:t>4 м</w:t>
              </w:r>
            </w:smartTag>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lastRenderedPageBreak/>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Газопровод низкого давления</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proofErr w:type="spellStart"/>
            <w:r w:rsidRPr="00EE729E">
              <w:t>пгт</w:t>
            </w:r>
            <w:proofErr w:type="spellEnd"/>
            <w:r w:rsidRPr="00EE729E">
              <w:t>. Ноглики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Ø160 мм, 5,0 км</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Охранная зона</w:t>
            </w:r>
            <w:r w:rsidRPr="00EE729E">
              <w:rPr>
                <w:vertAlign w:val="superscript"/>
              </w:rPr>
              <w:footnoteReference w:id="28"/>
            </w:r>
            <w:r w:rsidRPr="00EE729E">
              <w:t>:</w:t>
            </w:r>
          </w:p>
          <w:p w:rsidR="00EE729E" w:rsidRPr="00EE729E" w:rsidRDefault="00EE729E" w:rsidP="00EE729E">
            <w:pPr>
              <w:jc w:val="center"/>
            </w:pPr>
            <w:r w:rsidRPr="00EE729E">
              <w:t xml:space="preserve">распределительный газопровод – </w:t>
            </w:r>
            <w:smartTag w:uri="urn:schemas-microsoft-com:office:smarttags" w:element="metricconverter">
              <w:smartTagPr>
                <w:attr w:name="ProductID" w:val="4 м"/>
              </w:smartTagPr>
              <w:r w:rsidRPr="00EE729E">
                <w:t>4 м</w:t>
              </w:r>
            </w:smartTag>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АГНКС-150</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proofErr w:type="spellStart"/>
            <w:r w:rsidRPr="00EE729E">
              <w:t>пгт</w:t>
            </w:r>
            <w:proofErr w:type="spellEnd"/>
            <w:r w:rsidRPr="00EE729E">
              <w:t>. Ноглики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900 нм</w:t>
            </w:r>
            <w:r w:rsidRPr="00EE729E">
              <w:rPr>
                <w:vertAlign w:val="superscript"/>
              </w:rPr>
              <w:t>3</w:t>
            </w:r>
            <w:r w:rsidRPr="00EE729E">
              <w:t>/час</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Санитарно-защитная зона</w:t>
            </w:r>
            <w:r w:rsidRPr="00EE729E">
              <w:rPr>
                <w:vertAlign w:val="superscript"/>
              </w:rPr>
              <w:footnoteReference w:id="29"/>
            </w:r>
            <w:r w:rsidRPr="00EE729E">
              <w:t xml:space="preserve"> – 50 м</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rPr>
                <w:rFonts w:eastAsia="Calibri"/>
                <w:lang w:eastAsia="en-US"/>
              </w:rPr>
            </w:pPr>
            <w:r w:rsidRPr="00EE729E">
              <w:rPr>
                <w:rFonts w:eastAsia="Calibri"/>
                <w:lang w:eastAsia="en-US"/>
              </w:rPr>
              <w:t>Водозабор (реконструкция)</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r w:rsidRPr="00EE729E">
              <w:rPr>
                <w:rFonts w:eastAsia="Calibri"/>
                <w:lang w:eastAsia="en-US"/>
              </w:rPr>
              <w:t>с. Вал</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510 м</w:t>
            </w:r>
            <w:r w:rsidRPr="00EE729E">
              <w:rPr>
                <w:vertAlign w:val="superscript"/>
              </w:rPr>
              <w:t>3</w:t>
            </w:r>
            <w:r w:rsidRPr="00EE729E">
              <w:t>/сутки</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I пояс зоны санитарной охраны</w:t>
            </w:r>
            <w:r w:rsidRPr="00EE729E">
              <w:rPr>
                <w:rFonts w:eastAsia="Calibri"/>
                <w:vertAlign w:val="superscript"/>
                <w:lang w:eastAsia="en-US"/>
              </w:rPr>
              <w:footnoteReference w:id="30"/>
            </w:r>
            <w:r w:rsidRPr="00EE729E">
              <w:rPr>
                <w:rFonts w:eastAsia="Calibri"/>
                <w:lang w:eastAsia="en-US"/>
              </w:rPr>
              <w:t xml:space="preserve"> – </w:t>
            </w:r>
            <w:smartTag w:uri="urn:schemas-microsoft-com:office:smarttags" w:element="metricconverter">
              <w:smartTagPr>
                <w:attr w:name="ProductID" w:val="50 м"/>
              </w:smartTagPr>
              <w:r w:rsidRPr="00EE729E">
                <w:rPr>
                  <w:rFonts w:eastAsia="Calibri"/>
                  <w:lang w:eastAsia="en-US"/>
                </w:rPr>
                <w:t>50 м</w:t>
              </w:r>
            </w:smartTag>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rPr>
                <w:rFonts w:eastAsia="Calibri"/>
                <w:lang w:eastAsia="en-US"/>
              </w:rPr>
            </w:pPr>
            <w:r w:rsidRPr="00EE729E">
              <w:rPr>
                <w:rFonts w:eastAsia="Calibri"/>
                <w:lang w:eastAsia="en-US"/>
              </w:rPr>
              <w:t>Водозабор</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r w:rsidRPr="00EE729E">
              <w:rPr>
                <w:rFonts w:eastAsia="Calibri"/>
                <w:lang w:eastAsia="en-US"/>
              </w:rPr>
              <w:t>с. Ныш</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 xml:space="preserve">поверхностный на р. </w:t>
            </w:r>
            <w:proofErr w:type="spellStart"/>
            <w:r w:rsidRPr="00EE729E">
              <w:t>Тымь</w:t>
            </w:r>
            <w:proofErr w:type="spellEnd"/>
            <w:r w:rsidRPr="00EE729E">
              <w:t>, 188 м</w:t>
            </w:r>
            <w:r w:rsidRPr="00EE729E">
              <w:rPr>
                <w:vertAlign w:val="superscript"/>
              </w:rPr>
              <w:t>3</w:t>
            </w:r>
            <w:r w:rsidRPr="00EE729E">
              <w:t>/сутки</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I пояс зоны санитарной охраны</w:t>
            </w:r>
            <w:r w:rsidRPr="00EE729E">
              <w:rPr>
                <w:rFonts w:eastAsia="Calibri"/>
                <w:vertAlign w:val="superscript"/>
                <w:lang w:eastAsia="en-US"/>
              </w:rPr>
              <w:footnoteReference w:id="31"/>
            </w:r>
            <w:r w:rsidRPr="00EE729E">
              <w:rPr>
                <w:rFonts w:eastAsia="Calibri"/>
                <w:lang w:eastAsia="en-US"/>
              </w:rPr>
              <w:t xml:space="preserve"> – </w:t>
            </w:r>
            <w:smartTag w:uri="urn:schemas-microsoft-com:office:smarttags" w:element="metricconverter">
              <w:smartTagPr>
                <w:attr w:name="ProductID" w:val="50 м"/>
              </w:smartTagPr>
              <w:r w:rsidRPr="00EE729E">
                <w:rPr>
                  <w:rFonts w:eastAsia="Calibri"/>
                  <w:lang w:eastAsia="en-US"/>
                </w:rPr>
                <w:t>50 м</w:t>
              </w:r>
            </w:smartTag>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rPr>
                <w:rFonts w:eastAsia="Calibri"/>
                <w:lang w:eastAsia="en-US"/>
              </w:rPr>
            </w:pPr>
            <w:r w:rsidRPr="00EE729E">
              <w:rPr>
                <w:rFonts w:eastAsia="Calibri"/>
                <w:lang w:eastAsia="en-US"/>
              </w:rPr>
              <w:t>Сеть водопровода</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rPr>
                <w:rFonts w:eastAsia="Calibri"/>
                <w:lang w:eastAsia="en-US"/>
              </w:rPr>
            </w:pPr>
            <w:proofErr w:type="spellStart"/>
            <w:r w:rsidRPr="00EE729E">
              <w:rPr>
                <w:rFonts w:eastAsia="Calibri"/>
                <w:lang w:eastAsia="en-US"/>
              </w:rPr>
              <w:t>пгт</w:t>
            </w:r>
            <w:proofErr w:type="spellEnd"/>
            <w:r w:rsidRPr="00EE729E">
              <w:rPr>
                <w:rFonts w:eastAsia="Calibri"/>
                <w:lang w:eastAsia="en-US"/>
              </w:rPr>
              <w:t>. Ноглики</w:t>
            </w:r>
          </w:p>
          <w:p w:rsidR="00EE729E" w:rsidRPr="00EE729E" w:rsidRDefault="00EE729E" w:rsidP="00EE729E">
            <w:pPr>
              <w:tabs>
                <w:tab w:val="left" w:pos="1418"/>
              </w:tabs>
              <w:rPr>
                <w:rFonts w:eastAsia="Calibri"/>
                <w:lang w:eastAsia="en-US"/>
              </w:rPr>
            </w:pPr>
            <w:r w:rsidRPr="00EE729E">
              <w:rPr>
                <w:rFonts w:eastAsia="Calibri"/>
                <w:lang w:eastAsia="en-US"/>
              </w:rPr>
              <w:t>с. Ныш</w:t>
            </w:r>
          </w:p>
          <w:p w:rsidR="00EE729E" w:rsidRPr="00EE729E" w:rsidRDefault="00EE729E" w:rsidP="00EE729E">
            <w:pPr>
              <w:tabs>
                <w:tab w:val="left" w:pos="1418"/>
              </w:tabs>
            </w:pPr>
            <w:r w:rsidRPr="00EE729E">
              <w:rPr>
                <w:rFonts w:eastAsia="Calibri"/>
                <w:lang w:eastAsia="en-US"/>
              </w:rPr>
              <w:t>с. Горячие Ключи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 xml:space="preserve">ПВХ Ø110-315 мм, 25,0 км </w:t>
            </w:r>
          </w:p>
          <w:p w:rsidR="00EE729E" w:rsidRPr="00EE729E" w:rsidRDefault="00EE729E" w:rsidP="00EE729E">
            <w:pPr>
              <w:jc w:val="center"/>
              <w:rPr>
                <w:rFonts w:eastAsia="Calibri"/>
                <w:lang w:eastAsia="en-US"/>
              </w:rPr>
            </w:pPr>
            <w:r w:rsidRPr="00EE729E">
              <w:rPr>
                <w:rFonts w:eastAsia="Calibri"/>
                <w:lang w:eastAsia="en-US"/>
              </w:rPr>
              <w:t>ПВХ Ø90-140 мм, 4,46 км ПВХ Ø110-125 мм, 2,3 км</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Охранная зона</w:t>
            </w:r>
            <w:r w:rsidRPr="00EE729E">
              <w:rPr>
                <w:rFonts w:eastAsia="Calibri"/>
                <w:vertAlign w:val="superscript"/>
                <w:lang w:eastAsia="en-US"/>
              </w:rPr>
              <w:footnoteReference w:id="32"/>
            </w:r>
            <w:r w:rsidRPr="00EE729E">
              <w:rPr>
                <w:rFonts w:eastAsia="Calibri"/>
                <w:lang w:eastAsia="en-US"/>
              </w:rPr>
              <w:t xml:space="preserve"> – </w:t>
            </w:r>
            <w:smartTag w:uri="urn:schemas-microsoft-com:office:smarttags" w:element="metricconverter">
              <w:smartTagPr>
                <w:attr w:name="ProductID" w:val="20 м"/>
              </w:smartTagPr>
              <w:r w:rsidRPr="00EE729E">
                <w:rPr>
                  <w:rFonts w:eastAsia="Calibri"/>
                  <w:lang w:eastAsia="en-US"/>
                </w:rPr>
                <w:t>20 м</w:t>
              </w:r>
            </w:smartTag>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rPr>
                <w:rFonts w:eastAsia="Calibri"/>
                <w:lang w:eastAsia="en-US"/>
              </w:rPr>
            </w:pPr>
            <w:r w:rsidRPr="00EE729E">
              <w:rPr>
                <w:rFonts w:eastAsia="Calibri"/>
                <w:lang w:eastAsia="en-US"/>
              </w:rPr>
              <w:t>Сеть водопровода</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rPr>
                <w:rFonts w:eastAsia="Calibri"/>
                <w:lang w:eastAsia="en-US"/>
              </w:rPr>
            </w:pPr>
            <w:proofErr w:type="spellStart"/>
            <w:r w:rsidRPr="00EE729E">
              <w:rPr>
                <w:rFonts w:eastAsia="Calibri"/>
                <w:lang w:eastAsia="en-US"/>
              </w:rPr>
              <w:t>пгт</w:t>
            </w:r>
            <w:proofErr w:type="spellEnd"/>
            <w:r w:rsidRPr="00EE729E">
              <w:rPr>
                <w:rFonts w:eastAsia="Calibri"/>
                <w:lang w:eastAsia="en-US"/>
              </w:rPr>
              <w:t>. Ноглики</w:t>
            </w:r>
          </w:p>
          <w:p w:rsidR="00EE729E" w:rsidRPr="00EE729E" w:rsidRDefault="00EE729E" w:rsidP="00EE729E">
            <w:pPr>
              <w:tabs>
                <w:tab w:val="left" w:pos="1418"/>
              </w:tabs>
            </w:pPr>
            <w:r w:rsidRPr="00EE729E">
              <w:rPr>
                <w:rFonts w:eastAsia="Calibri"/>
                <w:lang w:eastAsia="en-US"/>
              </w:rPr>
              <w:t>с. Ныш</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ПВХ Ø110-315 мм. 2,9 км</w:t>
            </w:r>
          </w:p>
          <w:p w:rsidR="00EE729E" w:rsidRPr="00EE729E" w:rsidRDefault="00EE729E" w:rsidP="00EE729E">
            <w:pPr>
              <w:jc w:val="center"/>
              <w:rPr>
                <w:rFonts w:eastAsia="Calibri"/>
                <w:lang w:eastAsia="en-US"/>
              </w:rPr>
            </w:pPr>
            <w:r w:rsidRPr="00EE729E">
              <w:rPr>
                <w:rFonts w:eastAsia="Calibri"/>
                <w:lang w:eastAsia="en-US"/>
              </w:rPr>
              <w:t xml:space="preserve"> ПВХ Ø90-110 мм, 4,63 км</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Охранная зона</w:t>
            </w:r>
            <w:r w:rsidRPr="00EE729E">
              <w:rPr>
                <w:rFonts w:eastAsia="Calibri"/>
                <w:vertAlign w:val="superscript"/>
                <w:lang w:eastAsia="en-US"/>
              </w:rPr>
              <w:footnoteReference w:id="33"/>
            </w:r>
            <w:r w:rsidRPr="00EE729E">
              <w:rPr>
                <w:rFonts w:eastAsia="Calibri"/>
                <w:lang w:eastAsia="en-US"/>
              </w:rPr>
              <w:t xml:space="preserve"> – </w:t>
            </w:r>
            <w:smartTag w:uri="urn:schemas-microsoft-com:office:smarttags" w:element="metricconverter">
              <w:smartTagPr>
                <w:attr w:name="ProductID" w:val="20 м"/>
              </w:smartTagPr>
              <w:r w:rsidRPr="00EE729E">
                <w:rPr>
                  <w:rFonts w:eastAsia="Calibri"/>
                  <w:lang w:eastAsia="en-US"/>
                </w:rPr>
                <w:t>20 м</w:t>
              </w:r>
            </w:smartTag>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Расчётный срок</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rPr>
                <w:rFonts w:eastAsia="Calibri"/>
                <w:lang w:eastAsia="en-US"/>
              </w:rPr>
            </w:pPr>
            <w:r w:rsidRPr="00EE729E">
              <w:rPr>
                <w:rFonts w:eastAsia="Calibri"/>
                <w:lang w:eastAsia="en-US"/>
              </w:rPr>
              <w:t>Водоочистные сооружения (реконструкция)</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proofErr w:type="spellStart"/>
            <w:r w:rsidRPr="00EE729E">
              <w:rPr>
                <w:rFonts w:eastAsia="Calibri"/>
                <w:lang w:eastAsia="en-US"/>
              </w:rPr>
              <w:t>пгт</w:t>
            </w:r>
            <w:proofErr w:type="spellEnd"/>
            <w:r w:rsidRPr="00EE729E">
              <w:rPr>
                <w:rFonts w:eastAsia="Calibri"/>
                <w:lang w:eastAsia="en-US"/>
              </w:rPr>
              <w:t>. Ноглики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t>до 6500 м</w:t>
            </w:r>
            <w:r w:rsidRPr="00EE729E">
              <w:rPr>
                <w:vertAlign w:val="superscript"/>
              </w:rPr>
              <w:t>3</w:t>
            </w:r>
            <w:r w:rsidRPr="00EE729E">
              <w:t>/</w:t>
            </w:r>
            <w:proofErr w:type="spellStart"/>
            <w:r w:rsidRPr="00EE729E">
              <w:t>сут</w:t>
            </w:r>
            <w:proofErr w:type="spellEnd"/>
            <w:r w:rsidRPr="00EE729E">
              <w:t xml:space="preserve"> с заменой изношенного оборудования</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I пояс зоны санитарной охраны</w:t>
            </w:r>
            <w:r w:rsidRPr="00EE729E">
              <w:rPr>
                <w:rFonts w:eastAsia="Calibri"/>
                <w:vertAlign w:val="superscript"/>
                <w:lang w:eastAsia="en-US"/>
              </w:rPr>
              <w:footnoteReference w:id="34"/>
            </w:r>
            <w:r w:rsidRPr="00EE729E">
              <w:rPr>
                <w:rFonts w:eastAsia="Calibri"/>
                <w:lang w:eastAsia="en-US"/>
              </w:rPr>
              <w:t xml:space="preserve"> – </w:t>
            </w:r>
            <w:smartTag w:uri="urn:schemas-microsoft-com:office:smarttags" w:element="metricconverter">
              <w:smartTagPr>
                <w:attr w:name="ProductID" w:val="50 м"/>
              </w:smartTagPr>
              <w:r w:rsidRPr="00EE729E">
                <w:rPr>
                  <w:rFonts w:eastAsia="Calibri"/>
                  <w:lang w:eastAsia="en-US"/>
                </w:rPr>
                <w:t>50 м</w:t>
              </w:r>
            </w:smartTag>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rPr>
                <w:rFonts w:eastAsia="Calibri"/>
                <w:lang w:eastAsia="en-US"/>
              </w:rPr>
            </w:pPr>
            <w:r w:rsidRPr="00EE729E">
              <w:rPr>
                <w:rFonts w:eastAsia="Calibri"/>
                <w:lang w:eastAsia="en-US"/>
              </w:rPr>
              <w:t xml:space="preserve">Водоочистные сооружения </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rPr>
                <w:rFonts w:eastAsia="Calibri"/>
                <w:lang w:eastAsia="en-US"/>
              </w:rPr>
            </w:pPr>
            <w:r w:rsidRPr="00EE729E">
              <w:rPr>
                <w:rFonts w:eastAsia="Calibri"/>
                <w:lang w:eastAsia="en-US"/>
              </w:rPr>
              <w:t>с. Ныш</w:t>
            </w:r>
          </w:p>
          <w:p w:rsidR="00EE729E" w:rsidRPr="00EE729E" w:rsidRDefault="00EE729E" w:rsidP="00EE729E">
            <w:pPr>
              <w:tabs>
                <w:tab w:val="left" w:pos="1418"/>
              </w:tabs>
              <w:rPr>
                <w:rFonts w:eastAsia="Calibri"/>
                <w:lang w:eastAsia="en-US"/>
              </w:rPr>
            </w:pPr>
            <w:r w:rsidRPr="00EE729E">
              <w:rPr>
                <w:rFonts w:eastAsia="Calibri"/>
                <w:lang w:eastAsia="en-US"/>
              </w:rPr>
              <w:t>с. Горячие Ключи</w:t>
            </w:r>
          </w:p>
          <w:p w:rsidR="00EE729E" w:rsidRPr="00EE729E" w:rsidRDefault="00EE729E" w:rsidP="00EE729E">
            <w:pPr>
              <w:tabs>
                <w:tab w:val="left" w:pos="1418"/>
              </w:tabs>
            </w:pPr>
            <w:r w:rsidRPr="00EE729E">
              <w:rPr>
                <w:rFonts w:eastAsia="Calibri"/>
                <w:lang w:eastAsia="en-US"/>
              </w:rPr>
              <w:t>с. Вал</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185 м</w:t>
            </w:r>
            <w:r w:rsidRPr="00EE729E">
              <w:rPr>
                <w:vertAlign w:val="superscript"/>
              </w:rPr>
              <w:t>3</w:t>
            </w:r>
            <w:r w:rsidRPr="00EE729E">
              <w:t>/</w:t>
            </w:r>
            <w:proofErr w:type="spellStart"/>
            <w:r w:rsidRPr="00EE729E">
              <w:t>сут</w:t>
            </w:r>
            <w:proofErr w:type="spellEnd"/>
            <w:r w:rsidRPr="00EE729E">
              <w:t xml:space="preserve"> </w:t>
            </w:r>
          </w:p>
          <w:p w:rsidR="00EE729E" w:rsidRPr="00EE729E" w:rsidRDefault="00EE729E" w:rsidP="00EE729E">
            <w:pPr>
              <w:jc w:val="center"/>
            </w:pPr>
            <w:r w:rsidRPr="00EE729E">
              <w:t>70 м</w:t>
            </w:r>
            <w:r w:rsidRPr="00EE729E">
              <w:rPr>
                <w:vertAlign w:val="superscript"/>
              </w:rPr>
              <w:t>3</w:t>
            </w:r>
            <w:r w:rsidRPr="00EE729E">
              <w:t>/</w:t>
            </w:r>
            <w:proofErr w:type="spellStart"/>
            <w:r w:rsidRPr="00EE729E">
              <w:t>сут</w:t>
            </w:r>
            <w:proofErr w:type="spellEnd"/>
          </w:p>
          <w:p w:rsidR="00EE729E" w:rsidRPr="00EE729E" w:rsidRDefault="00EE729E" w:rsidP="00EE729E">
            <w:pPr>
              <w:jc w:val="center"/>
              <w:rPr>
                <w:rFonts w:eastAsia="Calibri"/>
                <w:lang w:eastAsia="en-US"/>
              </w:rPr>
            </w:pPr>
            <w:r w:rsidRPr="00EE729E">
              <w:t>510 м</w:t>
            </w:r>
            <w:r w:rsidRPr="00EE729E">
              <w:rPr>
                <w:vertAlign w:val="superscript"/>
              </w:rPr>
              <w:t>3</w:t>
            </w:r>
            <w:r w:rsidRPr="00EE729E">
              <w:t>/</w:t>
            </w:r>
            <w:proofErr w:type="spellStart"/>
            <w:r w:rsidRPr="00EE729E">
              <w:t>сут</w:t>
            </w:r>
            <w:proofErr w:type="spellEnd"/>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I пояс зоны санитарной охраны</w:t>
            </w:r>
            <w:r w:rsidRPr="00EE729E">
              <w:rPr>
                <w:rFonts w:eastAsia="Calibri"/>
                <w:vertAlign w:val="superscript"/>
                <w:lang w:eastAsia="en-US"/>
              </w:rPr>
              <w:footnoteReference w:id="35"/>
            </w:r>
            <w:r w:rsidRPr="00EE729E">
              <w:rPr>
                <w:rFonts w:eastAsia="Calibri"/>
                <w:lang w:eastAsia="en-US"/>
              </w:rPr>
              <w:t xml:space="preserve"> – </w:t>
            </w:r>
            <w:smartTag w:uri="urn:schemas-microsoft-com:office:smarttags" w:element="metricconverter">
              <w:smartTagPr>
                <w:attr w:name="ProductID" w:val="50 м"/>
              </w:smartTagPr>
              <w:r w:rsidRPr="00EE729E">
                <w:rPr>
                  <w:rFonts w:eastAsia="Calibri"/>
                  <w:lang w:eastAsia="en-US"/>
                </w:rPr>
                <w:t>50 м</w:t>
              </w:r>
            </w:smartTag>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КНС</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rPr>
                <w:rFonts w:eastAsia="Calibri"/>
                <w:lang w:eastAsia="en-US"/>
              </w:rPr>
            </w:pPr>
            <w:proofErr w:type="spellStart"/>
            <w:r w:rsidRPr="00EE729E">
              <w:rPr>
                <w:rFonts w:eastAsia="Calibri"/>
                <w:lang w:eastAsia="en-US"/>
              </w:rPr>
              <w:t>пгт</w:t>
            </w:r>
            <w:proofErr w:type="spellEnd"/>
            <w:r w:rsidRPr="00EE729E">
              <w:rPr>
                <w:rFonts w:eastAsia="Calibri"/>
                <w:lang w:eastAsia="en-US"/>
              </w:rPr>
              <w:t xml:space="preserve">. Ноглики, 13 квартал </w:t>
            </w:r>
          </w:p>
          <w:p w:rsidR="00EE729E" w:rsidRPr="00EE729E" w:rsidRDefault="00EE729E" w:rsidP="00EE729E">
            <w:pPr>
              <w:tabs>
                <w:tab w:val="left" w:pos="1418"/>
              </w:tabs>
              <w:rPr>
                <w:rFonts w:eastAsia="Calibri"/>
                <w:lang w:eastAsia="en-US"/>
              </w:rPr>
            </w:pPr>
            <w:proofErr w:type="spellStart"/>
            <w:r w:rsidRPr="00EE729E">
              <w:rPr>
                <w:rFonts w:eastAsia="Calibri"/>
                <w:lang w:eastAsia="en-US"/>
              </w:rPr>
              <w:t>пгт</w:t>
            </w:r>
            <w:proofErr w:type="spellEnd"/>
            <w:r w:rsidRPr="00EE729E">
              <w:rPr>
                <w:rFonts w:eastAsia="Calibri"/>
                <w:lang w:eastAsia="en-US"/>
              </w:rPr>
              <w:t xml:space="preserve">. Ноглики, 15 квартал </w:t>
            </w:r>
          </w:p>
          <w:p w:rsidR="00EE729E" w:rsidRPr="00EE729E" w:rsidRDefault="00EE729E" w:rsidP="00EE729E">
            <w:pPr>
              <w:tabs>
                <w:tab w:val="left" w:pos="1418"/>
              </w:tabs>
            </w:pPr>
            <w:proofErr w:type="spellStart"/>
            <w:r w:rsidRPr="00EE729E">
              <w:rPr>
                <w:rFonts w:eastAsia="Calibri"/>
                <w:lang w:eastAsia="en-US"/>
              </w:rPr>
              <w:t>пгт</w:t>
            </w:r>
            <w:proofErr w:type="spellEnd"/>
            <w:r w:rsidRPr="00EE729E">
              <w:rPr>
                <w:rFonts w:eastAsia="Calibri"/>
                <w:lang w:eastAsia="en-US"/>
              </w:rPr>
              <w:t>. Ноглики, новые жилые территории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400 м</w:t>
            </w:r>
            <w:r w:rsidRPr="00EE729E">
              <w:rPr>
                <w:vertAlign w:val="superscript"/>
              </w:rPr>
              <w:t>3</w:t>
            </w:r>
            <w:r w:rsidRPr="00EE729E">
              <w:t>/сутки</w:t>
            </w:r>
          </w:p>
          <w:p w:rsidR="00EE729E" w:rsidRPr="00EE729E" w:rsidRDefault="00EE729E" w:rsidP="00EE729E">
            <w:pPr>
              <w:jc w:val="center"/>
            </w:pPr>
            <w:r w:rsidRPr="00EE729E">
              <w:t>600 м</w:t>
            </w:r>
            <w:r w:rsidRPr="00EE729E">
              <w:rPr>
                <w:vertAlign w:val="superscript"/>
              </w:rPr>
              <w:t>3</w:t>
            </w:r>
            <w:r w:rsidRPr="00EE729E">
              <w:t>/сутки</w:t>
            </w:r>
          </w:p>
          <w:p w:rsidR="00EE729E" w:rsidRPr="00EE729E" w:rsidRDefault="00EE729E" w:rsidP="00EE729E">
            <w:pPr>
              <w:jc w:val="center"/>
              <w:rPr>
                <w:rFonts w:eastAsia="Calibri"/>
                <w:lang w:eastAsia="en-US"/>
              </w:rPr>
            </w:pPr>
            <w:r w:rsidRPr="00EE729E">
              <w:t>2300 м</w:t>
            </w:r>
            <w:r w:rsidRPr="00EE729E">
              <w:rPr>
                <w:vertAlign w:val="superscript"/>
              </w:rPr>
              <w:t>3</w:t>
            </w:r>
            <w:r w:rsidRPr="00EE729E">
              <w:t>/сутки</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Санитарно-защитная зона</w:t>
            </w:r>
            <w:r w:rsidRPr="00EE729E">
              <w:rPr>
                <w:vertAlign w:val="superscript"/>
              </w:rPr>
              <w:footnoteReference w:id="36"/>
            </w:r>
            <w:r w:rsidRPr="00EE729E">
              <w:t xml:space="preserve"> – 20 м</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КНС</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proofErr w:type="spellStart"/>
            <w:r w:rsidRPr="00EE729E">
              <w:rPr>
                <w:rFonts w:eastAsia="Calibri"/>
                <w:lang w:eastAsia="en-US"/>
              </w:rPr>
              <w:t>пгт</w:t>
            </w:r>
            <w:proofErr w:type="spellEnd"/>
            <w:r w:rsidRPr="00EE729E">
              <w:rPr>
                <w:rFonts w:eastAsia="Calibri"/>
                <w:lang w:eastAsia="en-US"/>
              </w:rPr>
              <w:t>. Ноглики, КНС-4</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t>400 м</w:t>
            </w:r>
            <w:r w:rsidRPr="00EE729E">
              <w:rPr>
                <w:vertAlign w:val="superscript"/>
              </w:rPr>
              <w:t>3</w:t>
            </w:r>
            <w:r w:rsidRPr="00EE729E">
              <w:t>/сутки</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Санитарно-защитная зона</w:t>
            </w:r>
            <w:r w:rsidRPr="00EE729E">
              <w:rPr>
                <w:vertAlign w:val="superscript"/>
              </w:rPr>
              <w:footnoteReference w:id="37"/>
            </w:r>
            <w:r w:rsidRPr="00EE729E">
              <w:t xml:space="preserve"> – 20 м</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Расчётный срок</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 xml:space="preserve">КНС </w:t>
            </w:r>
            <w:r w:rsidRPr="00EE729E">
              <w:rPr>
                <w:rFonts w:eastAsia="Calibri"/>
                <w:lang w:eastAsia="en-US"/>
              </w:rPr>
              <w:t>(реконструкция)</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rPr>
                <w:rFonts w:eastAsia="Calibri"/>
                <w:lang w:eastAsia="en-US"/>
              </w:rPr>
            </w:pPr>
            <w:proofErr w:type="spellStart"/>
            <w:r w:rsidRPr="00EE729E">
              <w:rPr>
                <w:rFonts w:eastAsia="Calibri"/>
                <w:lang w:eastAsia="en-US"/>
              </w:rPr>
              <w:t>пгт</w:t>
            </w:r>
            <w:proofErr w:type="spellEnd"/>
            <w:r w:rsidRPr="00EE729E">
              <w:rPr>
                <w:rFonts w:eastAsia="Calibri"/>
                <w:lang w:eastAsia="en-US"/>
              </w:rPr>
              <w:t xml:space="preserve">. Ноглики, КНС-3 </w:t>
            </w:r>
          </w:p>
          <w:p w:rsidR="00EE729E" w:rsidRPr="00EE729E" w:rsidRDefault="00EE729E" w:rsidP="00EE729E">
            <w:pPr>
              <w:tabs>
                <w:tab w:val="left" w:pos="1418"/>
              </w:tabs>
              <w:rPr>
                <w:rFonts w:eastAsia="Calibri"/>
                <w:lang w:eastAsia="en-US"/>
              </w:rPr>
            </w:pPr>
            <w:proofErr w:type="spellStart"/>
            <w:r w:rsidRPr="00EE729E">
              <w:rPr>
                <w:rFonts w:eastAsia="Calibri"/>
                <w:lang w:eastAsia="en-US"/>
              </w:rPr>
              <w:t>пгт</w:t>
            </w:r>
            <w:proofErr w:type="spellEnd"/>
            <w:r w:rsidRPr="00EE729E">
              <w:rPr>
                <w:rFonts w:eastAsia="Calibri"/>
                <w:lang w:eastAsia="en-US"/>
              </w:rPr>
              <w:t xml:space="preserve">. Ноглики, КНС-1 </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до 1600 м</w:t>
            </w:r>
            <w:r w:rsidRPr="00EE729E">
              <w:rPr>
                <w:vertAlign w:val="superscript"/>
              </w:rPr>
              <w:t>3</w:t>
            </w:r>
            <w:r w:rsidRPr="00EE729E">
              <w:t>/сутки</w:t>
            </w:r>
          </w:p>
          <w:p w:rsidR="00EE729E" w:rsidRPr="00EE729E" w:rsidRDefault="00EE729E" w:rsidP="00EE729E">
            <w:pPr>
              <w:jc w:val="center"/>
              <w:rPr>
                <w:rFonts w:eastAsia="Calibri"/>
                <w:lang w:eastAsia="en-US"/>
              </w:rPr>
            </w:pPr>
            <w:r w:rsidRPr="00EE729E">
              <w:t>до 600 м</w:t>
            </w:r>
            <w:r w:rsidRPr="00EE729E">
              <w:rPr>
                <w:vertAlign w:val="superscript"/>
              </w:rPr>
              <w:t>3</w:t>
            </w:r>
            <w:r w:rsidRPr="00EE729E">
              <w:t>/сутки</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Санитарно-защитная зона</w:t>
            </w:r>
            <w:r w:rsidRPr="00EE729E">
              <w:rPr>
                <w:vertAlign w:val="superscript"/>
              </w:rPr>
              <w:footnoteReference w:id="38"/>
            </w:r>
            <w:r w:rsidRPr="00EE729E">
              <w:t xml:space="preserve"> – 20 м</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 xml:space="preserve">КОС </w:t>
            </w:r>
            <w:r w:rsidRPr="00EE729E">
              <w:rPr>
                <w:rFonts w:eastAsia="Calibri"/>
                <w:lang w:eastAsia="en-US"/>
              </w:rPr>
              <w:t>(реконструкция)</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proofErr w:type="spellStart"/>
            <w:r w:rsidRPr="00EE729E">
              <w:rPr>
                <w:rFonts w:eastAsia="Calibri"/>
                <w:lang w:eastAsia="en-US"/>
              </w:rPr>
              <w:t>пгт</w:t>
            </w:r>
            <w:proofErr w:type="spellEnd"/>
            <w:r w:rsidRPr="00EE729E">
              <w:rPr>
                <w:rFonts w:eastAsia="Calibri"/>
                <w:lang w:eastAsia="en-US"/>
              </w:rPr>
              <w:t>. Ноглики, КОС-2</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t>до 4900 м</w:t>
            </w:r>
            <w:r w:rsidRPr="00EE729E">
              <w:rPr>
                <w:vertAlign w:val="superscript"/>
              </w:rPr>
              <w:t>3</w:t>
            </w:r>
            <w:r w:rsidRPr="00EE729E">
              <w:t>/сутки</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Санитарно-защитная зона</w:t>
            </w:r>
            <w:r w:rsidRPr="00EE729E">
              <w:rPr>
                <w:vertAlign w:val="superscript"/>
              </w:rPr>
              <w:footnoteReference w:id="39"/>
            </w:r>
            <w:r w:rsidRPr="00EE729E">
              <w:t xml:space="preserve"> – </w:t>
            </w:r>
            <w:smartTag w:uri="urn:schemas-microsoft-com:office:smarttags" w:element="metricconverter">
              <w:smartTagPr>
                <w:attr w:name="ProductID" w:val="200 м"/>
              </w:smartTagPr>
              <w:r w:rsidRPr="00EE729E">
                <w:t>200 м</w:t>
              </w:r>
            </w:smartTag>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 xml:space="preserve">КОС </w:t>
            </w:r>
            <w:r w:rsidRPr="00EE729E">
              <w:rPr>
                <w:rFonts w:eastAsia="Calibri"/>
                <w:lang w:eastAsia="en-US"/>
              </w:rPr>
              <w:t>(реконструкция)</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rPr>
                <w:rFonts w:eastAsia="Calibri"/>
                <w:lang w:eastAsia="en-US"/>
              </w:rPr>
            </w:pPr>
            <w:proofErr w:type="spellStart"/>
            <w:r w:rsidRPr="00EE729E">
              <w:rPr>
                <w:rFonts w:eastAsia="Calibri"/>
                <w:lang w:eastAsia="en-US"/>
              </w:rPr>
              <w:t>пгт</w:t>
            </w:r>
            <w:proofErr w:type="spellEnd"/>
            <w:r w:rsidRPr="00EE729E">
              <w:rPr>
                <w:rFonts w:eastAsia="Calibri"/>
                <w:lang w:eastAsia="en-US"/>
              </w:rPr>
              <w:t>. Ноглики, КОС-1</w:t>
            </w:r>
          </w:p>
          <w:p w:rsidR="00EE729E" w:rsidRPr="00EE729E" w:rsidRDefault="00EE729E" w:rsidP="00EE729E">
            <w:pPr>
              <w:tabs>
                <w:tab w:val="left" w:pos="1418"/>
              </w:tabs>
            </w:pPr>
            <w:r w:rsidRPr="00EE729E">
              <w:rPr>
                <w:rFonts w:eastAsia="Calibri"/>
                <w:lang w:eastAsia="en-US"/>
              </w:rPr>
              <w:t>с. Вал, КОС «ПМК»</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до 500 м</w:t>
            </w:r>
            <w:r w:rsidRPr="00EE729E">
              <w:rPr>
                <w:vertAlign w:val="superscript"/>
              </w:rPr>
              <w:t>3</w:t>
            </w:r>
            <w:r w:rsidRPr="00EE729E">
              <w:t xml:space="preserve">/сутки </w:t>
            </w:r>
          </w:p>
          <w:p w:rsidR="00EE729E" w:rsidRPr="00EE729E" w:rsidRDefault="00EE729E" w:rsidP="00EE729E">
            <w:pPr>
              <w:jc w:val="center"/>
              <w:rPr>
                <w:rFonts w:eastAsia="Calibri"/>
                <w:lang w:eastAsia="en-US"/>
              </w:rPr>
            </w:pPr>
            <w:r w:rsidRPr="00EE729E">
              <w:t>до 300 м</w:t>
            </w:r>
            <w:r w:rsidRPr="00EE729E">
              <w:rPr>
                <w:vertAlign w:val="superscript"/>
              </w:rPr>
              <w:t>3</w:t>
            </w:r>
            <w:r w:rsidRPr="00EE729E">
              <w:t>/сутки</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Санитарно-защитная зона</w:t>
            </w:r>
            <w:r w:rsidRPr="00EE729E">
              <w:rPr>
                <w:vertAlign w:val="superscript"/>
              </w:rPr>
              <w:footnoteReference w:id="40"/>
            </w:r>
            <w:r w:rsidRPr="00EE729E">
              <w:t xml:space="preserve"> – </w:t>
            </w:r>
            <w:smartTag w:uri="urn:schemas-microsoft-com:office:smarttags" w:element="metricconverter">
              <w:smartTagPr>
                <w:attr w:name="ProductID" w:val="200 м"/>
              </w:smartTagPr>
              <w:r w:rsidRPr="00EE729E">
                <w:t>200 м</w:t>
              </w:r>
            </w:smartTag>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Расчётный срок</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КОС</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rPr>
                <w:rFonts w:eastAsia="Calibri"/>
                <w:lang w:eastAsia="en-US"/>
              </w:rPr>
            </w:pPr>
            <w:proofErr w:type="spellStart"/>
            <w:r w:rsidRPr="00EE729E">
              <w:rPr>
                <w:rFonts w:eastAsia="Calibri"/>
                <w:lang w:eastAsia="en-US"/>
              </w:rPr>
              <w:t>пгт</w:t>
            </w:r>
            <w:proofErr w:type="spellEnd"/>
            <w:r w:rsidRPr="00EE729E">
              <w:rPr>
                <w:rFonts w:eastAsia="Calibri"/>
                <w:lang w:eastAsia="en-US"/>
              </w:rPr>
              <w:t>. Ноглики</w:t>
            </w:r>
          </w:p>
          <w:p w:rsidR="00EE729E" w:rsidRPr="00EE729E" w:rsidRDefault="00EE729E" w:rsidP="00EE729E">
            <w:pPr>
              <w:tabs>
                <w:tab w:val="left" w:pos="1418"/>
              </w:tabs>
              <w:rPr>
                <w:rFonts w:eastAsia="Calibri"/>
                <w:lang w:eastAsia="en-US"/>
              </w:rPr>
            </w:pPr>
            <w:r w:rsidRPr="00EE729E">
              <w:rPr>
                <w:rFonts w:eastAsia="Calibri"/>
                <w:lang w:eastAsia="en-US"/>
              </w:rPr>
              <w:t xml:space="preserve">с. Ныш </w:t>
            </w:r>
          </w:p>
          <w:p w:rsidR="00EE729E" w:rsidRPr="00EE729E" w:rsidRDefault="00EE729E" w:rsidP="00EE729E">
            <w:pPr>
              <w:tabs>
                <w:tab w:val="left" w:pos="1418"/>
              </w:tabs>
            </w:pPr>
            <w:r w:rsidRPr="00EE729E">
              <w:rPr>
                <w:rFonts w:eastAsia="Calibri"/>
                <w:lang w:eastAsia="en-US"/>
              </w:rPr>
              <w:t>с. Горячие Ключи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2300 м</w:t>
            </w:r>
            <w:r w:rsidRPr="00EE729E">
              <w:rPr>
                <w:vertAlign w:val="superscript"/>
              </w:rPr>
              <w:t>3</w:t>
            </w:r>
            <w:r w:rsidRPr="00EE729E">
              <w:t>/сутки</w:t>
            </w:r>
          </w:p>
          <w:p w:rsidR="00EE729E" w:rsidRPr="00EE729E" w:rsidRDefault="00EE729E" w:rsidP="00EE729E">
            <w:pPr>
              <w:jc w:val="center"/>
            </w:pPr>
            <w:r w:rsidRPr="00EE729E">
              <w:t>153 м</w:t>
            </w:r>
            <w:r w:rsidRPr="00EE729E">
              <w:rPr>
                <w:vertAlign w:val="superscript"/>
              </w:rPr>
              <w:t>3</w:t>
            </w:r>
            <w:r w:rsidRPr="00EE729E">
              <w:t>/сутки</w:t>
            </w:r>
          </w:p>
          <w:p w:rsidR="00EE729E" w:rsidRPr="00EE729E" w:rsidRDefault="00EE729E" w:rsidP="00EE729E">
            <w:pPr>
              <w:jc w:val="center"/>
              <w:rPr>
                <w:rFonts w:eastAsia="Calibri"/>
                <w:lang w:eastAsia="en-US"/>
              </w:rPr>
            </w:pPr>
            <w:r w:rsidRPr="00EE729E">
              <w:t>50 м</w:t>
            </w:r>
            <w:r w:rsidRPr="00EE729E">
              <w:rPr>
                <w:vertAlign w:val="superscript"/>
              </w:rPr>
              <w:t>3</w:t>
            </w:r>
            <w:r w:rsidRPr="00EE729E">
              <w:t>/сутки</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Санитарно-защитная зона</w:t>
            </w:r>
            <w:r w:rsidRPr="00EE729E">
              <w:rPr>
                <w:vertAlign w:val="superscript"/>
              </w:rPr>
              <w:footnoteReference w:id="41"/>
            </w:r>
            <w:r w:rsidRPr="00EE729E">
              <w:t xml:space="preserve"> – </w:t>
            </w:r>
            <w:smartTag w:uri="urn:schemas-microsoft-com:office:smarttags" w:element="metricconverter">
              <w:smartTagPr>
                <w:attr w:name="ProductID" w:val="200 м"/>
              </w:smartTagPr>
              <w:r w:rsidRPr="00EE729E">
                <w:t>200 м</w:t>
              </w:r>
            </w:smartTag>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rPr>
                <w:rFonts w:eastAsia="Calibri"/>
                <w:lang w:eastAsia="en-US"/>
              </w:rPr>
            </w:pPr>
            <w:r w:rsidRPr="00EE729E">
              <w:rPr>
                <w:rFonts w:eastAsia="Calibri"/>
                <w:lang w:eastAsia="en-US"/>
              </w:rPr>
              <w:t>Сеть самотёчных и напорных канализационных коллекторов</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rPr>
                <w:rFonts w:eastAsia="Calibri"/>
                <w:lang w:eastAsia="en-US"/>
              </w:rPr>
            </w:pPr>
            <w:proofErr w:type="spellStart"/>
            <w:r w:rsidRPr="00EE729E">
              <w:rPr>
                <w:rFonts w:eastAsia="Calibri"/>
                <w:lang w:eastAsia="en-US"/>
              </w:rPr>
              <w:t>пгт</w:t>
            </w:r>
            <w:proofErr w:type="spellEnd"/>
            <w:r w:rsidRPr="00EE729E">
              <w:rPr>
                <w:rFonts w:eastAsia="Calibri"/>
                <w:lang w:eastAsia="en-US"/>
              </w:rPr>
              <w:t>. Ноглики</w:t>
            </w:r>
          </w:p>
          <w:p w:rsidR="00EE729E" w:rsidRPr="00EE729E" w:rsidRDefault="00EE729E" w:rsidP="00EE729E">
            <w:pPr>
              <w:tabs>
                <w:tab w:val="left" w:pos="1418"/>
              </w:tabs>
              <w:rPr>
                <w:rFonts w:eastAsia="Calibri"/>
                <w:lang w:eastAsia="en-US"/>
              </w:rPr>
            </w:pPr>
            <w:r w:rsidRPr="00EE729E">
              <w:rPr>
                <w:rFonts w:eastAsia="Calibri"/>
                <w:lang w:eastAsia="en-US"/>
              </w:rPr>
              <w:t>с. Ныш</w:t>
            </w:r>
          </w:p>
          <w:p w:rsidR="00EE729E" w:rsidRPr="00EE729E" w:rsidRDefault="00EE729E" w:rsidP="00EE729E">
            <w:pPr>
              <w:tabs>
                <w:tab w:val="left" w:pos="1418"/>
              </w:tabs>
              <w:rPr>
                <w:rFonts w:eastAsia="Calibri"/>
                <w:lang w:eastAsia="en-US"/>
              </w:rPr>
            </w:pPr>
            <w:r w:rsidRPr="00EE729E">
              <w:rPr>
                <w:rFonts w:eastAsia="Calibri"/>
                <w:lang w:eastAsia="en-US"/>
              </w:rPr>
              <w:t>с. Вал</w:t>
            </w:r>
          </w:p>
          <w:p w:rsidR="00EE729E" w:rsidRPr="00EE729E" w:rsidRDefault="00EE729E" w:rsidP="00EE729E">
            <w:pPr>
              <w:tabs>
                <w:tab w:val="left" w:pos="1418"/>
              </w:tabs>
            </w:pPr>
            <w:r w:rsidRPr="00EE729E">
              <w:rPr>
                <w:rFonts w:eastAsia="Calibri"/>
                <w:lang w:eastAsia="en-US"/>
              </w:rPr>
              <w:t>с. Горячие Ключи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 xml:space="preserve">ПВХ Ø110-315 мм, 39,4 км ПВХ Ø140-200 мм, 1,9 км ПВХ Ø160 мм, 0,07 км </w:t>
            </w:r>
          </w:p>
          <w:p w:rsidR="00EE729E" w:rsidRPr="00EE729E" w:rsidRDefault="00EE729E" w:rsidP="00EE729E">
            <w:pPr>
              <w:jc w:val="center"/>
              <w:rPr>
                <w:rFonts w:eastAsia="Calibri"/>
                <w:lang w:eastAsia="en-US"/>
              </w:rPr>
            </w:pPr>
            <w:r w:rsidRPr="00EE729E">
              <w:rPr>
                <w:rFonts w:eastAsia="Calibri"/>
                <w:lang w:eastAsia="en-US"/>
              </w:rPr>
              <w:t>ПВХ Ø110 мм, 2,83 км</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Охранная зона</w:t>
            </w:r>
            <w:r w:rsidRPr="00EE729E">
              <w:rPr>
                <w:rFonts w:eastAsia="Calibri"/>
                <w:vertAlign w:val="superscript"/>
                <w:lang w:eastAsia="en-US"/>
              </w:rPr>
              <w:footnoteReference w:id="42"/>
            </w:r>
            <w:r w:rsidRPr="00EE729E">
              <w:rPr>
                <w:rFonts w:eastAsia="Calibri"/>
                <w:lang w:eastAsia="en-US"/>
              </w:rPr>
              <w:t xml:space="preserve"> – </w:t>
            </w:r>
            <w:smartTag w:uri="urn:schemas-microsoft-com:office:smarttags" w:element="metricconverter">
              <w:smartTagPr>
                <w:attr w:name="ProductID" w:val="20 м"/>
              </w:smartTagPr>
              <w:r w:rsidRPr="00EE729E">
                <w:rPr>
                  <w:rFonts w:eastAsia="Calibri"/>
                  <w:lang w:eastAsia="en-US"/>
                </w:rPr>
                <w:t>20 м</w:t>
              </w:r>
            </w:smartTag>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rPr>
                <w:rFonts w:eastAsia="Calibri"/>
                <w:lang w:eastAsia="en-US"/>
              </w:rPr>
            </w:pPr>
            <w:r w:rsidRPr="00EE729E">
              <w:rPr>
                <w:rFonts w:eastAsia="Calibri"/>
                <w:lang w:eastAsia="en-US"/>
              </w:rPr>
              <w:t>Сеть самотёчных и напорных канализационных коллекторов</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rPr>
                <w:rFonts w:eastAsia="Calibri"/>
                <w:lang w:eastAsia="en-US"/>
              </w:rPr>
            </w:pPr>
            <w:proofErr w:type="spellStart"/>
            <w:r w:rsidRPr="00EE729E">
              <w:rPr>
                <w:rFonts w:eastAsia="Calibri"/>
                <w:lang w:eastAsia="en-US"/>
              </w:rPr>
              <w:t>пгт</w:t>
            </w:r>
            <w:proofErr w:type="spellEnd"/>
            <w:r w:rsidRPr="00EE729E">
              <w:rPr>
                <w:rFonts w:eastAsia="Calibri"/>
                <w:lang w:eastAsia="en-US"/>
              </w:rPr>
              <w:t xml:space="preserve">. Ноглики </w:t>
            </w:r>
          </w:p>
          <w:p w:rsidR="00EE729E" w:rsidRPr="00EE729E" w:rsidRDefault="00EE729E" w:rsidP="00EE729E">
            <w:pPr>
              <w:tabs>
                <w:tab w:val="left" w:pos="1418"/>
              </w:tabs>
            </w:pPr>
            <w:r w:rsidRPr="00EE729E">
              <w:rPr>
                <w:rFonts w:eastAsia="Calibri"/>
                <w:lang w:eastAsia="en-US"/>
              </w:rPr>
              <w:t>с. Вал</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ПВХ Ø110-315 мм, 2,44 км ПВХ Ø160 мм, 0,25 км</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Охранная зона</w:t>
            </w:r>
            <w:r w:rsidRPr="00EE729E">
              <w:rPr>
                <w:rFonts w:eastAsia="Calibri"/>
                <w:vertAlign w:val="superscript"/>
                <w:lang w:eastAsia="en-US"/>
              </w:rPr>
              <w:footnoteReference w:id="43"/>
            </w:r>
            <w:r w:rsidRPr="00EE729E">
              <w:rPr>
                <w:rFonts w:eastAsia="Calibri"/>
                <w:lang w:eastAsia="en-US"/>
              </w:rPr>
              <w:t xml:space="preserve"> – </w:t>
            </w:r>
            <w:smartTag w:uri="urn:schemas-microsoft-com:office:smarttags" w:element="metricconverter">
              <w:smartTagPr>
                <w:attr w:name="ProductID" w:val="20 м"/>
              </w:smartTagPr>
              <w:r w:rsidRPr="00EE729E">
                <w:rPr>
                  <w:rFonts w:eastAsia="Calibri"/>
                  <w:lang w:eastAsia="en-US"/>
                </w:rPr>
                <w:t>20 м</w:t>
              </w:r>
            </w:smartTag>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Расчётный срок</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rPr>
                <w:rFonts w:eastAsia="Calibri"/>
                <w:lang w:eastAsia="en-US"/>
              </w:rPr>
            </w:pPr>
            <w:r w:rsidRPr="00EE729E">
              <w:rPr>
                <w:rFonts w:eastAsia="Calibri"/>
                <w:lang w:eastAsia="en-US"/>
              </w:rPr>
              <w:t>Существующая котельная (реконструкция)</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rPr>
                <w:rFonts w:eastAsia="Calibri"/>
                <w:lang w:eastAsia="en-US"/>
              </w:rPr>
            </w:pPr>
            <w:proofErr w:type="spellStart"/>
            <w:r w:rsidRPr="00EE729E">
              <w:rPr>
                <w:rFonts w:eastAsia="Calibri"/>
                <w:lang w:eastAsia="en-US"/>
              </w:rPr>
              <w:t>пгт</w:t>
            </w:r>
            <w:proofErr w:type="spellEnd"/>
            <w:r w:rsidRPr="00EE729E">
              <w:rPr>
                <w:rFonts w:eastAsia="Calibri"/>
                <w:lang w:eastAsia="en-US"/>
              </w:rPr>
              <w:t xml:space="preserve">. Ноглики, № 1 </w:t>
            </w:r>
          </w:p>
          <w:p w:rsidR="00EE729E" w:rsidRPr="00EE729E" w:rsidRDefault="00EE729E" w:rsidP="00EE729E">
            <w:pPr>
              <w:tabs>
                <w:tab w:val="left" w:pos="1418"/>
              </w:tabs>
              <w:rPr>
                <w:rFonts w:eastAsia="Calibri"/>
                <w:lang w:eastAsia="en-US"/>
              </w:rPr>
            </w:pPr>
          </w:p>
          <w:p w:rsidR="00EE729E" w:rsidRPr="00EE729E" w:rsidRDefault="00EE729E" w:rsidP="00EE729E">
            <w:pPr>
              <w:tabs>
                <w:tab w:val="left" w:pos="1418"/>
              </w:tabs>
              <w:rPr>
                <w:rFonts w:eastAsia="Calibri"/>
                <w:lang w:eastAsia="en-US"/>
              </w:rPr>
            </w:pPr>
            <w:proofErr w:type="spellStart"/>
            <w:r w:rsidRPr="00EE729E">
              <w:rPr>
                <w:rFonts w:eastAsia="Calibri"/>
                <w:lang w:eastAsia="en-US"/>
              </w:rPr>
              <w:t>пгт</w:t>
            </w:r>
            <w:proofErr w:type="spellEnd"/>
            <w:r w:rsidRPr="00EE729E">
              <w:rPr>
                <w:rFonts w:eastAsia="Calibri"/>
                <w:lang w:eastAsia="en-US"/>
              </w:rPr>
              <w:t>. Ноглики, № 10</w:t>
            </w:r>
          </w:p>
          <w:p w:rsidR="00EE729E" w:rsidRPr="00EE729E" w:rsidRDefault="00EE729E" w:rsidP="00EE729E">
            <w:pPr>
              <w:tabs>
                <w:tab w:val="left" w:pos="1418"/>
              </w:tabs>
              <w:rPr>
                <w:rFonts w:eastAsia="Calibri"/>
                <w:lang w:eastAsia="en-US"/>
              </w:rPr>
            </w:pPr>
            <w:r w:rsidRPr="00EE729E">
              <w:rPr>
                <w:rFonts w:eastAsia="Calibri"/>
                <w:lang w:eastAsia="en-US"/>
              </w:rPr>
              <w:t>с. Горячие Ключи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t>требует уточнения на этапе формирования ТЗ</w:t>
            </w:r>
            <w:r w:rsidRPr="00EE729E">
              <w:rPr>
                <w:rFonts w:eastAsia="Calibri"/>
                <w:lang w:eastAsia="en-US"/>
              </w:rPr>
              <w:t xml:space="preserve"> </w:t>
            </w:r>
          </w:p>
          <w:p w:rsidR="00EE729E" w:rsidRPr="00EE729E" w:rsidRDefault="00EE729E" w:rsidP="00EE729E">
            <w:pPr>
              <w:jc w:val="center"/>
              <w:rPr>
                <w:rFonts w:eastAsia="Calibri"/>
                <w:lang w:eastAsia="en-US"/>
              </w:rPr>
            </w:pPr>
            <w:r w:rsidRPr="00EE729E">
              <w:rPr>
                <w:rFonts w:eastAsia="Calibri"/>
                <w:lang w:eastAsia="en-US"/>
              </w:rPr>
              <w:t xml:space="preserve">до 19,1 Гкал/час </w:t>
            </w:r>
          </w:p>
          <w:p w:rsidR="00EE729E" w:rsidRPr="00EE729E" w:rsidRDefault="00EE729E" w:rsidP="00EE729E">
            <w:pPr>
              <w:jc w:val="center"/>
            </w:pPr>
            <w:r w:rsidRPr="00EE729E">
              <w:rPr>
                <w:rFonts w:eastAsia="Calibri"/>
                <w:lang w:eastAsia="en-US"/>
              </w:rPr>
              <w:t>до 0,25 Гкал/час</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Согласно расчётам</w:t>
            </w:r>
            <w:r w:rsidRPr="00EE729E">
              <w:rPr>
                <w:rFonts w:eastAsia="Calibri"/>
                <w:vertAlign w:val="superscript"/>
                <w:lang w:eastAsia="en-US"/>
              </w:rPr>
              <w:footnoteReference w:id="44"/>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rPr>
                <w:rFonts w:eastAsia="Calibri"/>
                <w:lang w:eastAsia="en-US"/>
              </w:rPr>
            </w:pPr>
            <w:r w:rsidRPr="00EE729E">
              <w:rPr>
                <w:rFonts w:eastAsia="Calibri"/>
                <w:lang w:eastAsia="en-US"/>
              </w:rPr>
              <w:t xml:space="preserve">Котельная для начальной школы/детского сада </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rPr>
                <w:rFonts w:eastAsia="Calibri"/>
                <w:lang w:eastAsia="en-US"/>
              </w:rPr>
            </w:pPr>
            <w:proofErr w:type="spellStart"/>
            <w:r w:rsidRPr="00EE729E">
              <w:rPr>
                <w:rFonts w:eastAsia="Calibri"/>
                <w:lang w:eastAsia="en-US"/>
              </w:rPr>
              <w:t>пгт</w:t>
            </w:r>
            <w:proofErr w:type="spellEnd"/>
            <w:r w:rsidRPr="00EE729E">
              <w:rPr>
                <w:rFonts w:eastAsia="Calibri"/>
                <w:lang w:eastAsia="en-US"/>
              </w:rPr>
              <w:t>. Ноглики, микрорайон № 15</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требует уточнения на этапе формирования ТЗ</w:t>
            </w:r>
            <w:r w:rsidRPr="00EE729E">
              <w:rPr>
                <w:rFonts w:eastAsia="Calibri"/>
                <w:lang w:eastAsia="en-US"/>
              </w:rPr>
              <w:t xml:space="preserve"> </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Согласно расчётам</w:t>
            </w:r>
            <w:r w:rsidRPr="00EE729E">
              <w:rPr>
                <w:rFonts w:eastAsia="Calibri"/>
                <w:vertAlign w:val="superscript"/>
                <w:lang w:eastAsia="en-US"/>
              </w:rPr>
              <w:footnoteReference w:id="45"/>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rPr>
                <w:rFonts w:eastAsia="Calibri"/>
                <w:lang w:eastAsia="en-US"/>
              </w:rPr>
            </w:pPr>
            <w:r w:rsidRPr="00EE729E">
              <w:rPr>
                <w:rFonts w:eastAsia="Calibri"/>
                <w:lang w:eastAsia="en-US"/>
              </w:rPr>
              <w:t>Существующие котельные (ликвидация)</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rPr>
                <w:rFonts w:eastAsia="Calibri"/>
                <w:lang w:eastAsia="en-US"/>
              </w:rPr>
            </w:pPr>
            <w:proofErr w:type="spellStart"/>
            <w:r w:rsidRPr="00EE729E">
              <w:rPr>
                <w:rFonts w:eastAsia="Calibri"/>
                <w:lang w:eastAsia="en-US"/>
              </w:rPr>
              <w:t>пгт</w:t>
            </w:r>
            <w:proofErr w:type="spellEnd"/>
            <w:r w:rsidRPr="00EE729E">
              <w:rPr>
                <w:rFonts w:eastAsia="Calibri"/>
                <w:lang w:eastAsia="en-US"/>
              </w:rPr>
              <w:t>. Ноглики №№ 4, 9, 16</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Не устанавливается</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Расчётный срок</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rPr>
                <w:rFonts w:eastAsia="Calibri"/>
                <w:lang w:eastAsia="en-US"/>
              </w:rPr>
            </w:pPr>
            <w:r w:rsidRPr="00EE729E">
              <w:rPr>
                <w:rFonts w:eastAsia="Calibri"/>
                <w:lang w:eastAsia="en-US"/>
              </w:rPr>
              <w:t>Теплосети</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rPr>
                <w:rFonts w:eastAsia="Calibri"/>
                <w:lang w:eastAsia="en-US"/>
              </w:rPr>
            </w:pPr>
            <w:proofErr w:type="spellStart"/>
            <w:r w:rsidRPr="00EE729E">
              <w:rPr>
                <w:rFonts w:eastAsia="Calibri"/>
                <w:lang w:eastAsia="en-US"/>
              </w:rPr>
              <w:t>пгт</w:t>
            </w:r>
            <w:proofErr w:type="spellEnd"/>
            <w:r w:rsidRPr="00EE729E">
              <w:rPr>
                <w:rFonts w:eastAsia="Calibri"/>
                <w:lang w:eastAsia="en-US"/>
              </w:rPr>
              <w:t>. Ноглики</w:t>
            </w:r>
          </w:p>
          <w:p w:rsidR="00EE729E" w:rsidRPr="00EE729E" w:rsidRDefault="00EE729E" w:rsidP="00EE729E">
            <w:pPr>
              <w:tabs>
                <w:tab w:val="left" w:pos="1418"/>
              </w:tabs>
              <w:rPr>
                <w:rFonts w:eastAsia="Calibri"/>
                <w:lang w:eastAsia="en-US"/>
              </w:rPr>
            </w:pPr>
            <w:r w:rsidRPr="00EE729E">
              <w:rPr>
                <w:rFonts w:eastAsia="Calibri"/>
                <w:lang w:eastAsia="en-US"/>
              </w:rPr>
              <w:t xml:space="preserve">от НГТЭС до </w:t>
            </w:r>
            <w:proofErr w:type="spellStart"/>
            <w:r w:rsidRPr="00EE729E">
              <w:rPr>
                <w:rFonts w:eastAsia="Calibri"/>
                <w:lang w:eastAsia="en-US"/>
              </w:rPr>
              <w:t>котель</w:t>
            </w:r>
            <w:proofErr w:type="spellEnd"/>
            <w:r w:rsidRPr="00EE729E">
              <w:rPr>
                <w:rFonts w:eastAsia="Calibri"/>
                <w:lang w:eastAsia="en-US"/>
              </w:rPr>
              <w:t>. № 10</w:t>
            </w:r>
          </w:p>
          <w:p w:rsidR="00EE729E" w:rsidRPr="00EE729E" w:rsidRDefault="00EE729E" w:rsidP="00EE729E">
            <w:pPr>
              <w:tabs>
                <w:tab w:val="left" w:pos="1418"/>
              </w:tabs>
              <w:rPr>
                <w:rFonts w:eastAsia="Calibri"/>
                <w:lang w:eastAsia="en-US"/>
              </w:rPr>
            </w:pPr>
            <w:r w:rsidRPr="00EE729E">
              <w:rPr>
                <w:rFonts w:eastAsia="Calibri"/>
                <w:lang w:eastAsia="en-US"/>
              </w:rPr>
              <w:t>с. Ныш</w:t>
            </w:r>
          </w:p>
          <w:p w:rsidR="00EE729E" w:rsidRPr="00EE729E" w:rsidRDefault="00EE729E" w:rsidP="00EE729E">
            <w:pPr>
              <w:tabs>
                <w:tab w:val="left" w:pos="1418"/>
              </w:tabs>
              <w:rPr>
                <w:rFonts w:eastAsia="Calibri"/>
                <w:lang w:eastAsia="en-US"/>
              </w:rPr>
            </w:pPr>
            <w:r w:rsidRPr="00EE729E">
              <w:rPr>
                <w:rFonts w:eastAsia="Calibri"/>
                <w:lang w:eastAsia="en-US"/>
              </w:rPr>
              <w:t>с. Вал</w:t>
            </w:r>
          </w:p>
          <w:p w:rsidR="00EE729E" w:rsidRPr="00EE729E" w:rsidRDefault="00EE729E" w:rsidP="00EE729E">
            <w:pPr>
              <w:tabs>
                <w:tab w:val="left" w:pos="1418"/>
              </w:tabs>
              <w:rPr>
                <w:rFonts w:eastAsia="Calibri"/>
                <w:lang w:eastAsia="en-US"/>
              </w:rPr>
            </w:pPr>
            <w:r w:rsidRPr="00EE729E">
              <w:rPr>
                <w:rFonts w:eastAsia="Calibri"/>
                <w:lang w:eastAsia="en-US"/>
              </w:rPr>
              <w:t>с. Горячие Ключи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 xml:space="preserve">Ø100-250 мм, 3,1 км </w:t>
            </w:r>
          </w:p>
          <w:p w:rsidR="00EE729E" w:rsidRPr="00EE729E" w:rsidRDefault="00EE729E" w:rsidP="00EE729E">
            <w:pPr>
              <w:jc w:val="center"/>
              <w:rPr>
                <w:rFonts w:eastAsia="Calibri"/>
                <w:lang w:eastAsia="en-US"/>
              </w:rPr>
            </w:pPr>
            <w:r w:rsidRPr="00EE729E">
              <w:rPr>
                <w:rFonts w:eastAsia="Calibri"/>
                <w:lang w:eastAsia="en-US"/>
              </w:rPr>
              <w:t xml:space="preserve">Ø400 мм, 6,6 км </w:t>
            </w:r>
          </w:p>
          <w:p w:rsidR="00EE729E" w:rsidRPr="00EE729E" w:rsidRDefault="00EE729E" w:rsidP="00EE729E">
            <w:pPr>
              <w:jc w:val="center"/>
              <w:rPr>
                <w:rFonts w:eastAsia="Calibri"/>
                <w:lang w:eastAsia="en-US"/>
              </w:rPr>
            </w:pPr>
            <w:r w:rsidRPr="00EE729E">
              <w:rPr>
                <w:rFonts w:eastAsia="Calibri"/>
                <w:lang w:eastAsia="en-US"/>
              </w:rPr>
              <w:t xml:space="preserve">Ø100 мм, 0,29 км </w:t>
            </w:r>
          </w:p>
          <w:p w:rsidR="00EE729E" w:rsidRPr="00EE729E" w:rsidRDefault="00EE729E" w:rsidP="00EE729E">
            <w:pPr>
              <w:jc w:val="center"/>
              <w:rPr>
                <w:rFonts w:eastAsia="Calibri"/>
                <w:lang w:eastAsia="en-US"/>
              </w:rPr>
            </w:pPr>
            <w:r w:rsidRPr="00EE729E">
              <w:rPr>
                <w:rFonts w:eastAsia="Calibri"/>
                <w:lang w:eastAsia="en-US"/>
              </w:rPr>
              <w:t xml:space="preserve">Ø100 мм, 0,47 км </w:t>
            </w:r>
          </w:p>
          <w:p w:rsidR="00EE729E" w:rsidRPr="00EE729E" w:rsidRDefault="00EE729E" w:rsidP="00EE729E">
            <w:pPr>
              <w:jc w:val="center"/>
              <w:rPr>
                <w:rFonts w:eastAsia="Calibri"/>
                <w:lang w:eastAsia="en-US"/>
              </w:rPr>
            </w:pPr>
            <w:r w:rsidRPr="00EE729E">
              <w:rPr>
                <w:rFonts w:eastAsia="Calibri"/>
                <w:lang w:eastAsia="en-US"/>
              </w:rPr>
              <w:t>Ø57-76 мм, 0,083 км</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Охранная зона</w:t>
            </w:r>
            <w:r w:rsidRPr="00EE729E">
              <w:rPr>
                <w:rFonts w:eastAsia="Calibri"/>
                <w:vertAlign w:val="superscript"/>
                <w:lang w:eastAsia="en-US"/>
              </w:rPr>
              <w:footnoteReference w:id="46"/>
            </w:r>
            <w:r w:rsidRPr="00EE729E">
              <w:rPr>
                <w:rFonts w:eastAsia="Calibri"/>
                <w:lang w:eastAsia="en-US"/>
              </w:rPr>
              <w:t xml:space="preserve"> – от </w:t>
            </w:r>
            <w:smartTag w:uri="urn:schemas-microsoft-com:office:smarttags" w:element="metricconverter">
              <w:smartTagPr>
                <w:attr w:name="ProductID" w:val="3 м"/>
              </w:smartTagPr>
              <w:r w:rsidRPr="00EE729E">
                <w:rPr>
                  <w:rFonts w:eastAsia="Calibri"/>
                  <w:lang w:eastAsia="en-US"/>
                </w:rPr>
                <w:t>3 м</w:t>
              </w:r>
            </w:smartTag>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rPr>
                <w:rFonts w:eastAsia="Calibri"/>
                <w:lang w:eastAsia="en-US"/>
              </w:rPr>
            </w:pPr>
            <w:r w:rsidRPr="00EE729E">
              <w:rPr>
                <w:rFonts w:eastAsia="Calibri"/>
                <w:lang w:eastAsia="en-US"/>
              </w:rPr>
              <w:t>Теплосети</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rPr>
                <w:rFonts w:eastAsia="Calibri"/>
                <w:lang w:eastAsia="en-US"/>
              </w:rPr>
            </w:pPr>
            <w:proofErr w:type="spellStart"/>
            <w:r w:rsidRPr="00EE729E">
              <w:rPr>
                <w:rFonts w:eastAsia="Calibri"/>
                <w:lang w:eastAsia="en-US"/>
              </w:rPr>
              <w:t>пгт</w:t>
            </w:r>
            <w:proofErr w:type="spellEnd"/>
            <w:r w:rsidRPr="00EE729E">
              <w:rPr>
                <w:rFonts w:eastAsia="Calibri"/>
                <w:lang w:eastAsia="en-US"/>
              </w:rPr>
              <w:t>. Ноглики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 xml:space="preserve">Ø100-250 мм, 0,6 км </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Охранная зона</w:t>
            </w:r>
            <w:r w:rsidRPr="00EE729E">
              <w:rPr>
                <w:rFonts w:eastAsia="Calibri"/>
                <w:vertAlign w:val="superscript"/>
                <w:lang w:eastAsia="en-US"/>
              </w:rPr>
              <w:footnoteReference w:id="47"/>
            </w:r>
            <w:r w:rsidRPr="00EE729E">
              <w:rPr>
                <w:rFonts w:eastAsia="Calibri"/>
                <w:lang w:eastAsia="en-US"/>
              </w:rPr>
              <w:t xml:space="preserve"> – от </w:t>
            </w:r>
            <w:smartTag w:uri="urn:schemas-microsoft-com:office:smarttags" w:element="metricconverter">
              <w:smartTagPr>
                <w:attr w:name="ProductID" w:val="3 м"/>
              </w:smartTagPr>
              <w:r w:rsidRPr="00EE729E">
                <w:rPr>
                  <w:rFonts w:eastAsia="Calibri"/>
                  <w:lang w:eastAsia="en-US"/>
                </w:rPr>
                <w:t>3 м</w:t>
              </w:r>
            </w:smartTag>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Расчётный срок</w:t>
            </w:r>
          </w:p>
        </w:tc>
      </w:tr>
      <w:tr w:rsidR="00EE729E" w:rsidRPr="00EE729E" w:rsidTr="00EE729E">
        <w:trPr>
          <w:trHeight w:val="170"/>
          <w:jc w:val="center"/>
        </w:trPr>
        <w:tc>
          <w:tcPr>
            <w:tcW w:w="14560" w:type="dxa"/>
            <w:gridSpan w:val="6"/>
            <w:tcBorders>
              <w:top w:val="single" w:sz="4" w:space="0" w:color="auto"/>
              <w:left w:val="single" w:sz="4" w:space="0" w:color="auto"/>
              <w:bottom w:val="single" w:sz="4" w:space="0" w:color="auto"/>
              <w:right w:val="single" w:sz="4" w:space="0" w:color="auto"/>
            </w:tcBorders>
            <w:vAlign w:val="center"/>
          </w:tcPr>
          <w:p w:rsidR="00EE729E" w:rsidRPr="00EE729E" w:rsidRDefault="00137C5F" w:rsidP="00EE729E">
            <w:pPr>
              <w:jc w:val="center"/>
              <w:rPr>
                <w:b/>
              </w:rPr>
            </w:pPr>
            <w:r>
              <w:rPr>
                <w:b/>
              </w:rPr>
              <w:t>Иные о</w:t>
            </w:r>
            <w:r w:rsidR="00EE729E">
              <w:rPr>
                <w:b/>
              </w:rPr>
              <w:t xml:space="preserve">бъекты </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Медицинская лаборатория</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proofErr w:type="spellStart"/>
            <w:r w:rsidRPr="00EE729E">
              <w:t>пгт</w:t>
            </w:r>
            <w:proofErr w:type="spellEnd"/>
            <w:r w:rsidRPr="00EE729E">
              <w:t>.</w:t>
            </w:r>
            <w:r w:rsidRPr="00EE729E">
              <w:rPr>
                <w:lang w:val="en-US"/>
              </w:rPr>
              <w:t xml:space="preserve"> </w:t>
            </w:r>
            <w:r w:rsidRPr="00EE729E">
              <w:t>Ноглики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jc w:val="center"/>
            </w:pPr>
            <w:r w:rsidRPr="00EE729E">
              <w:t>300 посещений/смена</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autoSpaceDE w:val="0"/>
              <w:autoSpaceDN w:val="0"/>
              <w:adjustRightInd w:val="0"/>
              <w:jc w:val="center"/>
              <w:rPr>
                <w:rFonts w:eastAsia="Calibri"/>
                <w:lang w:eastAsia="en-US"/>
              </w:rPr>
            </w:pPr>
            <w:r w:rsidRPr="00EE729E">
              <w:rPr>
                <w:rFonts w:eastAsia="Calibri"/>
                <w:lang w:eastAsia="en-US"/>
              </w:rPr>
              <w:t>Не устанавливается</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Ветеринарная лечебница</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proofErr w:type="spellStart"/>
            <w:r w:rsidRPr="00EE729E">
              <w:t>пгт</w:t>
            </w:r>
            <w:proofErr w:type="spellEnd"/>
            <w:r w:rsidRPr="00EE729E">
              <w:t>.</w:t>
            </w:r>
            <w:r w:rsidRPr="00EE729E">
              <w:rPr>
                <w:lang w:val="en-US"/>
              </w:rPr>
              <w:t xml:space="preserve"> </w:t>
            </w:r>
            <w:r w:rsidRPr="00EE729E">
              <w:t>Ноглики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jc w:val="center"/>
            </w:pPr>
            <w:r w:rsidRPr="00EE729E">
              <w:t>150 посещений/смена</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Санитарно-защитная зона</w:t>
            </w:r>
            <w:r w:rsidRPr="00EE729E">
              <w:rPr>
                <w:rFonts w:eastAsia="Calibri"/>
                <w:vertAlign w:val="superscript"/>
                <w:lang w:eastAsia="en-US"/>
              </w:rPr>
              <w:footnoteReference w:id="48"/>
            </w:r>
            <w:r w:rsidRPr="00EE729E">
              <w:rPr>
                <w:rFonts w:eastAsia="Calibri"/>
                <w:lang w:eastAsia="en-US"/>
              </w:rPr>
              <w:t xml:space="preserve"> – 100 м</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Аптека</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proofErr w:type="spellStart"/>
            <w:r w:rsidRPr="00EE729E">
              <w:t>пгт</w:t>
            </w:r>
            <w:proofErr w:type="spellEnd"/>
            <w:r w:rsidRPr="00EE729E">
              <w:t>.</w:t>
            </w:r>
            <w:r w:rsidRPr="00EE729E">
              <w:rPr>
                <w:lang w:val="en-US"/>
              </w:rPr>
              <w:t xml:space="preserve"> </w:t>
            </w:r>
            <w:r w:rsidRPr="00EE729E">
              <w:t>Ноглики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требует уточнения на этапе формирования ТЗ</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autoSpaceDE w:val="0"/>
              <w:autoSpaceDN w:val="0"/>
              <w:adjustRightInd w:val="0"/>
              <w:jc w:val="center"/>
              <w:rPr>
                <w:rFonts w:eastAsia="Calibri"/>
                <w:lang w:eastAsia="en-US"/>
              </w:rPr>
            </w:pPr>
            <w:r w:rsidRPr="00EE729E">
              <w:rPr>
                <w:rFonts w:eastAsia="Calibri"/>
                <w:lang w:eastAsia="en-US"/>
              </w:rPr>
              <w:t>Не устанавливается</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 xml:space="preserve">Здание </w:t>
            </w:r>
            <w:proofErr w:type="spellStart"/>
            <w:r w:rsidRPr="00EE729E">
              <w:t>ЗАГСа</w:t>
            </w:r>
            <w:proofErr w:type="spellEnd"/>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proofErr w:type="spellStart"/>
            <w:r w:rsidRPr="00EE729E">
              <w:t>пгт</w:t>
            </w:r>
            <w:proofErr w:type="spellEnd"/>
            <w:r w:rsidRPr="00EE729E">
              <w:t>.</w:t>
            </w:r>
            <w:r w:rsidRPr="00EE729E">
              <w:rPr>
                <w:lang w:val="en-US"/>
              </w:rPr>
              <w:t xml:space="preserve"> </w:t>
            </w:r>
            <w:r w:rsidRPr="00EE729E">
              <w:t>Ноглики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требует уточнения на этапе формирования ТЗ</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autoSpaceDE w:val="0"/>
              <w:autoSpaceDN w:val="0"/>
              <w:adjustRightInd w:val="0"/>
              <w:jc w:val="center"/>
              <w:rPr>
                <w:rFonts w:eastAsia="Calibri"/>
                <w:lang w:eastAsia="en-US"/>
              </w:rPr>
            </w:pPr>
            <w:r w:rsidRPr="00EE729E">
              <w:rPr>
                <w:rFonts w:eastAsia="Calibri"/>
                <w:lang w:eastAsia="en-US"/>
              </w:rPr>
              <w:t>Не устанавливается</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Отделение банка</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proofErr w:type="spellStart"/>
            <w:r w:rsidRPr="00EE729E">
              <w:t>пгт</w:t>
            </w:r>
            <w:proofErr w:type="spellEnd"/>
            <w:r w:rsidRPr="00EE729E">
              <w:t>.</w:t>
            </w:r>
            <w:r w:rsidRPr="00EE729E">
              <w:rPr>
                <w:lang w:val="en-US"/>
              </w:rPr>
              <w:t xml:space="preserve"> </w:t>
            </w:r>
            <w:r w:rsidRPr="00EE729E">
              <w:t>Ноглики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2 операционные кассы</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autoSpaceDE w:val="0"/>
              <w:autoSpaceDN w:val="0"/>
              <w:adjustRightInd w:val="0"/>
              <w:jc w:val="center"/>
              <w:rPr>
                <w:rFonts w:eastAsia="Calibri"/>
                <w:lang w:eastAsia="en-US"/>
              </w:rPr>
            </w:pPr>
            <w:r w:rsidRPr="00EE729E">
              <w:rPr>
                <w:rFonts w:eastAsia="Calibri"/>
                <w:lang w:eastAsia="en-US"/>
              </w:rPr>
              <w:t>Не устанавливается</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rPr>
                <w:rFonts w:eastAsia="Calibri"/>
                <w:lang w:eastAsia="en-US"/>
              </w:rPr>
            </w:pPr>
            <w:r w:rsidRPr="00EE729E">
              <w:rPr>
                <w:rFonts w:eastAsia="Calibri"/>
                <w:lang w:eastAsia="en-US"/>
              </w:rPr>
              <w:t>Банно-прачечный комплекс</w:t>
            </w:r>
          </w:p>
        </w:tc>
        <w:tc>
          <w:tcPr>
            <w:tcW w:w="3201" w:type="dxa"/>
            <w:tcBorders>
              <w:top w:val="single" w:sz="4" w:space="0" w:color="auto"/>
              <w:left w:val="single" w:sz="4" w:space="0" w:color="auto"/>
              <w:right w:val="single" w:sz="4" w:space="0" w:color="auto"/>
            </w:tcBorders>
            <w:vAlign w:val="center"/>
          </w:tcPr>
          <w:p w:rsidR="00EE729E" w:rsidRPr="00EE729E" w:rsidRDefault="00EE729E" w:rsidP="00EE729E">
            <w:pPr>
              <w:tabs>
                <w:tab w:val="left" w:pos="1418"/>
              </w:tabs>
              <w:rPr>
                <w:rFonts w:eastAsia="Calibri"/>
                <w:lang w:eastAsia="en-US"/>
              </w:rPr>
            </w:pPr>
            <w:proofErr w:type="spellStart"/>
            <w:r w:rsidRPr="00EE729E">
              <w:rPr>
                <w:rFonts w:eastAsia="Calibri"/>
                <w:lang w:eastAsia="en-US"/>
              </w:rPr>
              <w:t>пгт</w:t>
            </w:r>
            <w:proofErr w:type="spellEnd"/>
            <w:r w:rsidRPr="00EE729E">
              <w:rPr>
                <w:rFonts w:eastAsia="Calibri"/>
                <w:lang w:eastAsia="en-US"/>
              </w:rPr>
              <w:t>. Ноглики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баня 2 разряда (130 мест), прачечная на 370 кг/смена и химчистка на 22 кг/смена, офисные помещения</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Не устанавливается</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Расчётный срок</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rPr>
                <w:rFonts w:eastAsia="Calibri"/>
                <w:lang w:eastAsia="en-US"/>
              </w:rPr>
            </w:pPr>
            <w:r w:rsidRPr="00EE729E">
              <w:rPr>
                <w:rFonts w:eastAsia="Calibri"/>
                <w:lang w:eastAsia="en-US"/>
              </w:rPr>
              <w:t>База для размещения аварийно-спасательного подразделения</w:t>
            </w:r>
          </w:p>
        </w:tc>
        <w:tc>
          <w:tcPr>
            <w:tcW w:w="3201" w:type="dxa"/>
            <w:tcBorders>
              <w:top w:val="single" w:sz="4" w:space="0" w:color="auto"/>
              <w:left w:val="single" w:sz="4" w:space="0" w:color="auto"/>
              <w:right w:val="single" w:sz="4" w:space="0" w:color="auto"/>
            </w:tcBorders>
            <w:vAlign w:val="center"/>
          </w:tcPr>
          <w:p w:rsidR="00EE729E" w:rsidRPr="00EE729E" w:rsidRDefault="00EE729E" w:rsidP="00EE729E">
            <w:pPr>
              <w:tabs>
                <w:tab w:val="left" w:pos="1418"/>
              </w:tabs>
              <w:rPr>
                <w:rFonts w:eastAsia="Calibri"/>
                <w:lang w:eastAsia="en-US"/>
              </w:rPr>
            </w:pPr>
            <w:proofErr w:type="spellStart"/>
            <w:r w:rsidRPr="00EE729E">
              <w:rPr>
                <w:rFonts w:eastAsia="Calibri"/>
                <w:lang w:eastAsia="en-US"/>
              </w:rPr>
              <w:t>пгт</w:t>
            </w:r>
            <w:proofErr w:type="spellEnd"/>
            <w:r w:rsidRPr="00EE729E">
              <w:rPr>
                <w:rFonts w:eastAsia="Calibri"/>
                <w:lang w:eastAsia="en-US"/>
              </w:rPr>
              <w:t>. Ноглики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t>Административное здание (400 м</w:t>
            </w:r>
            <w:r w:rsidRPr="00EE729E">
              <w:rPr>
                <w:vertAlign w:val="superscript"/>
              </w:rPr>
              <w:t>2</w:t>
            </w:r>
            <w:r w:rsidRPr="00EE729E">
              <w:t>), Закрытый склад № 1 (648 м</w:t>
            </w:r>
            <w:r w:rsidRPr="00EE729E">
              <w:rPr>
                <w:vertAlign w:val="superscript"/>
              </w:rPr>
              <w:t>2</w:t>
            </w:r>
            <w:r w:rsidRPr="00EE729E">
              <w:t>), Закрытый склад № 2 перспектива (648 м</w:t>
            </w:r>
            <w:r w:rsidRPr="00EE729E">
              <w:rPr>
                <w:vertAlign w:val="superscript"/>
              </w:rPr>
              <w:t>2</w:t>
            </w:r>
            <w:r w:rsidRPr="00EE729E">
              <w:t>), Закрытый гаражный бокс (216 м</w:t>
            </w:r>
            <w:r w:rsidRPr="00EE729E">
              <w:rPr>
                <w:vertAlign w:val="superscript"/>
              </w:rPr>
              <w:t>2</w:t>
            </w:r>
            <w:r w:rsidRPr="00EE729E">
              <w:t>), Площадка открытого складирования (900 м</w:t>
            </w:r>
            <w:r w:rsidRPr="00EE729E">
              <w:rPr>
                <w:vertAlign w:val="superscript"/>
              </w:rPr>
              <w:t>2</w:t>
            </w:r>
            <w:r w:rsidRPr="00EE729E">
              <w:t>), Площадка открытого складирования (800 м</w:t>
            </w:r>
            <w:r w:rsidRPr="00EE729E">
              <w:rPr>
                <w:vertAlign w:val="superscript"/>
              </w:rPr>
              <w:t>2</w:t>
            </w:r>
            <w:r w:rsidRPr="00EE729E">
              <w:t>), Стоянка открытого типа для спецтехники (960 м</w:t>
            </w:r>
            <w:r w:rsidRPr="00EE729E">
              <w:rPr>
                <w:vertAlign w:val="superscript"/>
              </w:rPr>
              <w:t>2</w:t>
            </w:r>
            <w:r w:rsidRPr="00EE729E">
              <w:t>), Парковка для личного автотранспорта (525 м</w:t>
            </w:r>
            <w:r w:rsidRPr="00EE729E">
              <w:rPr>
                <w:vertAlign w:val="superscript"/>
              </w:rPr>
              <w:t>2</w:t>
            </w:r>
            <w:r w:rsidRPr="00EE729E">
              <w:t>)</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Санитарно-защитная зона</w:t>
            </w:r>
            <w:r w:rsidRPr="00EE729E">
              <w:rPr>
                <w:vertAlign w:val="superscript"/>
              </w:rPr>
              <w:footnoteReference w:id="49"/>
            </w:r>
            <w:r w:rsidRPr="00EE729E">
              <w:t xml:space="preserve"> –300 м</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rPr>
                <w:rFonts w:eastAsia="Calibri"/>
                <w:lang w:eastAsia="en-US"/>
              </w:rPr>
            </w:pPr>
            <w:r w:rsidRPr="00EE729E">
              <w:rPr>
                <w:rFonts w:eastAsia="Calibri"/>
                <w:lang w:eastAsia="en-US"/>
              </w:rPr>
              <w:t>Лечебный центр ООО «АРАГАЦ» (грязелечение, минеральные воды, баня и пр.)</w:t>
            </w:r>
          </w:p>
        </w:tc>
        <w:tc>
          <w:tcPr>
            <w:tcW w:w="3201" w:type="dxa"/>
            <w:tcBorders>
              <w:top w:val="single" w:sz="4" w:space="0" w:color="auto"/>
              <w:left w:val="single" w:sz="4" w:space="0" w:color="auto"/>
              <w:right w:val="single" w:sz="4" w:space="0" w:color="auto"/>
            </w:tcBorders>
            <w:vAlign w:val="center"/>
          </w:tcPr>
          <w:p w:rsidR="00EE729E" w:rsidRPr="00EE729E" w:rsidRDefault="00EE729E" w:rsidP="00EE729E">
            <w:pPr>
              <w:tabs>
                <w:tab w:val="left" w:pos="1418"/>
              </w:tabs>
              <w:rPr>
                <w:rFonts w:eastAsia="Calibri"/>
                <w:lang w:eastAsia="en-US"/>
              </w:rPr>
            </w:pPr>
            <w:r w:rsidRPr="00EE729E">
              <w:rPr>
                <w:rFonts w:eastAsia="Calibri"/>
                <w:lang w:eastAsia="en-US"/>
              </w:rPr>
              <w:t>с. Горячие Ключи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требуют уточнения на этапе проектирования</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Не устанавливается</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rPr>
                <w:rFonts w:eastAsia="Calibri"/>
                <w:lang w:eastAsia="en-US"/>
              </w:rPr>
            </w:pPr>
            <w:r w:rsidRPr="00EE729E">
              <w:rPr>
                <w:rFonts w:eastAsia="Calibri"/>
                <w:lang w:eastAsia="en-US"/>
              </w:rPr>
              <w:t>Дом траурных обрядов</w:t>
            </w:r>
          </w:p>
        </w:tc>
        <w:tc>
          <w:tcPr>
            <w:tcW w:w="3201" w:type="dxa"/>
            <w:tcBorders>
              <w:top w:val="single" w:sz="4" w:space="0" w:color="auto"/>
              <w:left w:val="single" w:sz="4" w:space="0" w:color="auto"/>
              <w:right w:val="single" w:sz="4" w:space="0" w:color="auto"/>
            </w:tcBorders>
            <w:vAlign w:val="center"/>
          </w:tcPr>
          <w:p w:rsidR="00EE729E" w:rsidRPr="00EE729E" w:rsidRDefault="00EE729E" w:rsidP="00EE729E">
            <w:pPr>
              <w:tabs>
                <w:tab w:val="left" w:pos="1418"/>
              </w:tabs>
              <w:rPr>
                <w:rFonts w:eastAsia="Calibri"/>
                <w:lang w:eastAsia="en-US"/>
              </w:rPr>
            </w:pPr>
            <w:proofErr w:type="spellStart"/>
            <w:r w:rsidRPr="00EE729E">
              <w:rPr>
                <w:rFonts w:eastAsia="Calibri"/>
                <w:lang w:eastAsia="en-US"/>
              </w:rPr>
              <w:t>пгт</w:t>
            </w:r>
            <w:proofErr w:type="spellEnd"/>
            <w:r w:rsidRPr="00EE729E">
              <w:rPr>
                <w:rFonts w:eastAsia="Calibri"/>
                <w:lang w:eastAsia="en-US"/>
              </w:rPr>
              <w:t>. Ноглики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требуют уточнения на этапе проектирования</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Не устанавливается</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rPr>
                <w:rFonts w:eastAsia="Calibri"/>
                <w:lang w:eastAsia="en-US"/>
              </w:rPr>
            </w:pPr>
            <w:r w:rsidRPr="00EE729E">
              <w:rPr>
                <w:rFonts w:eastAsia="Calibri"/>
                <w:lang w:eastAsia="en-US"/>
              </w:rPr>
              <w:t>Объект торгового назначения</w:t>
            </w:r>
          </w:p>
        </w:tc>
        <w:tc>
          <w:tcPr>
            <w:tcW w:w="3201" w:type="dxa"/>
            <w:tcBorders>
              <w:top w:val="single" w:sz="4" w:space="0" w:color="auto"/>
              <w:left w:val="single" w:sz="4" w:space="0" w:color="auto"/>
              <w:right w:val="single" w:sz="4" w:space="0" w:color="auto"/>
            </w:tcBorders>
            <w:vAlign w:val="center"/>
          </w:tcPr>
          <w:p w:rsidR="00EE729E" w:rsidRPr="00EE729E" w:rsidRDefault="00EE729E" w:rsidP="00EE729E">
            <w:pPr>
              <w:tabs>
                <w:tab w:val="left" w:pos="1418"/>
              </w:tabs>
              <w:rPr>
                <w:rFonts w:eastAsia="Calibri"/>
                <w:lang w:eastAsia="en-US"/>
              </w:rPr>
            </w:pPr>
            <w:proofErr w:type="spellStart"/>
            <w:r w:rsidRPr="00EE729E">
              <w:rPr>
                <w:rFonts w:eastAsia="Calibri"/>
                <w:lang w:eastAsia="en-US"/>
              </w:rPr>
              <w:t>пгт</w:t>
            </w:r>
            <w:proofErr w:type="spellEnd"/>
            <w:r w:rsidRPr="00EE729E">
              <w:rPr>
                <w:rFonts w:eastAsia="Calibri"/>
                <w:lang w:eastAsia="en-US"/>
              </w:rPr>
              <w:t>. Ноглики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требуют уточнения на этапе проектирования</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Не устанавливается</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rPr>
                <w:rFonts w:eastAsia="Calibri"/>
                <w:lang w:eastAsia="en-US"/>
              </w:rPr>
            </w:pPr>
            <w:r w:rsidRPr="00EE729E">
              <w:rPr>
                <w:rFonts w:eastAsia="Calibri"/>
                <w:lang w:eastAsia="en-US"/>
              </w:rPr>
              <w:t>Объект общественного питания</w:t>
            </w:r>
          </w:p>
        </w:tc>
        <w:tc>
          <w:tcPr>
            <w:tcW w:w="3201" w:type="dxa"/>
            <w:tcBorders>
              <w:top w:val="single" w:sz="4" w:space="0" w:color="auto"/>
              <w:left w:val="single" w:sz="4" w:space="0" w:color="auto"/>
              <w:right w:val="single" w:sz="4" w:space="0" w:color="auto"/>
            </w:tcBorders>
            <w:vAlign w:val="center"/>
          </w:tcPr>
          <w:p w:rsidR="00EE729E" w:rsidRPr="00EE729E" w:rsidRDefault="00EE729E" w:rsidP="00EE729E">
            <w:pPr>
              <w:tabs>
                <w:tab w:val="left" w:pos="1418"/>
              </w:tabs>
              <w:rPr>
                <w:rFonts w:eastAsia="Calibri"/>
                <w:lang w:eastAsia="en-US"/>
              </w:rPr>
            </w:pPr>
            <w:proofErr w:type="spellStart"/>
            <w:r w:rsidRPr="00EE729E">
              <w:rPr>
                <w:rFonts w:eastAsia="Calibri"/>
                <w:lang w:eastAsia="en-US"/>
              </w:rPr>
              <w:t>пгт</w:t>
            </w:r>
            <w:proofErr w:type="spellEnd"/>
            <w:r w:rsidRPr="00EE729E">
              <w:rPr>
                <w:rFonts w:eastAsia="Calibri"/>
                <w:lang w:eastAsia="en-US"/>
              </w:rPr>
              <w:t>. Ноглики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требуют уточнения на этапе проектирования</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Не устанавливается</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rPr>
                <w:rFonts w:eastAsia="Calibri"/>
                <w:lang w:eastAsia="en-US"/>
              </w:rPr>
            </w:pPr>
            <w:r w:rsidRPr="00EE729E">
              <w:rPr>
                <w:rFonts w:eastAsia="Calibri"/>
                <w:lang w:eastAsia="en-US"/>
              </w:rPr>
              <w:t>Станция технического обслуживания (СТО)</w:t>
            </w:r>
          </w:p>
        </w:tc>
        <w:tc>
          <w:tcPr>
            <w:tcW w:w="3201" w:type="dxa"/>
            <w:tcBorders>
              <w:top w:val="single" w:sz="4" w:space="0" w:color="auto"/>
              <w:left w:val="single" w:sz="4" w:space="0" w:color="auto"/>
              <w:right w:val="single" w:sz="4" w:space="0" w:color="auto"/>
            </w:tcBorders>
            <w:vAlign w:val="center"/>
          </w:tcPr>
          <w:p w:rsidR="00EE729E" w:rsidRPr="00EE729E" w:rsidRDefault="00EE729E" w:rsidP="00EE729E">
            <w:pPr>
              <w:tabs>
                <w:tab w:val="left" w:pos="1418"/>
              </w:tabs>
              <w:rPr>
                <w:rFonts w:eastAsia="Calibri"/>
                <w:lang w:eastAsia="en-US"/>
              </w:rPr>
            </w:pPr>
            <w:proofErr w:type="spellStart"/>
            <w:r w:rsidRPr="00EE729E">
              <w:rPr>
                <w:rFonts w:eastAsia="Calibri"/>
                <w:lang w:eastAsia="en-US"/>
              </w:rPr>
              <w:t>пгт</w:t>
            </w:r>
            <w:proofErr w:type="spellEnd"/>
            <w:r w:rsidRPr="00EE729E">
              <w:rPr>
                <w:rFonts w:eastAsia="Calibri"/>
                <w:lang w:eastAsia="en-US"/>
              </w:rPr>
              <w:t>. Ноглики</w:t>
            </w:r>
          </w:p>
          <w:p w:rsidR="00EE729E" w:rsidRPr="00EE729E" w:rsidRDefault="00EE729E" w:rsidP="00EE729E">
            <w:pPr>
              <w:tabs>
                <w:tab w:val="left" w:pos="1418"/>
              </w:tabs>
              <w:rPr>
                <w:rFonts w:eastAsia="Calibri"/>
                <w:lang w:eastAsia="en-US"/>
              </w:rPr>
            </w:pPr>
            <w:r w:rsidRPr="00EE729E">
              <w:rPr>
                <w:rFonts w:eastAsia="Calibri"/>
                <w:lang w:eastAsia="en-US"/>
              </w:rPr>
              <w:t xml:space="preserve">с. Ныш </w:t>
            </w:r>
          </w:p>
          <w:p w:rsidR="00EE729E" w:rsidRPr="00EE729E" w:rsidRDefault="00EE729E" w:rsidP="00EE729E">
            <w:pPr>
              <w:tabs>
                <w:tab w:val="left" w:pos="1418"/>
              </w:tabs>
              <w:rPr>
                <w:rFonts w:eastAsia="Calibri"/>
                <w:lang w:eastAsia="en-US"/>
              </w:rPr>
            </w:pPr>
            <w:r w:rsidRPr="00EE729E">
              <w:rPr>
                <w:rFonts w:eastAsia="Calibri"/>
                <w:lang w:eastAsia="en-US"/>
              </w:rPr>
              <w:t>с. Вал</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2258 м</w:t>
            </w:r>
            <w:r w:rsidRPr="00EE729E">
              <w:rPr>
                <w:rFonts w:eastAsia="Calibri"/>
                <w:vertAlign w:val="superscript"/>
                <w:lang w:eastAsia="en-US"/>
              </w:rPr>
              <w:t>2</w:t>
            </w:r>
            <w:r w:rsidRPr="00EE729E">
              <w:rPr>
                <w:rFonts w:eastAsia="Calibri"/>
                <w:lang w:eastAsia="en-US"/>
              </w:rPr>
              <w:t>, 7 постов</w:t>
            </w:r>
          </w:p>
          <w:p w:rsidR="00EE729E" w:rsidRPr="00EE729E" w:rsidRDefault="00EE729E" w:rsidP="00EE729E">
            <w:pPr>
              <w:jc w:val="center"/>
              <w:rPr>
                <w:rFonts w:eastAsia="Calibri"/>
                <w:lang w:eastAsia="en-US"/>
              </w:rPr>
            </w:pPr>
            <w:r w:rsidRPr="00EE729E">
              <w:rPr>
                <w:rFonts w:eastAsia="Calibri"/>
                <w:lang w:eastAsia="en-US"/>
              </w:rPr>
              <w:t>1 пост</w:t>
            </w:r>
          </w:p>
          <w:p w:rsidR="00EE729E" w:rsidRPr="00EE729E" w:rsidRDefault="00EE729E" w:rsidP="00EE729E">
            <w:pPr>
              <w:jc w:val="center"/>
              <w:rPr>
                <w:rFonts w:eastAsia="Calibri"/>
                <w:lang w:eastAsia="en-US"/>
              </w:rPr>
            </w:pPr>
            <w:r w:rsidRPr="00EE729E">
              <w:rPr>
                <w:rFonts w:eastAsia="Calibri"/>
                <w:lang w:eastAsia="en-US"/>
              </w:rPr>
              <w:t>3 поста</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Санитарно-защитная зона</w:t>
            </w:r>
            <w:r w:rsidRPr="00EE729E">
              <w:rPr>
                <w:vertAlign w:val="superscript"/>
              </w:rPr>
              <w:footnoteReference w:id="50"/>
            </w:r>
            <w:r w:rsidRPr="00EE729E">
              <w:t xml:space="preserve"> –100 м</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Расчётный срок</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rPr>
                <w:rFonts w:eastAsia="Calibri"/>
                <w:lang w:eastAsia="en-US"/>
              </w:rPr>
            </w:pPr>
            <w:r w:rsidRPr="00EE729E">
              <w:rPr>
                <w:rFonts w:eastAsia="Calibri"/>
                <w:lang w:eastAsia="en-US"/>
              </w:rPr>
              <w:t>Автомойка</w:t>
            </w:r>
          </w:p>
        </w:tc>
        <w:tc>
          <w:tcPr>
            <w:tcW w:w="3201" w:type="dxa"/>
            <w:tcBorders>
              <w:top w:val="single" w:sz="4" w:space="0" w:color="auto"/>
              <w:left w:val="single" w:sz="4" w:space="0" w:color="auto"/>
              <w:right w:val="single" w:sz="4" w:space="0" w:color="auto"/>
            </w:tcBorders>
            <w:vAlign w:val="center"/>
          </w:tcPr>
          <w:p w:rsidR="00EE729E" w:rsidRPr="00EE729E" w:rsidRDefault="00EE729E" w:rsidP="00EE729E">
            <w:pPr>
              <w:tabs>
                <w:tab w:val="left" w:pos="1418"/>
              </w:tabs>
              <w:rPr>
                <w:rFonts w:eastAsia="Calibri"/>
                <w:lang w:eastAsia="en-US"/>
              </w:rPr>
            </w:pPr>
            <w:proofErr w:type="spellStart"/>
            <w:r w:rsidRPr="00EE729E">
              <w:rPr>
                <w:rFonts w:eastAsia="Calibri"/>
                <w:lang w:eastAsia="en-US"/>
              </w:rPr>
              <w:t>пгт</w:t>
            </w:r>
            <w:proofErr w:type="spellEnd"/>
            <w:r w:rsidRPr="00EE729E">
              <w:rPr>
                <w:rFonts w:eastAsia="Calibri"/>
                <w:lang w:eastAsia="en-US"/>
              </w:rPr>
              <w:t>. Ноглики</w:t>
            </w:r>
          </w:p>
          <w:p w:rsidR="00EE729E" w:rsidRPr="00EE729E" w:rsidRDefault="00EE729E" w:rsidP="00EE729E">
            <w:pPr>
              <w:tabs>
                <w:tab w:val="left" w:pos="1418"/>
              </w:tabs>
              <w:rPr>
                <w:rFonts w:eastAsia="Calibri"/>
                <w:lang w:eastAsia="en-US"/>
              </w:rPr>
            </w:pPr>
            <w:r w:rsidRPr="00EE729E">
              <w:rPr>
                <w:rFonts w:eastAsia="Calibri"/>
                <w:lang w:eastAsia="en-US"/>
              </w:rPr>
              <w:t>с. Ныш</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5 постов</w:t>
            </w:r>
          </w:p>
          <w:p w:rsidR="00EE729E" w:rsidRPr="00EE729E" w:rsidRDefault="00EE729E" w:rsidP="00EE729E">
            <w:pPr>
              <w:jc w:val="center"/>
              <w:rPr>
                <w:rFonts w:eastAsia="Calibri"/>
                <w:lang w:eastAsia="en-US"/>
              </w:rPr>
            </w:pPr>
            <w:r w:rsidRPr="00EE729E">
              <w:rPr>
                <w:rFonts w:eastAsia="Calibri"/>
                <w:lang w:eastAsia="en-US"/>
              </w:rPr>
              <w:t>1 пост</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Санитарно-защитная зона</w:t>
            </w:r>
            <w:r w:rsidRPr="00EE729E">
              <w:rPr>
                <w:vertAlign w:val="superscript"/>
              </w:rPr>
              <w:footnoteReference w:id="51"/>
            </w:r>
            <w:r w:rsidRPr="00EE729E">
              <w:t xml:space="preserve"> –100 м</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Расчётный срок</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rPr>
                <w:rFonts w:eastAsia="Calibri"/>
                <w:lang w:eastAsia="en-US"/>
              </w:rPr>
            </w:pPr>
            <w:r w:rsidRPr="00EE729E">
              <w:rPr>
                <w:rFonts w:eastAsia="Calibri"/>
                <w:lang w:eastAsia="en-US"/>
              </w:rPr>
              <w:t>АЗС</w:t>
            </w:r>
          </w:p>
        </w:tc>
        <w:tc>
          <w:tcPr>
            <w:tcW w:w="3201" w:type="dxa"/>
            <w:tcBorders>
              <w:top w:val="single" w:sz="4" w:space="0" w:color="auto"/>
              <w:left w:val="single" w:sz="4" w:space="0" w:color="auto"/>
              <w:right w:val="single" w:sz="4" w:space="0" w:color="auto"/>
            </w:tcBorders>
            <w:vAlign w:val="center"/>
          </w:tcPr>
          <w:p w:rsidR="00EE729E" w:rsidRPr="00EE729E" w:rsidRDefault="00EE729E" w:rsidP="00EE729E">
            <w:pPr>
              <w:tabs>
                <w:tab w:val="left" w:pos="1418"/>
              </w:tabs>
              <w:rPr>
                <w:rFonts w:eastAsia="Calibri"/>
                <w:lang w:eastAsia="en-US"/>
              </w:rPr>
            </w:pPr>
            <w:r w:rsidRPr="00EE729E">
              <w:rPr>
                <w:rFonts w:eastAsia="Calibri"/>
                <w:lang w:eastAsia="en-US"/>
              </w:rPr>
              <w:t>с. Ныш</w:t>
            </w:r>
          </w:p>
          <w:p w:rsidR="00EE729E" w:rsidRPr="00EE729E" w:rsidRDefault="00EE729E" w:rsidP="00EE729E">
            <w:pPr>
              <w:tabs>
                <w:tab w:val="left" w:pos="1418"/>
              </w:tabs>
              <w:rPr>
                <w:rFonts w:eastAsia="Calibri"/>
                <w:lang w:eastAsia="en-US"/>
              </w:rPr>
            </w:pPr>
            <w:r w:rsidRPr="00EE729E">
              <w:rPr>
                <w:rFonts w:eastAsia="Calibri"/>
                <w:lang w:eastAsia="en-US"/>
              </w:rPr>
              <w:t>с. Вал</w:t>
            </w:r>
          </w:p>
          <w:p w:rsidR="00EE729E" w:rsidRPr="00EE729E" w:rsidRDefault="00EE729E" w:rsidP="00EE729E">
            <w:pPr>
              <w:tabs>
                <w:tab w:val="left" w:pos="1418"/>
              </w:tabs>
              <w:rPr>
                <w:rFonts w:eastAsia="Calibri"/>
                <w:lang w:eastAsia="en-US"/>
              </w:rPr>
            </w:pPr>
            <w:r w:rsidRPr="00EE729E">
              <w:rPr>
                <w:rFonts w:eastAsia="Calibri"/>
                <w:lang w:eastAsia="en-US"/>
              </w:rPr>
              <w:t>с. Горячие Ключи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2 колонки</w:t>
            </w:r>
          </w:p>
          <w:p w:rsidR="00EE729E" w:rsidRPr="00EE729E" w:rsidRDefault="00EE729E" w:rsidP="00EE729E">
            <w:pPr>
              <w:jc w:val="center"/>
              <w:rPr>
                <w:rFonts w:eastAsia="Calibri"/>
                <w:lang w:eastAsia="en-US"/>
              </w:rPr>
            </w:pPr>
            <w:r w:rsidRPr="00EE729E">
              <w:rPr>
                <w:rFonts w:eastAsia="Calibri"/>
                <w:lang w:eastAsia="en-US"/>
              </w:rPr>
              <w:t>1 колонка</w:t>
            </w:r>
          </w:p>
          <w:p w:rsidR="00EE729E" w:rsidRPr="00EE729E" w:rsidRDefault="00EE729E" w:rsidP="00EE729E">
            <w:pPr>
              <w:jc w:val="center"/>
              <w:rPr>
                <w:rFonts w:eastAsia="Calibri"/>
                <w:lang w:eastAsia="en-US"/>
              </w:rPr>
            </w:pPr>
            <w:r w:rsidRPr="00EE729E">
              <w:rPr>
                <w:rFonts w:eastAsia="Calibri"/>
                <w:lang w:eastAsia="en-US"/>
              </w:rPr>
              <w:t>2 колонки</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Санитарно-защитная зона</w:t>
            </w:r>
            <w:r w:rsidRPr="00EE729E">
              <w:rPr>
                <w:vertAlign w:val="superscript"/>
              </w:rPr>
              <w:footnoteReference w:id="52"/>
            </w:r>
            <w:r w:rsidRPr="00EE729E">
              <w:t xml:space="preserve"> –50 м</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Расчётный срок</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rPr>
                <w:rFonts w:eastAsia="Calibri"/>
                <w:lang w:eastAsia="en-US"/>
              </w:rPr>
            </w:pPr>
            <w:r w:rsidRPr="00EE729E">
              <w:rPr>
                <w:rFonts w:eastAsia="Calibri"/>
                <w:lang w:eastAsia="en-US"/>
              </w:rPr>
              <w:t>Стоянки индивидуального транспорта</w:t>
            </w:r>
          </w:p>
        </w:tc>
        <w:tc>
          <w:tcPr>
            <w:tcW w:w="3201" w:type="dxa"/>
            <w:tcBorders>
              <w:top w:val="single" w:sz="4" w:space="0" w:color="auto"/>
              <w:left w:val="single" w:sz="4" w:space="0" w:color="auto"/>
              <w:right w:val="single" w:sz="4" w:space="0" w:color="auto"/>
            </w:tcBorders>
            <w:vAlign w:val="center"/>
          </w:tcPr>
          <w:p w:rsidR="00EE729E" w:rsidRPr="00EE729E" w:rsidRDefault="00EE729E" w:rsidP="00EE729E">
            <w:pPr>
              <w:tabs>
                <w:tab w:val="left" w:pos="1418"/>
              </w:tabs>
              <w:rPr>
                <w:rFonts w:eastAsia="Calibri"/>
                <w:lang w:eastAsia="en-US"/>
              </w:rPr>
            </w:pPr>
            <w:proofErr w:type="spellStart"/>
            <w:r w:rsidRPr="00EE729E">
              <w:rPr>
                <w:rFonts w:eastAsia="Calibri"/>
                <w:lang w:eastAsia="en-US"/>
              </w:rPr>
              <w:t>пгт</w:t>
            </w:r>
            <w:proofErr w:type="spellEnd"/>
            <w:r w:rsidRPr="00EE729E">
              <w:rPr>
                <w:rFonts w:eastAsia="Calibri"/>
                <w:lang w:eastAsia="en-US"/>
              </w:rPr>
              <w:t>. Ноглики</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171 машиноместо</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Санитарно-защитная зона</w:t>
            </w:r>
            <w:r w:rsidRPr="00EE729E">
              <w:rPr>
                <w:vertAlign w:val="superscript"/>
              </w:rPr>
              <w:footnoteReference w:id="53"/>
            </w:r>
            <w:r w:rsidRPr="00EE729E">
              <w:t xml:space="preserve"> – 15-50 м</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rPr>
                <w:rFonts w:eastAsia="Calibri"/>
                <w:lang w:eastAsia="en-US"/>
              </w:rPr>
            </w:pPr>
            <w:r w:rsidRPr="00EE729E">
              <w:rPr>
                <w:rFonts w:eastAsia="Calibri"/>
                <w:lang w:eastAsia="en-US"/>
              </w:rPr>
              <w:t>Стоянки индивидуального транспорта</w:t>
            </w:r>
          </w:p>
        </w:tc>
        <w:tc>
          <w:tcPr>
            <w:tcW w:w="3201" w:type="dxa"/>
            <w:tcBorders>
              <w:top w:val="single" w:sz="4" w:space="0" w:color="auto"/>
              <w:left w:val="single" w:sz="4" w:space="0" w:color="auto"/>
              <w:right w:val="single" w:sz="4" w:space="0" w:color="auto"/>
            </w:tcBorders>
            <w:vAlign w:val="center"/>
          </w:tcPr>
          <w:p w:rsidR="00EE729E" w:rsidRPr="00EE729E" w:rsidRDefault="00EE729E" w:rsidP="00EE729E">
            <w:pPr>
              <w:tabs>
                <w:tab w:val="left" w:pos="1418"/>
              </w:tabs>
              <w:rPr>
                <w:rFonts w:eastAsia="Calibri"/>
                <w:lang w:eastAsia="en-US"/>
              </w:rPr>
            </w:pPr>
            <w:proofErr w:type="spellStart"/>
            <w:r w:rsidRPr="00EE729E">
              <w:rPr>
                <w:rFonts w:eastAsia="Calibri"/>
                <w:lang w:eastAsia="en-US"/>
              </w:rPr>
              <w:t>пгт</w:t>
            </w:r>
            <w:proofErr w:type="spellEnd"/>
            <w:r w:rsidRPr="00EE729E">
              <w:rPr>
                <w:rFonts w:eastAsia="Calibri"/>
                <w:lang w:eastAsia="en-US"/>
              </w:rPr>
              <w:t>. Ноглики</w:t>
            </w:r>
          </w:p>
          <w:p w:rsidR="00EE729E" w:rsidRPr="00EE729E" w:rsidRDefault="00EE729E" w:rsidP="00EE729E">
            <w:pPr>
              <w:tabs>
                <w:tab w:val="left" w:pos="1418"/>
              </w:tabs>
              <w:rPr>
                <w:rFonts w:eastAsia="Calibri"/>
                <w:lang w:eastAsia="en-US"/>
              </w:rPr>
            </w:pPr>
            <w:r w:rsidRPr="00EE729E">
              <w:rPr>
                <w:rFonts w:eastAsia="Calibri"/>
                <w:lang w:eastAsia="en-US"/>
              </w:rPr>
              <w:t>с. Вал</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300 машиномест</w:t>
            </w:r>
          </w:p>
          <w:p w:rsidR="00EE729E" w:rsidRPr="00EE729E" w:rsidRDefault="00EE729E" w:rsidP="00EE729E">
            <w:pPr>
              <w:jc w:val="center"/>
              <w:rPr>
                <w:rFonts w:eastAsia="Calibri"/>
                <w:lang w:eastAsia="en-US"/>
              </w:rPr>
            </w:pPr>
            <w:r w:rsidRPr="00EE729E">
              <w:rPr>
                <w:rFonts w:eastAsia="Calibri"/>
                <w:lang w:eastAsia="en-US"/>
              </w:rPr>
              <w:t>129 машиномест</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Санитарно-защитная зона</w:t>
            </w:r>
            <w:r w:rsidRPr="00EE729E">
              <w:rPr>
                <w:vertAlign w:val="superscript"/>
              </w:rPr>
              <w:footnoteReference w:id="54"/>
            </w:r>
            <w:r w:rsidRPr="00EE729E">
              <w:t xml:space="preserve"> – 15-50 м</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Расчётный срок</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rPr>
                <w:rFonts w:eastAsia="Calibri"/>
                <w:lang w:eastAsia="en-US"/>
              </w:rPr>
            </w:pPr>
            <w:r w:rsidRPr="00EE729E">
              <w:rPr>
                <w:rFonts w:eastAsia="Calibri"/>
                <w:lang w:eastAsia="en-US"/>
              </w:rPr>
              <w:t xml:space="preserve">Здания </w:t>
            </w:r>
            <w:proofErr w:type="spellStart"/>
            <w:r w:rsidRPr="00EE729E">
              <w:rPr>
                <w:rFonts w:eastAsia="Calibri"/>
                <w:lang w:eastAsia="en-US"/>
              </w:rPr>
              <w:t>лесопожарной</w:t>
            </w:r>
            <w:proofErr w:type="spellEnd"/>
            <w:r w:rsidRPr="00EE729E">
              <w:rPr>
                <w:rFonts w:eastAsia="Calibri"/>
                <w:lang w:eastAsia="en-US"/>
              </w:rPr>
              <w:t xml:space="preserve"> станции</w:t>
            </w:r>
          </w:p>
        </w:tc>
        <w:tc>
          <w:tcPr>
            <w:tcW w:w="3201" w:type="dxa"/>
            <w:tcBorders>
              <w:top w:val="single" w:sz="4" w:space="0" w:color="auto"/>
              <w:left w:val="single" w:sz="4" w:space="0" w:color="auto"/>
              <w:right w:val="single" w:sz="4" w:space="0" w:color="auto"/>
            </w:tcBorders>
            <w:vAlign w:val="center"/>
          </w:tcPr>
          <w:p w:rsidR="00EE729E" w:rsidRPr="00EE729E" w:rsidRDefault="00EE729E" w:rsidP="00EE729E">
            <w:pPr>
              <w:tabs>
                <w:tab w:val="left" w:pos="1418"/>
              </w:tabs>
            </w:pPr>
            <w:r w:rsidRPr="00EE729E">
              <w:rPr>
                <w:rFonts w:eastAsia="Calibri"/>
                <w:lang w:eastAsia="en-US"/>
              </w:rPr>
              <w:t xml:space="preserve">Городской округ </w:t>
            </w:r>
            <w:proofErr w:type="spellStart"/>
            <w:r w:rsidRPr="00EE729E">
              <w:rPr>
                <w:rFonts w:eastAsia="Calibri"/>
                <w:lang w:eastAsia="en-US"/>
              </w:rPr>
              <w:t>Ногликский</w:t>
            </w:r>
            <w:proofErr w:type="spellEnd"/>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 xml:space="preserve">Обслуживание и хранение 8 единиц </w:t>
            </w:r>
            <w:proofErr w:type="spellStart"/>
            <w:r w:rsidRPr="00EE729E">
              <w:rPr>
                <w:rFonts w:eastAsia="Calibri"/>
                <w:lang w:eastAsia="en-US"/>
              </w:rPr>
              <w:t>лесопожарной</w:t>
            </w:r>
            <w:proofErr w:type="spellEnd"/>
            <w:r w:rsidRPr="00EE729E">
              <w:rPr>
                <w:rFonts w:eastAsia="Calibri"/>
                <w:lang w:eastAsia="en-US"/>
              </w:rPr>
              <w:t xml:space="preserve"> техники</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Санитарно-защитная зона</w:t>
            </w:r>
            <w:r w:rsidRPr="00EE729E">
              <w:rPr>
                <w:vertAlign w:val="superscript"/>
              </w:rPr>
              <w:footnoteReference w:id="55"/>
            </w:r>
            <w:r w:rsidRPr="00EE729E">
              <w:rPr>
                <w:rFonts w:eastAsia="Calibri"/>
                <w:lang w:eastAsia="en-US"/>
              </w:rPr>
              <w:t xml:space="preserve"> – 300 м</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Расчётный срок</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Рекультивация территории свалки ТКО</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rPr>
                <w:rFonts w:eastAsia="Calibri"/>
                <w:lang w:eastAsia="en-US"/>
              </w:rPr>
            </w:pPr>
            <w:r w:rsidRPr="00EE729E">
              <w:rPr>
                <w:rFonts w:eastAsia="Calibri"/>
                <w:lang w:eastAsia="en-US"/>
              </w:rPr>
              <w:t xml:space="preserve">Городской округ </w:t>
            </w:r>
            <w:proofErr w:type="spellStart"/>
            <w:r w:rsidRPr="00EE729E">
              <w:rPr>
                <w:rFonts w:eastAsia="Calibri"/>
                <w:lang w:eastAsia="en-US"/>
              </w:rPr>
              <w:t>Ногликский</w:t>
            </w:r>
            <w:proofErr w:type="spellEnd"/>
          </w:p>
          <w:p w:rsidR="00EE729E" w:rsidRPr="00EE729E" w:rsidRDefault="00EE729E" w:rsidP="00EE729E">
            <w:pPr>
              <w:tabs>
                <w:tab w:val="left" w:pos="1418"/>
              </w:tabs>
            </w:pPr>
            <w:r w:rsidRPr="00EE729E">
              <w:rPr>
                <w:rFonts w:eastAsia="Calibri"/>
                <w:lang w:eastAsia="en-US"/>
              </w:rPr>
              <w:t>с. Ныш (восточнее границы восточного участка)</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5,4 га</w:t>
            </w:r>
          </w:p>
          <w:p w:rsidR="00EE729E" w:rsidRPr="00EE729E" w:rsidRDefault="00EE729E" w:rsidP="00EE729E">
            <w:pPr>
              <w:jc w:val="center"/>
              <w:rPr>
                <w:rFonts w:eastAsia="Calibri"/>
                <w:lang w:eastAsia="en-US"/>
              </w:rPr>
            </w:pPr>
            <w:r w:rsidRPr="00EE729E">
              <w:rPr>
                <w:rFonts w:eastAsia="Calibri"/>
                <w:lang w:eastAsia="en-US"/>
              </w:rPr>
              <w:t>1,2 га</w:t>
            </w:r>
          </w:p>
          <w:p w:rsidR="00EE729E" w:rsidRPr="00EE729E" w:rsidRDefault="00EE729E" w:rsidP="00EE729E">
            <w:pPr>
              <w:jc w:val="center"/>
              <w:rPr>
                <w:rFonts w:eastAsia="Calibri"/>
                <w:lang w:eastAsia="en-US"/>
              </w:rPr>
            </w:pP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Санитарно-защитная зона</w:t>
            </w:r>
            <w:r w:rsidRPr="00EE729E">
              <w:rPr>
                <w:vertAlign w:val="superscript"/>
              </w:rPr>
              <w:footnoteReference w:id="56"/>
            </w:r>
            <w:r w:rsidRPr="00EE729E">
              <w:rPr>
                <w:rFonts w:eastAsia="Calibri"/>
                <w:lang w:eastAsia="en-US"/>
              </w:rPr>
              <w:t xml:space="preserve"> – 500 м</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 xml:space="preserve">Сооружения инженерной защиты на р. </w:t>
            </w:r>
            <w:proofErr w:type="spellStart"/>
            <w:r w:rsidRPr="00EE729E">
              <w:t>Тымь</w:t>
            </w:r>
            <w:proofErr w:type="spellEnd"/>
            <w:r w:rsidRPr="00EE729E">
              <w:t xml:space="preserve"> </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r w:rsidRPr="00EE729E">
              <w:t>с. Ныш</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1 км</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Охранная зона</w:t>
            </w:r>
            <w:r w:rsidRPr="00EE729E">
              <w:rPr>
                <w:rFonts w:eastAsia="Calibri"/>
                <w:vertAlign w:val="superscript"/>
                <w:lang w:eastAsia="en-US"/>
              </w:rPr>
              <w:footnoteReference w:id="57"/>
            </w:r>
            <w:r w:rsidRPr="00EE729E">
              <w:rPr>
                <w:rFonts w:eastAsia="Calibri"/>
                <w:lang w:eastAsia="en-US"/>
              </w:rPr>
              <w:t xml:space="preserve"> – от 20 м</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Первая очередь</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 xml:space="preserve">Полигон ТКО (реконструкция) </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r w:rsidRPr="00EE729E">
              <w:rPr>
                <w:rFonts w:eastAsia="Calibri"/>
                <w:lang w:eastAsia="en-US"/>
              </w:rPr>
              <w:t xml:space="preserve">Городской округ </w:t>
            </w:r>
            <w:proofErr w:type="spellStart"/>
            <w:r w:rsidRPr="00EE729E">
              <w:rPr>
                <w:rFonts w:eastAsia="Calibri"/>
                <w:lang w:eastAsia="en-US"/>
              </w:rPr>
              <w:t>Ногликский</w:t>
            </w:r>
            <w:proofErr w:type="spellEnd"/>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t xml:space="preserve">установка мусоросортировочной станции и карты захоронения «хвостов», установка </w:t>
            </w:r>
            <w:proofErr w:type="spellStart"/>
            <w:r w:rsidRPr="00EE729E">
              <w:t>инсинератора</w:t>
            </w:r>
            <w:proofErr w:type="spellEnd"/>
            <w:r w:rsidRPr="00EE729E">
              <w:t xml:space="preserve"> для обезвреживания </w:t>
            </w:r>
            <w:proofErr w:type="spellStart"/>
            <w:r w:rsidRPr="00EE729E">
              <w:t>мед</w:t>
            </w:r>
            <w:proofErr w:type="spellEnd"/>
            <w:r w:rsidRPr="00EE729E">
              <w:t xml:space="preserve">- и </w:t>
            </w:r>
            <w:proofErr w:type="spellStart"/>
            <w:r w:rsidRPr="00EE729E">
              <w:t>био</w:t>
            </w:r>
            <w:proofErr w:type="spellEnd"/>
            <w:r w:rsidRPr="00EE729E">
              <w:t xml:space="preserve">-отходов, установка </w:t>
            </w:r>
            <w:r w:rsidRPr="00EE729E">
              <w:lastRenderedPageBreak/>
              <w:t>системы дробления отходов строительства, сноса и грунтов (</w:t>
            </w:r>
            <w:proofErr w:type="spellStart"/>
            <w:r w:rsidRPr="00EE729E">
              <w:t>ОССиГ</w:t>
            </w:r>
            <w:proofErr w:type="spellEnd"/>
            <w:r w:rsidRPr="00EE729E">
              <w:t>)</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lastRenderedPageBreak/>
              <w:t>Санитарно-защитная зона</w:t>
            </w:r>
            <w:r w:rsidRPr="00EE729E">
              <w:rPr>
                <w:rFonts w:eastAsia="Calibri"/>
                <w:vertAlign w:val="superscript"/>
                <w:lang w:eastAsia="en-US"/>
              </w:rPr>
              <w:footnoteReference w:id="58"/>
            </w:r>
            <w:r w:rsidRPr="00EE729E">
              <w:rPr>
                <w:rFonts w:eastAsia="Calibri"/>
                <w:lang w:eastAsia="en-US"/>
              </w:rPr>
              <w:t xml:space="preserve"> – 500 м</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Расчётный срок</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Полигон ТКО</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r w:rsidRPr="00EE729E">
              <w:rPr>
                <w:rFonts w:eastAsia="Calibri"/>
                <w:lang w:eastAsia="en-US"/>
              </w:rPr>
              <w:t xml:space="preserve">Городской округ </w:t>
            </w:r>
            <w:proofErr w:type="spellStart"/>
            <w:r w:rsidRPr="00EE729E">
              <w:rPr>
                <w:rFonts w:eastAsia="Calibri"/>
                <w:lang w:eastAsia="en-US"/>
              </w:rPr>
              <w:t>Ногликский</w:t>
            </w:r>
            <w:proofErr w:type="spellEnd"/>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t>11,36 га</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Санитарно-защитная зона</w:t>
            </w:r>
            <w:r w:rsidRPr="00EE729E">
              <w:rPr>
                <w:rFonts w:eastAsia="Calibri"/>
                <w:vertAlign w:val="superscript"/>
                <w:lang w:eastAsia="en-US"/>
              </w:rPr>
              <w:footnoteReference w:id="59"/>
            </w:r>
            <w:r w:rsidRPr="00EE729E">
              <w:rPr>
                <w:rFonts w:eastAsia="Calibri"/>
                <w:lang w:eastAsia="en-US"/>
              </w:rPr>
              <w:t xml:space="preserve"> – 500 м</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Расчётный срок</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Площадка накопления с пресс-</w:t>
            </w:r>
            <w:proofErr w:type="spellStart"/>
            <w:r w:rsidRPr="00EE729E">
              <w:t>компактором</w:t>
            </w:r>
            <w:proofErr w:type="spellEnd"/>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rPr>
                <w:rFonts w:eastAsia="Calibri"/>
                <w:lang w:eastAsia="en-US"/>
              </w:rPr>
            </w:pPr>
            <w:r w:rsidRPr="00EE729E">
              <w:rPr>
                <w:rFonts w:eastAsia="Calibri"/>
                <w:lang w:eastAsia="en-US"/>
              </w:rPr>
              <w:t>с. Вал</w:t>
            </w:r>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требует уточнения на этапе проектирования</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Санитарно-защитная зона</w:t>
            </w:r>
            <w:r w:rsidRPr="00EE729E">
              <w:rPr>
                <w:rFonts w:eastAsia="Calibri"/>
                <w:vertAlign w:val="superscript"/>
                <w:lang w:eastAsia="en-US"/>
              </w:rPr>
              <w:footnoteReference w:id="60"/>
            </w:r>
            <w:r w:rsidRPr="00EE729E">
              <w:rPr>
                <w:rFonts w:eastAsia="Calibri"/>
                <w:lang w:eastAsia="en-US"/>
              </w:rPr>
              <w:t xml:space="preserve"> – 500 м</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Расчётный срок</w:t>
            </w:r>
          </w:p>
        </w:tc>
      </w:tr>
      <w:tr w:rsidR="00EE729E" w:rsidRPr="00EE729E" w:rsidTr="00EE729E">
        <w:trPr>
          <w:trHeight w:val="170"/>
          <w:jc w:val="center"/>
        </w:trPr>
        <w:tc>
          <w:tcPr>
            <w:tcW w:w="5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numPr>
                <w:ilvl w:val="0"/>
                <w:numId w:val="24"/>
              </w:numPr>
              <w:tabs>
                <w:tab w:val="left" w:pos="497"/>
              </w:tabs>
              <w:jc w:val="right"/>
              <w:rPr>
                <w:rFonts w:eastAsia="Calibri"/>
                <w:lang w:eastAsia="en-US"/>
              </w:rPr>
            </w:pPr>
          </w:p>
        </w:tc>
        <w:tc>
          <w:tcPr>
            <w:tcW w:w="3457"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autoSpaceDE w:val="0"/>
              <w:autoSpaceDN w:val="0"/>
              <w:adjustRightInd w:val="0"/>
            </w:pPr>
            <w:r w:rsidRPr="00EE729E">
              <w:t>Крематорий</w:t>
            </w:r>
          </w:p>
        </w:tc>
        <w:tc>
          <w:tcPr>
            <w:tcW w:w="3201"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tabs>
                <w:tab w:val="left" w:pos="1418"/>
              </w:tabs>
            </w:pPr>
            <w:r w:rsidRPr="00EE729E">
              <w:rPr>
                <w:rFonts w:eastAsia="Calibri"/>
                <w:lang w:eastAsia="en-US"/>
              </w:rPr>
              <w:t xml:space="preserve">Городской округ </w:t>
            </w:r>
            <w:proofErr w:type="spellStart"/>
            <w:r w:rsidRPr="00EE729E">
              <w:rPr>
                <w:rFonts w:eastAsia="Calibri"/>
                <w:lang w:eastAsia="en-US"/>
              </w:rPr>
              <w:t>Ногликский</w:t>
            </w:r>
            <w:proofErr w:type="spellEnd"/>
          </w:p>
        </w:tc>
        <w:tc>
          <w:tcPr>
            <w:tcW w:w="305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требует уточнения на этапе проектирования</w:t>
            </w:r>
          </w:p>
        </w:tc>
        <w:tc>
          <w:tcPr>
            <w:tcW w:w="2240"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rPr>
                <w:rFonts w:eastAsia="Calibri"/>
                <w:lang w:eastAsia="en-US"/>
              </w:rPr>
            </w:pPr>
            <w:r w:rsidRPr="00EE729E">
              <w:rPr>
                <w:rFonts w:eastAsia="Calibri"/>
                <w:lang w:eastAsia="en-US"/>
              </w:rPr>
              <w:t>Санитарно-защитная зона</w:t>
            </w:r>
            <w:r w:rsidRPr="00EE729E">
              <w:rPr>
                <w:rFonts w:eastAsia="Calibri"/>
                <w:vertAlign w:val="superscript"/>
                <w:lang w:eastAsia="en-US"/>
              </w:rPr>
              <w:footnoteReference w:id="61"/>
            </w:r>
            <w:r w:rsidRPr="00EE729E">
              <w:rPr>
                <w:rFonts w:eastAsia="Calibri"/>
                <w:lang w:eastAsia="en-US"/>
              </w:rPr>
              <w:t xml:space="preserve"> – 500 м</w:t>
            </w:r>
          </w:p>
        </w:tc>
        <w:tc>
          <w:tcPr>
            <w:tcW w:w="2072" w:type="dxa"/>
            <w:tcBorders>
              <w:top w:val="single" w:sz="4" w:space="0" w:color="auto"/>
              <w:left w:val="single" w:sz="4" w:space="0" w:color="auto"/>
              <w:bottom w:val="single" w:sz="4" w:space="0" w:color="auto"/>
              <w:right w:val="single" w:sz="4" w:space="0" w:color="auto"/>
            </w:tcBorders>
            <w:vAlign w:val="center"/>
          </w:tcPr>
          <w:p w:rsidR="00EE729E" w:rsidRPr="00EE729E" w:rsidRDefault="00EE729E" w:rsidP="00EE729E">
            <w:pPr>
              <w:jc w:val="center"/>
            </w:pPr>
            <w:r w:rsidRPr="00EE729E">
              <w:t>Расчётный срок</w:t>
            </w:r>
          </w:p>
        </w:tc>
      </w:tr>
    </w:tbl>
    <w:p w:rsidR="00EE729E" w:rsidRDefault="00EE729E" w:rsidP="002C44AA">
      <w:pPr>
        <w:spacing w:after="120"/>
        <w:jc w:val="center"/>
        <w:rPr>
          <w:sz w:val="28"/>
          <w:szCs w:val="28"/>
        </w:rPr>
      </w:pPr>
    </w:p>
    <w:bookmarkEnd w:id="34"/>
    <w:bookmarkEnd w:id="35"/>
    <w:bookmarkEnd w:id="36"/>
    <w:bookmarkEnd w:id="37"/>
    <w:bookmarkEnd w:id="38"/>
    <w:bookmarkEnd w:id="39"/>
    <w:bookmarkEnd w:id="40"/>
    <w:p w:rsidR="00654D0D" w:rsidRPr="00AA2DFA" w:rsidRDefault="00654D0D" w:rsidP="00AA2DFA"/>
    <w:sectPr w:rsidR="00654D0D" w:rsidRPr="00AA2DFA" w:rsidSect="00AA2DFA">
      <w:pgSz w:w="16838" w:h="11906" w:orient="landscape"/>
      <w:pgMar w:top="567" w:right="1134" w:bottom="1134" w:left="1134"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59DF" w:rsidRDefault="00E259DF">
      <w:r>
        <w:separator/>
      </w:r>
    </w:p>
  </w:endnote>
  <w:endnote w:type="continuationSeparator" w:id="0">
    <w:p w:rsidR="00E259DF" w:rsidRDefault="00E25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MS Mincho">
    <w:altName w:val="‚l‚r –ѕ’©"/>
    <w:panose1 w:val="02020609040205080304"/>
    <w:charset w:val="80"/>
    <w:family w:val="modern"/>
    <w:pitch w:val="fixed"/>
    <w:sig w:usb0="E00002FF" w:usb1="6AC7FDFB" w:usb2="08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Arial CYR">
    <w:altName w:val="Arial"/>
    <w:panose1 w:val="020B0604020202020204"/>
    <w:charset w:val="CC"/>
    <w:family w:val="swiss"/>
    <w:pitch w:val="variable"/>
    <w:sig w:usb0="E0002AFF" w:usb1="00007843" w:usb2="00000001"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Andale Sans UI">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001" w:usb1="08070000" w:usb2="00000010" w:usb3="00000000" w:csb0="00020000" w:csb1="00000000"/>
  </w:font>
  <w:font w:name="OpenSymbol">
    <w:altName w:val="Arial Unicode MS"/>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629D" w:rsidRDefault="00DB629D" w:rsidP="008706D9">
    <w:pPr>
      <w:pStyle w:val="af1"/>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DB629D" w:rsidRDefault="00DB629D" w:rsidP="008706D9">
    <w:pPr>
      <w:pStyle w:val="af1"/>
      <w:ind w:right="360"/>
    </w:pPr>
  </w:p>
  <w:p w:rsidR="00DB629D" w:rsidRDefault="00DB629D"/>
  <w:p w:rsidR="00DB629D" w:rsidRDefault="00DB629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629D" w:rsidRDefault="00DB629D" w:rsidP="005328F0">
    <w:pPr>
      <w:pStyle w:val="af1"/>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DB629D" w:rsidRDefault="00DB629D" w:rsidP="005328F0">
    <w:pPr>
      <w:pStyle w:val="af1"/>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629D" w:rsidRDefault="00DB629D" w:rsidP="005328F0">
    <w:pPr>
      <w:pStyle w:val="af1"/>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59DF" w:rsidRDefault="00E259DF">
      <w:r>
        <w:separator/>
      </w:r>
    </w:p>
  </w:footnote>
  <w:footnote w:type="continuationSeparator" w:id="0">
    <w:p w:rsidR="00E259DF" w:rsidRDefault="00E259DF">
      <w:r>
        <w:continuationSeparator/>
      </w:r>
    </w:p>
  </w:footnote>
  <w:footnote w:id="1">
    <w:p w:rsidR="00DB629D" w:rsidRDefault="00DB629D" w:rsidP="00452C6A">
      <w:pPr>
        <w:pStyle w:val="afffffff7"/>
        <w:jc w:val="both"/>
      </w:pPr>
      <w:r>
        <w:rPr>
          <w:rStyle w:val="a7"/>
        </w:rPr>
        <w:footnoteRef/>
      </w:r>
      <w:r>
        <w:t xml:space="preserve"> Функциональная зона – территориальная зона с ясно выраженной преобладающей функцией её градостроительного использования – например, селитебная зона, производственная зона, коммунально-складская зона и др.</w:t>
      </w:r>
    </w:p>
  </w:footnote>
  <w:footnote w:id="2">
    <w:p w:rsidR="00DB629D" w:rsidRPr="00FF4B93" w:rsidRDefault="00DB629D" w:rsidP="00137C5F">
      <w:pPr>
        <w:pStyle w:val="afffffff7"/>
        <w:jc w:val="both"/>
        <w:rPr>
          <w:sz w:val="18"/>
        </w:rPr>
      </w:pPr>
      <w:r w:rsidRPr="00FF4B93">
        <w:rPr>
          <w:rStyle w:val="a7"/>
          <w:rFonts w:eastAsia="Arial Unicode MS"/>
          <w:sz w:val="18"/>
        </w:rPr>
        <w:footnoteRef/>
      </w:r>
      <w:r w:rsidRPr="00FF4B93">
        <w:rPr>
          <w:sz w:val="18"/>
        </w:rPr>
        <w:t xml:space="preserve"> Согласно п. 2.2. Дополнения № 1 к СанПиН 2.2.1./2.1.1.1200-03 «Санитарно-защитные зоны и санитарная классификация предприятий, сооружений и иных объектов», размер СЗЗ и санитарного разрыва аэропортов, аэродромов, вертодромов устанавливается в каждом конкретном случае на основании расчётов рассеивания загрязнения в атмосферном воздухе и физического воздействия на атмосферный воздух (шум, электромагнитные поля (ЭМП)), результатов натурных исследований (наблюдений) и измерений в контрольных точках.</w:t>
      </w:r>
    </w:p>
  </w:footnote>
  <w:footnote w:id="3">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придорожная полоса составляет </w:t>
      </w:r>
      <w:r>
        <w:rPr>
          <w:sz w:val="18"/>
        </w:rPr>
        <w:t>50</w:t>
      </w:r>
      <w:r w:rsidRPr="00FF4B93">
        <w:rPr>
          <w:sz w:val="18"/>
        </w:rPr>
        <w:t xml:space="preserve"> м (по обе стороны) для автодорог </w:t>
      </w:r>
      <w:r>
        <w:rPr>
          <w:sz w:val="18"/>
          <w:lang w:val="en-US"/>
        </w:rPr>
        <w:t>III</w:t>
      </w:r>
      <w:r w:rsidRPr="00DE62ED">
        <w:rPr>
          <w:sz w:val="18"/>
        </w:rPr>
        <w:t>-</w:t>
      </w:r>
      <w:r>
        <w:rPr>
          <w:sz w:val="18"/>
          <w:lang w:val="en-US"/>
        </w:rPr>
        <w:t>I</w:t>
      </w:r>
      <w:r w:rsidRPr="00FF4B93">
        <w:rPr>
          <w:sz w:val="18"/>
          <w:lang w:val="en-US"/>
        </w:rPr>
        <w:t>V</w:t>
      </w:r>
      <w:r w:rsidRPr="00FF4B93">
        <w:rPr>
          <w:sz w:val="18"/>
        </w:rPr>
        <w:t xml:space="preserve"> категории. Санитарный разрыв размер 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территории санитарного разрыва в соответствии с СанПиНом 2.2.1/2.1.1.1200 - 03 (новая редакция). </w:t>
      </w:r>
    </w:p>
  </w:footnote>
  <w:footnote w:id="4">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В соответствии с постановлением Правительства Российской Федерации от 24.02.2009 № 160, охранные зоны устанавливаются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отклонённом их положении на расстоянии 10 м – для линий электропередачи напряжением 1-20 </w:t>
      </w:r>
      <w:r w:rsidRPr="00FF4B93">
        <w:rPr>
          <w:sz w:val="18"/>
        </w:rPr>
        <w:t>кВ.</w:t>
      </w:r>
    </w:p>
  </w:footnote>
  <w:footnote w:id="5">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В соответствии с постановлением Правительства Российской Федерации от 24.02.2009 № 160, охранные зоны устанавливаются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отклонённом их положении на расстоянии 10 м – для линий электропередачи напряжением 1-20 </w:t>
      </w:r>
      <w:r w:rsidRPr="00FF4B93">
        <w:rPr>
          <w:sz w:val="18"/>
        </w:rPr>
        <w:t>кВ.</w:t>
      </w:r>
    </w:p>
  </w:footnote>
  <w:footnote w:id="6">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В соответствии с постановлением Правительства Российской Федерации от 24.02.2009 № 160, охранные зоны устанавливаются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отклонённом их положении на расстоянии 10 м – для линий электропередачи напряжением 1-20 </w:t>
      </w:r>
      <w:r w:rsidRPr="00FF4B93">
        <w:rPr>
          <w:sz w:val="18"/>
        </w:rPr>
        <w:t>кВ.</w:t>
      </w:r>
    </w:p>
  </w:footnote>
  <w:footnote w:id="7">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В соответствии с постановлением Правительства Российской Федерации от 24.02.2009 № 160, охранные зоны устанавливаются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отклонённом их положении на расстоянии 10 м – для линий электропередачи напряжением 1-20 </w:t>
      </w:r>
      <w:r w:rsidRPr="00FF4B93">
        <w:rPr>
          <w:sz w:val="18"/>
        </w:rPr>
        <w:t>кВ.</w:t>
      </w:r>
    </w:p>
  </w:footnote>
  <w:footnote w:id="8">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В соответствии с постановлением Правительства Российской Федерации от 24.02.2009 № 160, охранные зоны устанавливаются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отклонённом их положении на расстоянии 10 м – для линий электропередачи напряжением 1-20 </w:t>
      </w:r>
      <w:r w:rsidRPr="00FF4B93">
        <w:rPr>
          <w:sz w:val="18"/>
        </w:rPr>
        <w:t>кВ.</w:t>
      </w:r>
    </w:p>
  </w:footnote>
  <w:footnote w:id="9">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В соответствии с постановлением Правительства Российской Федерации от 24.02.2009 № 160, охранные зоны устанавливаются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отклонённом их положении на расстоянии 1</w:t>
      </w:r>
      <w:r>
        <w:rPr>
          <w:sz w:val="18"/>
        </w:rPr>
        <w:t>5</w:t>
      </w:r>
      <w:r w:rsidRPr="00FF4B93">
        <w:rPr>
          <w:sz w:val="18"/>
        </w:rPr>
        <w:t xml:space="preserve"> м – для линий электропередачи напряжением </w:t>
      </w:r>
      <w:r>
        <w:rPr>
          <w:sz w:val="18"/>
        </w:rPr>
        <w:t>35</w:t>
      </w:r>
      <w:r w:rsidRPr="00FF4B93">
        <w:rPr>
          <w:sz w:val="18"/>
        </w:rPr>
        <w:t xml:space="preserve"> </w:t>
      </w:r>
      <w:r w:rsidRPr="00FF4B93">
        <w:rPr>
          <w:sz w:val="18"/>
        </w:rPr>
        <w:t>кВ.</w:t>
      </w:r>
    </w:p>
  </w:footnote>
  <w:footnote w:id="10">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В соответствии с постановлением Правительства Российской Федерации от 24.02.2009 № 160, охранные зоны устанавливаются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отклонённом их положении на расстоянии 10 м – для линий электропередачи напряжением 1-20 </w:t>
      </w:r>
      <w:r w:rsidRPr="00FF4B93">
        <w:rPr>
          <w:sz w:val="18"/>
        </w:rPr>
        <w:t>кВ.</w:t>
      </w:r>
    </w:p>
  </w:footnote>
  <w:footnote w:id="11">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В соответствии с постановлением Правительства Российской Федерации от 24.02.2009 № 160, охранные зоны устанавливаются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отклонённом их положении на расстоянии 10 м – для линий электропередачи напряжением 1-20 </w:t>
      </w:r>
      <w:r w:rsidRPr="00FF4B93">
        <w:rPr>
          <w:sz w:val="18"/>
        </w:rPr>
        <w:t>кВ.</w:t>
      </w:r>
    </w:p>
  </w:footnote>
  <w:footnote w:id="12">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В соответствии с постановлением Правительства Российской Федерации от 24.02.2009 № 160,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 на расстоянии </w:t>
      </w:r>
      <w:smartTag w:uri="urn:schemas-microsoft-com:office:smarttags" w:element="metricconverter">
        <w:smartTagPr>
          <w:attr w:name="ProductID" w:val="20 м"/>
        </w:smartTagPr>
        <w:r w:rsidRPr="00FF4B93">
          <w:rPr>
            <w:sz w:val="18"/>
          </w:rPr>
          <w:t>20 м</w:t>
        </w:r>
      </w:smartTag>
      <w:r w:rsidRPr="00FF4B93">
        <w:rPr>
          <w:sz w:val="18"/>
        </w:rPr>
        <w:t>.</w:t>
      </w:r>
    </w:p>
  </w:footnote>
  <w:footnote w:id="13">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В соответствии с постановлением Правительства Российской Федерации от 24.02.2009 № 160,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 на расстоянии </w:t>
      </w:r>
      <w:smartTag w:uri="urn:schemas-microsoft-com:office:smarttags" w:element="metricconverter">
        <w:smartTagPr>
          <w:attr w:name="ProductID" w:val="20 м"/>
        </w:smartTagPr>
        <w:r w:rsidRPr="00FF4B93">
          <w:rPr>
            <w:sz w:val="18"/>
          </w:rPr>
          <w:t>20 м</w:t>
        </w:r>
      </w:smartTag>
      <w:r w:rsidRPr="00FF4B93">
        <w:rPr>
          <w:sz w:val="18"/>
        </w:rPr>
        <w:t>.</w:t>
      </w:r>
    </w:p>
  </w:footnote>
  <w:footnote w:id="14">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В соответствии с постановлением Правительства Российской Федерации от 24.02.2009 № 160,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 на расстоянии </w:t>
      </w:r>
      <w:smartTag w:uri="urn:schemas-microsoft-com:office:smarttags" w:element="metricconverter">
        <w:smartTagPr>
          <w:attr w:name="ProductID" w:val="20 м"/>
        </w:smartTagPr>
        <w:r w:rsidRPr="00FF4B93">
          <w:rPr>
            <w:sz w:val="18"/>
          </w:rPr>
          <w:t>20 м</w:t>
        </w:r>
      </w:smartTag>
      <w:r w:rsidRPr="00FF4B93">
        <w:rPr>
          <w:sz w:val="18"/>
        </w:rPr>
        <w:t>.</w:t>
      </w:r>
    </w:p>
  </w:footnote>
  <w:footnote w:id="15">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В соответствии с постановлением Правительства Российской Федерации от 24.02.2009 № 160,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 на расстоянии </w:t>
      </w:r>
      <w:smartTag w:uri="urn:schemas-microsoft-com:office:smarttags" w:element="metricconverter">
        <w:smartTagPr>
          <w:attr w:name="ProductID" w:val="20 м"/>
        </w:smartTagPr>
        <w:r w:rsidRPr="00FF4B93">
          <w:rPr>
            <w:sz w:val="18"/>
          </w:rPr>
          <w:t>20 м</w:t>
        </w:r>
      </w:smartTag>
      <w:r w:rsidRPr="00FF4B93">
        <w:rPr>
          <w:sz w:val="18"/>
        </w:rPr>
        <w:t>.</w:t>
      </w:r>
    </w:p>
  </w:footnote>
  <w:footnote w:id="16">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В соответствии с постановлением Правительства Российской Федерации от 24.02.2009 № 160,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 на расстоянии </w:t>
      </w:r>
      <w:smartTag w:uri="urn:schemas-microsoft-com:office:smarttags" w:element="metricconverter">
        <w:smartTagPr>
          <w:attr w:name="ProductID" w:val="20 м"/>
        </w:smartTagPr>
        <w:r w:rsidRPr="00FF4B93">
          <w:rPr>
            <w:sz w:val="18"/>
          </w:rPr>
          <w:t>20 м</w:t>
        </w:r>
      </w:smartTag>
      <w:r w:rsidRPr="00FF4B93">
        <w:rPr>
          <w:sz w:val="18"/>
        </w:rPr>
        <w:t>.</w:t>
      </w:r>
    </w:p>
  </w:footnote>
  <w:footnote w:id="17">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В соответствии с постановлением Правительства Российской Федерации от 24.02.2009 № 160,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 на расстоянии </w:t>
      </w:r>
      <w:smartTag w:uri="urn:schemas-microsoft-com:office:smarttags" w:element="metricconverter">
        <w:smartTagPr>
          <w:attr w:name="ProductID" w:val="20 м"/>
        </w:smartTagPr>
        <w:r w:rsidRPr="00FF4B93">
          <w:rPr>
            <w:sz w:val="18"/>
          </w:rPr>
          <w:t>20 м</w:t>
        </w:r>
      </w:smartTag>
      <w:r w:rsidRPr="00FF4B93">
        <w:rPr>
          <w:sz w:val="18"/>
        </w:rPr>
        <w:t>.</w:t>
      </w:r>
    </w:p>
  </w:footnote>
  <w:footnote w:id="18">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В соответствии с постановлением Правительства Российской Федерации от 24.02.2009 № 160,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 на расстоянии </w:t>
      </w:r>
      <w:smartTag w:uri="urn:schemas-microsoft-com:office:smarttags" w:element="metricconverter">
        <w:smartTagPr>
          <w:attr w:name="ProductID" w:val="20 м"/>
        </w:smartTagPr>
        <w:r w:rsidRPr="00FF4B93">
          <w:rPr>
            <w:sz w:val="18"/>
          </w:rPr>
          <w:t>20 м</w:t>
        </w:r>
      </w:smartTag>
      <w:r w:rsidRPr="00FF4B93">
        <w:rPr>
          <w:sz w:val="18"/>
        </w:rPr>
        <w:t>.</w:t>
      </w:r>
    </w:p>
  </w:footnote>
  <w:footnote w:id="19">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В соответствии с постановлением Правительства Российской Федерации от 24.02.2009 № 160,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 на расстоянии </w:t>
      </w:r>
      <w:smartTag w:uri="urn:schemas-microsoft-com:office:smarttags" w:element="metricconverter">
        <w:smartTagPr>
          <w:attr w:name="ProductID" w:val="20 м"/>
        </w:smartTagPr>
        <w:r w:rsidRPr="00FF4B93">
          <w:rPr>
            <w:sz w:val="18"/>
          </w:rPr>
          <w:t>20 м</w:t>
        </w:r>
      </w:smartTag>
      <w:r w:rsidRPr="00FF4B93">
        <w:rPr>
          <w:sz w:val="18"/>
        </w:rPr>
        <w:t>.</w:t>
      </w:r>
    </w:p>
  </w:footnote>
  <w:footnote w:id="20">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Согласно п. 6.2.2. СП 62.13330.2011* «Газораспределительные системы», расстояния от отдельно стоящих газораспределительных станций по горизонтали (в свету) до зданий и сооружений должно составлять 15 м при давлении в сети свыше 0,6 Мпа.</w:t>
      </w:r>
    </w:p>
  </w:footnote>
  <w:footnote w:id="21">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Согласно п. 6.2.2. СП 62.13330.2011* «Газораспределительные системы», расстояния от отдельно стоящих газораспределительных станций по горизонтали (в свету) до зданий и сооружений должно составлять 15 м при давлении в сети свыше 0,6 Мпа.</w:t>
      </w:r>
    </w:p>
  </w:footnote>
  <w:footnote w:id="22">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Согласно п. 6.2.2. СП 62.13330.2011* «Газораспределительные системы», расстояния от отдельно стоящих газораспределительных станций по горизонтали (в свету) до зданий и сооружений должно составлять 15 м при давлении в сети свыше 0,6 Мпа.</w:t>
      </w:r>
    </w:p>
  </w:footnote>
  <w:footnote w:id="23">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В соответствии с Правилами охраны газораспределительных сетей, утверждёнными постановлением Правительства Российской Федерации от 20.11.2000 № 878, вдоль трасс наружных газопроводов охранные зоны устанавливаются в виде территории, ограниченной условными линиями, проходящими на расстоянии </w:t>
      </w:r>
      <w:smartTag w:uri="urn:schemas-microsoft-com:office:smarttags" w:element="metricconverter">
        <w:smartTagPr>
          <w:attr w:name="ProductID" w:val="2 метров"/>
        </w:smartTagPr>
        <w:r w:rsidRPr="00FF4B93">
          <w:rPr>
            <w:sz w:val="18"/>
          </w:rPr>
          <w:t>2 метров</w:t>
        </w:r>
      </w:smartTag>
      <w:r w:rsidRPr="00FF4B93">
        <w:rPr>
          <w:sz w:val="18"/>
        </w:rPr>
        <w:t xml:space="preserve"> с каждой стороны.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 </w:t>
      </w:r>
    </w:p>
  </w:footnote>
  <w:footnote w:id="24">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В соответствии с Правилами охраны газораспределительных сетей, утверждёнными постановлением Правительства Российской Федерации от 20.11.2000 № 878, вдоль трасс наружных газопроводов охранные зоны устанавливаются в виде территории, ограниченной условными линиями, проходящими на расстоянии </w:t>
      </w:r>
      <w:smartTag w:uri="urn:schemas-microsoft-com:office:smarttags" w:element="metricconverter">
        <w:smartTagPr>
          <w:attr w:name="ProductID" w:val="2 метров"/>
        </w:smartTagPr>
        <w:r w:rsidRPr="00FF4B93">
          <w:rPr>
            <w:sz w:val="18"/>
          </w:rPr>
          <w:t>2 метров</w:t>
        </w:r>
      </w:smartTag>
      <w:r w:rsidRPr="00FF4B93">
        <w:rPr>
          <w:sz w:val="18"/>
        </w:rPr>
        <w:t xml:space="preserve"> с каждой стороны.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 </w:t>
      </w:r>
    </w:p>
  </w:footnote>
  <w:footnote w:id="25">
    <w:p w:rsidR="00DB629D" w:rsidRDefault="00DB629D" w:rsidP="00EE729E">
      <w:pPr>
        <w:pStyle w:val="afffffff7"/>
        <w:jc w:val="both"/>
      </w:pPr>
      <w:r>
        <w:rPr>
          <w:rStyle w:val="a7"/>
          <w:rFonts w:eastAsia="Arial Unicode MS"/>
        </w:rPr>
        <w:footnoteRef/>
      </w:r>
      <w:r>
        <w:t xml:space="preserve"> Согласно «Правилам охраны магистральных трубопроводов», утверждённым Минтопэнерго России 29.04.1992, Постановлением Госгортехнадзора России от 22.04.1992 № 9 (с изм. от 23.11.1994), вдоль трасс трубопроводов, транспортирующих нефть, природный газ, нефтепродукты, нефтяной и искусственный углеводородные </w:t>
      </w:r>
      <w:r>
        <w:t xml:space="preserve">газы, - охранные зоны устанавливаются в виде участка земли, ограниченного условными линиями, проходящими в </w:t>
      </w:r>
      <w:smartTag w:uri="urn:schemas-microsoft-com:office:smarttags" w:element="metricconverter">
        <w:smartTagPr>
          <w:attr w:name="ProductID" w:val="25 метрах"/>
        </w:smartTagPr>
        <w:r>
          <w:t>25 метрах</w:t>
        </w:r>
      </w:smartTag>
      <w:r>
        <w:t xml:space="preserve"> от оси трубопровода с каждой стороны.</w:t>
      </w:r>
    </w:p>
  </w:footnote>
  <w:footnote w:id="26">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В соответствии с Правилами охраны газораспределительных сетей, утверждёнными постановлением Правительства Российской Федерации от 20.11.2000 № 878, вдоль трасс наружных газопроводов охранные зоны устанавливаются в виде территории, ограниченной условными линиями, проходящими на расстоянии </w:t>
      </w:r>
      <w:smartTag w:uri="urn:schemas-microsoft-com:office:smarttags" w:element="metricconverter">
        <w:smartTagPr>
          <w:attr w:name="ProductID" w:val="2 метров"/>
        </w:smartTagPr>
        <w:r w:rsidRPr="00FF4B93">
          <w:rPr>
            <w:sz w:val="18"/>
          </w:rPr>
          <w:t>2 метров</w:t>
        </w:r>
      </w:smartTag>
      <w:r w:rsidRPr="00FF4B93">
        <w:rPr>
          <w:sz w:val="18"/>
        </w:rPr>
        <w:t xml:space="preserve"> с каждой стороны.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 </w:t>
      </w:r>
    </w:p>
  </w:footnote>
  <w:footnote w:id="27">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В соответствии с Правилами охраны газораспределительных сетей, утверждёнными постановлением Правительства Российской Федерации от 20.11.2000 № 878, вдоль трасс наружных газопроводов охранные зоны устанавливаются в виде территории, ограниченной условными линиями, проходящими на расстоянии </w:t>
      </w:r>
      <w:smartTag w:uri="urn:schemas-microsoft-com:office:smarttags" w:element="metricconverter">
        <w:smartTagPr>
          <w:attr w:name="ProductID" w:val="2 метров"/>
        </w:smartTagPr>
        <w:r w:rsidRPr="00FF4B93">
          <w:rPr>
            <w:sz w:val="18"/>
          </w:rPr>
          <w:t>2 метров</w:t>
        </w:r>
      </w:smartTag>
      <w:r w:rsidRPr="00FF4B93">
        <w:rPr>
          <w:sz w:val="18"/>
        </w:rPr>
        <w:t xml:space="preserve"> с каждой стороны.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 </w:t>
      </w:r>
    </w:p>
  </w:footnote>
  <w:footnote w:id="28">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В соответствии с Правилами охраны газораспределительных сетей, утверждёнными постановлением Правительства Российской Федерации от 20.11.2000 № 878, вдоль трасс наружных газопроводов охранные зоны устанавливаются в виде территории, ограниченной условными линиями, проходящими на расстоянии </w:t>
      </w:r>
      <w:smartTag w:uri="urn:schemas-microsoft-com:office:smarttags" w:element="metricconverter">
        <w:smartTagPr>
          <w:attr w:name="ProductID" w:val="2 метров"/>
        </w:smartTagPr>
        <w:r w:rsidRPr="00FF4B93">
          <w:rPr>
            <w:sz w:val="18"/>
          </w:rPr>
          <w:t>2 метров</w:t>
        </w:r>
      </w:smartTag>
      <w:r w:rsidRPr="00FF4B93">
        <w:rPr>
          <w:sz w:val="18"/>
        </w:rPr>
        <w:t xml:space="preserve"> с каждой стороны.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 </w:t>
      </w:r>
    </w:p>
  </w:footnote>
  <w:footnote w:id="29">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Согласно п. 7.1.1</w:t>
      </w:r>
      <w:r>
        <w:rPr>
          <w:sz w:val="18"/>
        </w:rPr>
        <w:t>2</w:t>
      </w:r>
      <w:r w:rsidRPr="00FF4B93">
        <w:rPr>
          <w:sz w:val="18"/>
        </w:rPr>
        <w:t xml:space="preserve">. СанПиН 2.2.1/2.1.1.1200-03 «Санитарно-защитные зоны и санитарная классификация предприятий, сооружений и иных объектов», для размещения </w:t>
      </w:r>
      <w:r>
        <w:rPr>
          <w:sz w:val="18"/>
        </w:rPr>
        <w:t>а</w:t>
      </w:r>
      <w:r w:rsidRPr="00EE0C57">
        <w:rPr>
          <w:sz w:val="18"/>
        </w:rPr>
        <w:t>втомобильны</w:t>
      </w:r>
      <w:r>
        <w:rPr>
          <w:sz w:val="18"/>
        </w:rPr>
        <w:t>х</w:t>
      </w:r>
      <w:r w:rsidRPr="00EE0C57">
        <w:rPr>
          <w:sz w:val="18"/>
        </w:rPr>
        <w:t xml:space="preserve"> газонаполнительны</w:t>
      </w:r>
      <w:r>
        <w:rPr>
          <w:sz w:val="18"/>
        </w:rPr>
        <w:t>х</w:t>
      </w:r>
      <w:r w:rsidRPr="00EE0C57">
        <w:rPr>
          <w:sz w:val="18"/>
        </w:rPr>
        <w:t xml:space="preserve"> компрессорны</w:t>
      </w:r>
      <w:r>
        <w:rPr>
          <w:sz w:val="18"/>
        </w:rPr>
        <w:t>х</w:t>
      </w:r>
      <w:r w:rsidRPr="00EE0C57">
        <w:rPr>
          <w:sz w:val="18"/>
        </w:rPr>
        <w:t xml:space="preserve"> станци</w:t>
      </w:r>
      <w:r>
        <w:rPr>
          <w:sz w:val="18"/>
        </w:rPr>
        <w:t>й</w:t>
      </w:r>
      <w:r w:rsidRPr="00EE0C57">
        <w:rPr>
          <w:sz w:val="18"/>
        </w:rPr>
        <w:t xml:space="preserve"> с компрессорами внутри помещения или внутри контейнеров с количеством заправок не более 500 автомобилей/сутки</w:t>
      </w:r>
      <w:r w:rsidRPr="00FF4B93">
        <w:rPr>
          <w:sz w:val="18"/>
        </w:rPr>
        <w:t xml:space="preserve">, СЗЗ составляет </w:t>
      </w:r>
      <w:r>
        <w:rPr>
          <w:sz w:val="18"/>
        </w:rPr>
        <w:t>5</w:t>
      </w:r>
      <w:r w:rsidRPr="00FF4B93">
        <w:rPr>
          <w:sz w:val="18"/>
        </w:rPr>
        <w:t>0 м.</w:t>
      </w:r>
    </w:p>
  </w:footnote>
  <w:footnote w:id="30">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Согласно СанПиН 2.1.4.1110-02 «Зоны санитарной охраны источников водоснабжения и водопроводов питьевого назначения».</w:t>
      </w:r>
    </w:p>
  </w:footnote>
  <w:footnote w:id="31">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Согласно СанПиН 2.1.4.1110-02 «Зоны санитарной охраны источников водоснабжения и водопроводов питьевого назначения».</w:t>
      </w:r>
    </w:p>
  </w:footnote>
  <w:footnote w:id="32">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Санитарно-защитная полоса водоводов согласно подпункту 2.4.3 СанПиН 2.1.4.1110-02 «Зоны санитарной охраны источников водоснабжения и водопроводов питьевого назначения», при условии отсутствия грунтовых вод и диаметре водоводов менее </w:t>
      </w:r>
      <w:smartTag w:uri="urn:schemas-microsoft-com:office:smarttags" w:element="metricconverter">
        <w:smartTagPr>
          <w:attr w:name="ProductID" w:val="1000 мм"/>
        </w:smartTagPr>
        <w:r w:rsidRPr="00FF4B93">
          <w:rPr>
            <w:sz w:val="18"/>
          </w:rPr>
          <w:t>1000 мм</w:t>
        </w:r>
      </w:smartTag>
      <w:r w:rsidRPr="00FF4B93">
        <w:rPr>
          <w:sz w:val="18"/>
        </w:rPr>
        <w:t xml:space="preserve"> принята по обе стороны от крайних линий водопровода </w:t>
      </w:r>
      <w:smartTag w:uri="urn:schemas-microsoft-com:office:smarttags" w:element="metricconverter">
        <w:smartTagPr>
          <w:attr w:name="ProductID" w:val="10 м"/>
        </w:smartTagPr>
        <w:r w:rsidRPr="00FF4B93">
          <w:rPr>
            <w:sz w:val="18"/>
          </w:rPr>
          <w:t>10 м</w:t>
        </w:r>
      </w:smartTag>
      <w:r w:rsidRPr="00FF4B93">
        <w:rPr>
          <w:sz w:val="18"/>
        </w:rPr>
        <w:t>.</w:t>
      </w:r>
    </w:p>
  </w:footnote>
  <w:footnote w:id="33">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Санитарно-защитная полоса водоводов согласно подпункту 2.4.3 СанПиН 2.1.4.1110-02 «Зоны санитарной охраны источников водоснабжения и водопроводов питьевого назначения», при условии отсутствия грунтовых вод и диаметре водоводов менее </w:t>
      </w:r>
      <w:smartTag w:uri="urn:schemas-microsoft-com:office:smarttags" w:element="metricconverter">
        <w:smartTagPr>
          <w:attr w:name="ProductID" w:val="1000 мм"/>
        </w:smartTagPr>
        <w:r w:rsidRPr="00FF4B93">
          <w:rPr>
            <w:sz w:val="18"/>
          </w:rPr>
          <w:t>1000 мм</w:t>
        </w:r>
      </w:smartTag>
      <w:r w:rsidRPr="00FF4B93">
        <w:rPr>
          <w:sz w:val="18"/>
        </w:rPr>
        <w:t xml:space="preserve"> принята по обе стороны от крайних линий водопровода </w:t>
      </w:r>
      <w:smartTag w:uri="urn:schemas-microsoft-com:office:smarttags" w:element="metricconverter">
        <w:smartTagPr>
          <w:attr w:name="ProductID" w:val="10 м"/>
        </w:smartTagPr>
        <w:r w:rsidRPr="00FF4B93">
          <w:rPr>
            <w:sz w:val="18"/>
          </w:rPr>
          <w:t>10 м</w:t>
        </w:r>
      </w:smartTag>
      <w:r w:rsidRPr="00FF4B93">
        <w:rPr>
          <w:sz w:val="18"/>
        </w:rPr>
        <w:t>.</w:t>
      </w:r>
    </w:p>
  </w:footnote>
  <w:footnote w:id="34">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Согласно СанПиН 2.1.4.1110-02 «Зоны санитарной охраны источников водоснабжения и водопроводов питьевого назначения».</w:t>
      </w:r>
    </w:p>
  </w:footnote>
  <w:footnote w:id="35">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Согласно СанПиН 2.1.4.1110-02 «Зоны санитарной охраны источников водоснабжения и водопроводов питьевого назначения».</w:t>
      </w:r>
    </w:p>
  </w:footnote>
  <w:footnote w:id="36">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Согласно п. 7.1.13. СанПиН 2.2.1/2.1.1.1200-03 «Санитарно-защитные зоны и санитарная классификация предприятий, сооружений и иных объектов», для организации </w:t>
      </w:r>
      <w:r>
        <w:rPr>
          <w:sz w:val="18"/>
        </w:rPr>
        <w:t>КНС</w:t>
      </w:r>
      <w:r w:rsidRPr="00FF4B93">
        <w:rPr>
          <w:sz w:val="18"/>
        </w:rPr>
        <w:t>, СЗЗ составляет 20 м.</w:t>
      </w:r>
    </w:p>
  </w:footnote>
  <w:footnote w:id="37">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Согласно п. 7.1.13. СанПиН 2.2.1/2.1.1.1200-03 «Санитарно-защитные зоны и санитарная классификация предприятий, сооружений и иных объектов», для организации </w:t>
      </w:r>
      <w:r>
        <w:rPr>
          <w:sz w:val="18"/>
        </w:rPr>
        <w:t>КНС</w:t>
      </w:r>
      <w:r w:rsidRPr="00FF4B93">
        <w:rPr>
          <w:sz w:val="18"/>
        </w:rPr>
        <w:t>, СЗЗ составляет 20 м.</w:t>
      </w:r>
    </w:p>
  </w:footnote>
  <w:footnote w:id="38">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Согласно п. 7.1.13. СанПиН 2.2.1/2.1.1.1200-03 «Санитарно-защитные зоны и санитарная классификация предприятий, сооружений и иных объектов», для организации </w:t>
      </w:r>
      <w:r>
        <w:rPr>
          <w:sz w:val="18"/>
        </w:rPr>
        <w:t>КНС</w:t>
      </w:r>
      <w:r w:rsidRPr="00FF4B93">
        <w:rPr>
          <w:sz w:val="18"/>
        </w:rPr>
        <w:t>, СЗЗ составляет 20 м.</w:t>
      </w:r>
    </w:p>
  </w:footnote>
  <w:footnote w:id="39">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Согласно п. 7.1.13. СанПиН 2.2.1/2.1.1.1200-03 «Санитарно-защитные зоны и санитарная классификация предприятий, сооружений и иных объектов», для организации сооружений для механической и биологической очистки с иловыми площадками для </w:t>
      </w:r>
      <w:r w:rsidRPr="00FF4B93">
        <w:rPr>
          <w:sz w:val="18"/>
        </w:rPr>
        <w:t xml:space="preserve">сброженных осадков, а также иловых площадок планируемой производительности, СЗЗ составляет </w:t>
      </w:r>
      <w:smartTag w:uri="urn:schemas-microsoft-com:office:smarttags" w:element="metricconverter">
        <w:smartTagPr>
          <w:attr w:name="ProductID" w:val="200 м"/>
        </w:smartTagPr>
        <w:r w:rsidRPr="00FF4B93">
          <w:rPr>
            <w:sz w:val="18"/>
          </w:rPr>
          <w:t>200 м</w:t>
        </w:r>
      </w:smartTag>
      <w:r w:rsidRPr="00FF4B93">
        <w:rPr>
          <w:sz w:val="18"/>
        </w:rPr>
        <w:t>.</w:t>
      </w:r>
    </w:p>
  </w:footnote>
  <w:footnote w:id="40">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Согласно п. 7.1.13. СанПиН 2.2.1/2.1.1.1200-03 «Санитарно-защитные зоны и санитарная классификация предприятий, сооружений и иных объектов», для организации сооружений для механической и биологической очистки с иловыми площадками для </w:t>
      </w:r>
      <w:r w:rsidRPr="00FF4B93">
        <w:rPr>
          <w:sz w:val="18"/>
        </w:rPr>
        <w:t xml:space="preserve">сброженных осадков, а также иловых площадок планируемой производительности, СЗЗ составляет </w:t>
      </w:r>
      <w:smartTag w:uri="urn:schemas-microsoft-com:office:smarttags" w:element="metricconverter">
        <w:smartTagPr>
          <w:attr w:name="ProductID" w:val="200 м"/>
        </w:smartTagPr>
        <w:r w:rsidRPr="00FF4B93">
          <w:rPr>
            <w:sz w:val="18"/>
          </w:rPr>
          <w:t>200 м</w:t>
        </w:r>
      </w:smartTag>
      <w:r w:rsidRPr="00FF4B93">
        <w:rPr>
          <w:sz w:val="18"/>
        </w:rPr>
        <w:t>.</w:t>
      </w:r>
    </w:p>
  </w:footnote>
  <w:footnote w:id="41">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Согласно п. 7.1.13. СанПиН 2.2.1/2.1.1.1200-03 «Санитарно-защитные зоны и санитарная классификация предприятий, сооружений и иных объектов», для организации сооружений для механической и биологической очистки с иловыми площадками для </w:t>
      </w:r>
      <w:r w:rsidRPr="00FF4B93">
        <w:rPr>
          <w:sz w:val="18"/>
        </w:rPr>
        <w:t xml:space="preserve">сброженных осадков, а также иловых площадок планируемой производительности, СЗЗ составляет </w:t>
      </w:r>
      <w:smartTag w:uri="urn:schemas-microsoft-com:office:smarttags" w:element="metricconverter">
        <w:smartTagPr>
          <w:attr w:name="ProductID" w:val="200 м"/>
        </w:smartTagPr>
        <w:r w:rsidRPr="00FF4B93">
          <w:rPr>
            <w:sz w:val="18"/>
          </w:rPr>
          <w:t>200 м</w:t>
        </w:r>
      </w:smartTag>
      <w:r w:rsidRPr="00FF4B93">
        <w:rPr>
          <w:sz w:val="18"/>
        </w:rPr>
        <w:t>.</w:t>
      </w:r>
    </w:p>
  </w:footnote>
  <w:footnote w:id="42">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Санитарно-защитная полоса водоводов согласно подпункту 2.4.3 СанПиН 2.1.4.1110-02 «Зоны санитарной охраны источников водоснабжения и водопроводов питьевого назначения», при условии отсутствия грунтовых вод и диаметре водоводов менее </w:t>
      </w:r>
      <w:smartTag w:uri="urn:schemas-microsoft-com:office:smarttags" w:element="metricconverter">
        <w:smartTagPr>
          <w:attr w:name="ProductID" w:val="1000 мм"/>
        </w:smartTagPr>
        <w:r w:rsidRPr="00FF4B93">
          <w:rPr>
            <w:sz w:val="18"/>
          </w:rPr>
          <w:t>1000 мм</w:t>
        </w:r>
      </w:smartTag>
      <w:r w:rsidRPr="00FF4B93">
        <w:rPr>
          <w:sz w:val="18"/>
        </w:rPr>
        <w:t xml:space="preserve"> принята по обе стороны от крайних линий водопровода </w:t>
      </w:r>
      <w:smartTag w:uri="urn:schemas-microsoft-com:office:smarttags" w:element="metricconverter">
        <w:smartTagPr>
          <w:attr w:name="ProductID" w:val="10 м"/>
        </w:smartTagPr>
        <w:r w:rsidRPr="00FF4B93">
          <w:rPr>
            <w:sz w:val="18"/>
          </w:rPr>
          <w:t>10 м</w:t>
        </w:r>
      </w:smartTag>
      <w:r w:rsidRPr="00FF4B93">
        <w:rPr>
          <w:sz w:val="18"/>
        </w:rPr>
        <w:t>.</w:t>
      </w:r>
    </w:p>
  </w:footnote>
  <w:footnote w:id="43">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Санитарно-защитная полоса водоводов согласно подпункту 2.4.3 СанПиН 2.1.4.1110-02 «Зоны санитарной охраны источников водоснабжения и водопроводов питьевого назначения», при условии отсутствия грунтовых вод и диаметре водоводов менее </w:t>
      </w:r>
      <w:smartTag w:uri="urn:schemas-microsoft-com:office:smarttags" w:element="metricconverter">
        <w:smartTagPr>
          <w:attr w:name="ProductID" w:val="1000 мм"/>
        </w:smartTagPr>
        <w:r w:rsidRPr="00FF4B93">
          <w:rPr>
            <w:sz w:val="18"/>
          </w:rPr>
          <w:t>1000 мм</w:t>
        </w:r>
      </w:smartTag>
      <w:r w:rsidRPr="00FF4B93">
        <w:rPr>
          <w:sz w:val="18"/>
        </w:rPr>
        <w:t xml:space="preserve"> принята по обе стороны от крайних линий водопровода </w:t>
      </w:r>
      <w:smartTag w:uri="urn:schemas-microsoft-com:office:smarttags" w:element="metricconverter">
        <w:smartTagPr>
          <w:attr w:name="ProductID" w:val="10 м"/>
        </w:smartTagPr>
        <w:r w:rsidRPr="00FF4B93">
          <w:rPr>
            <w:sz w:val="18"/>
          </w:rPr>
          <w:t>10 м</w:t>
        </w:r>
      </w:smartTag>
      <w:r w:rsidRPr="00FF4B93">
        <w:rPr>
          <w:sz w:val="18"/>
        </w:rPr>
        <w:t>.</w:t>
      </w:r>
    </w:p>
  </w:footnote>
  <w:footnote w:id="44">
    <w:p w:rsidR="00DB629D" w:rsidRPr="00FF4B93" w:rsidRDefault="00DB629D" w:rsidP="00EE729E">
      <w:pPr>
        <w:pStyle w:val="afffffff7"/>
        <w:jc w:val="both"/>
        <w:rPr>
          <w:sz w:val="18"/>
        </w:rPr>
      </w:pPr>
      <w:r w:rsidRPr="00FF4B93">
        <w:rPr>
          <w:rStyle w:val="a7"/>
          <w:sz w:val="18"/>
        </w:rPr>
        <w:footnoteRef/>
      </w:r>
      <w:r w:rsidRPr="00FF4B93">
        <w:rPr>
          <w:sz w:val="18"/>
        </w:rPr>
        <w:t xml:space="preserve"> Согласно п. 7.1.10. СанПиН 2.2.1/2.1.1.1200-03 «Санитарно-защитные зоны и санитарная классификация предприятий, сооружений и иных объектов», размер санитарно-защитной зоны котельных до 200 Гкал/ч устанавливается в каждом конкретном случае на основании расчётов рассеивания загрязнений атмосферного воздуха и физического воздействия на атмосферный воздух.</w:t>
      </w:r>
    </w:p>
  </w:footnote>
  <w:footnote w:id="45">
    <w:p w:rsidR="00DB629D" w:rsidRPr="00FF4B93" w:rsidRDefault="00DB629D" w:rsidP="00EE729E">
      <w:pPr>
        <w:pStyle w:val="afffffff7"/>
        <w:jc w:val="both"/>
        <w:rPr>
          <w:sz w:val="18"/>
        </w:rPr>
      </w:pPr>
      <w:r w:rsidRPr="00FF4B93">
        <w:rPr>
          <w:rStyle w:val="a7"/>
          <w:sz w:val="18"/>
        </w:rPr>
        <w:footnoteRef/>
      </w:r>
      <w:r w:rsidRPr="00FF4B93">
        <w:rPr>
          <w:sz w:val="18"/>
        </w:rPr>
        <w:t xml:space="preserve"> Согласно п. 7.1.10. СанПиН 2.2.1/2.1.1.1200-03 «Санитарно-защитные зоны и санитарная классификация предприятий, сооружений и иных объектов», размер санитарно-защитной зоны котельных до 200 Гкал/ч устанавливается в каждом конкретном случае на основании расчётов рассеивания загрязнений атмосферного воздуха и физического воздействия на атмосферный воздух.</w:t>
      </w:r>
    </w:p>
  </w:footnote>
  <w:footnote w:id="46">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Согласно п. 4 Типовых правил, утверждённых Приказом Минстроя России от 17.08.1992 № 197 «О типовых правилах охраны коммунальных тепловых сетей», 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w:t>
      </w:r>
      <w:smartTag w:uri="urn:schemas-microsoft-com:office:smarttags" w:element="metricconverter">
        <w:smartTagPr>
          <w:attr w:name="ProductID" w:val="3 метров"/>
        </w:smartTagPr>
        <w:r w:rsidRPr="00FF4B93">
          <w:rPr>
            <w:sz w:val="18"/>
          </w:rPr>
          <w:t>3 метров</w:t>
        </w:r>
      </w:smartTag>
      <w:r w:rsidRPr="00FF4B93">
        <w:rPr>
          <w:sz w:val="18"/>
        </w:rPr>
        <w:t xml:space="preserve"> в каждую сторону, считая от края строительных конструкций тепловых сетей или от наружной поверхности изолированного теплопровода </w:t>
      </w:r>
      <w:r w:rsidRPr="00FF4B93">
        <w:rPr>
          <w:sz w:val="18"/>
        </w:rPr>
        <w:t>бесканальной прокладки.</w:t>
      </w:r>
    </w:p>
  </w:footnote>
  <w:footnote w:id="47">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Согласно п. 4 Типовых правил, утверждённых Приказом Минстроя России от 17.08.1992 № 197 «О типовых правилах охраны коммунальных тепловых сетей», 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w:t>
      </w:r>
      <w:smartTag w:uri="urn:schemas-microsoft-com:office:smarttags" w:element="metricconverter">
        <w:smartTagPr>
          <w:attr w:name="ProductID" w:val="3 метров"/>
        </w:smartTagPr>
        <w:r w:rsidRPr="00FF4B93">
          <w:rPr>
            <w:sz w:val="18"/>
          </w:rPr>
          <w:t>3 метров</w:t>
        </w:r>
      </w:smartTag>
      <w:r w:rsidRPr="00FF4B93">
        <w:rPr>
          <w:sz w:val="18"/>
        </w:rPr>
        <w:t xml:space="preserve"> в каждую сторону, считая от края строительных конструкций тепловых сетей или от наружной поверхности изолированного теплопровода </w:t>
      </w:r>
      <w:r w:rsidRPr="00FF4B93">
        <w:rPr>
          <w:sz w:val="18"/>
        </w:rPr>
        <w:t>бесканальной прокладки.</w:t>
      </w:r>
    </w:p>
  </w:footnote>
  <w:footnote w:id="48">
    <w:p w:rsidR="00DB629D" w:rsidRDefault="00DB629D" w:rsidP="00EE729E">
      <w:pPr>
        <w:pStyle w:val="afffffff7"/>
        <w:jc w:val="both"/>
        <w:rPr>
          <w:sz w:val="18"/>
        </w:rPr>
      </w:pPr>
      <w:r>
        <w:rPr>
          <w:rStyle w:val="a7"/>
          <w:rFonts w:eastAsia="Arial Unicode MS"/>
          <w:sz w:val="18"/>
        </w:rPr>
        <w:footnoteRef/>
      </w:r>
      <w:r>
        <w:rPr>
          <w:sz w:val="18"/>
        </w:rPr>
        <w:t xml:space="preserve"> Согласно п. 7.1.12. СанПиН 2.2.1/2.1.1.1200-03 «Санитарно-защитные зоны и санитарная классификация предприятий, сооружений и иных объектов», для в</w:t>
      </w:r>
      <w:r w:rsidRPr="00A5162D">
        <w:rPr>
          <w:sz w:val="18"/>
        </w:rPr>
        <w:t xml:space="preserve">етлечебниц с содержанием животных </w:t>
      </w:r>
      <w:r>
        <w:rPr>
          <w:sz w:val="18"/>
        </w:rPr>
        <w:t>СЗЗ составляет 100 м.</w:t>
      </w:r>
    </w:p>
  </w:footnote>
  <w:footnote w:id="49">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Согласно п. 7.1.1</w:t>
      </w:r>
      <w:r>
        <w:rPr>
          <w:sz w:val="18"/>
        </w:rPr>
        <w:t>1</w:t>
      </w:r>
      <w:r w:rsidRPr="00FF4B93">
        <w:rPr>
          <w:sz w:val="18"/>
        </w:rPr>
        <w:t xml:space="preserve">. СанПиН 2.2.1/2.1.1.1200-03 «Санитарно-защитные зоны и санитарная классификация предприятий, сооружений и иных объектов», для организации </w:t>
      </w:r>
      <w:r>
        <w:rPr>
          <w:sz w:val="18"/>
        </w:rPr>
        <w:t>г</w:t>
      </w:r>
      <w:r w:rsidRPr="00D85E75">
        <w:rPr>
          <w:sz w:val="18"/>
        </w:rPr>
        <w:t>араж</w:t>
      </w:r>
      <w:r>
        <w:rPr>
          <w:sz w:val="18"/>
        </w:rPr>
        <w:t>ей</w:t>
      </w:r>
      <w:r w:rsidRPr="00D85E75">
        <w:rPr>
          <w:sz w:val="18"/>
        </w:rPr>
        <w:t xml:space="preserve"> и парк</w:t>
      </w:r>
      <w:r>
        <w:rPr>
          <w:sz w:val="18"/>
        </w:rPr>
        <w:t xml:space="preserve">ов </w:t>
      </w:r>
      <w:r w:rsidRPr="00D85E75">
        <w:rPr>
          <w:sz w:val="18"/>
        </w:rPr>
        <w:t>по ремонту, технологическому обслуживанию и хранению грузовых автомобилей и сельскохозяйственной техники</w:t>
      </w:r>
      <w:r w:rsidRPr="00FF4B93">
        <w:rPr>
          <w:sz w:val="18"/>
        </w:rPr>
        <w:t xml:space="preserve">, СЗЗ составляет </w:t>
      </w:r>
      <w:r>
        <w:rPr>
          <w:sz w:val="18"/>
        </w:rPr>
        <w:t>3</w:t>
      </w:r>
      <w:r w:rsidRPr="00FF4B93">
        <w:rPr>
          <w:sz w:val="18"/>
        </w:rPr>
        <w:t>00 м.</w:t>
      </w:r>
    </w:p>
  </w:footnote>
  <w:footnote w:id="50">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Согласно п. 7.1.1</w:t>
      </w:r>
      <w:r>
        <w:rPr>
          <w:sz w:val="18"/>
        </w:rPr>
        <w:t>2</w:t>
      </w:r>
      <w:r w:rsidRPr="00FF4B93">
        <w:rPr>
          <w:sz w:val="18"/>
        </w:rPr>
        <w:t xml:space="preserve">. СанПиН 2.2.1/2.1.1.1200-03 «Санитарно-защитные зоны и санитарная классификация предприятий, сооружений и иных объектов», для организации </w:t>
      </w:r>
      <w:r>
        <w:rPr>
          <w:sz w:val="18"/>
        </w:rPr>
        <w:t>о</w:t>
      </w:r>
      <w:r w:rsidRPr="005922FE">
        <w:rPr>
          <w:sz w:val="18"/>
        </w:rPr>
        <w:t>бъект</w:t>
      </w:r>
      <w:r>
        <w:rPr>
          <w:sz w:val="18"/>
        </w:rPr>
        <w:t>ов</w:t>
      </w:r>
      <w:r w:rsidRPr="005922FE">
        <w:rPr>
          <w:sz w:val="18"/>
        </w:rPr>
        <w:t xml:space="preserve"> по обслуживанию легковых, грузовых автомобилей с количеством постов не более 10</w:t>
      </w:r>
      <w:r w:rsidRPr="00FF4B93">
        <w:rPr>
          <w:sz w:val="18"/>
        </w:rPr>
        <w:t xml:space="preserve">, СЗЗ составляет </w:t>
      </w:r>
      <w:r>
        <w:rPr>
          <w:sz w:val="18"/>
        </w:rPr>
        <w:t>5</w:t>
      </w:r>
      <w:r w:rsidRPr="00FF4B93">
        <w:rPr>
          <w:sz w:val="18"/>
        </w:rPr>
        <w:t>0 м.</w:t>
      </w:r>
    </w:p>
  </w:footnote>
  <w:footnote w:id="51">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Согласно п. 7.1.1</w:t>
      </w:r>
      <w:r>
        <w:rPr>
          <w:sz w:val="18"/>
        </w:rPr>
        <w:t>2</w:t>
      </w:r>
      <w:r w:rsidRPr="00FF4B93">
        <w:rPr>
          <w:sz w:val="18"/>
        </w:rPr>
        <w:t xml:space="preserve">. СанПиН 2.2.1/2.1.1.1200-03 «Санитарно-защитные зоны и санитарная классификация предприятий, сооружений и иных объектов», для организации </w:t>
      </w:r>
      <w:r>
        <w:rPr>
          <w:sz w:val="18"/>
        </w:rPr>
        <w:t>м</w:t>
      </w:r>
      <w:r w:rsidRPr="005922FE">
        <w:rPr>
          <w:sz w:val="18"/>
        </w:rPr>
        <w:t>ойк</w:t>
      </w:r>
      <w:r>
        <w:rPr>
          <w:sz w:val="18"/>
        </w:rPr>
        <w:t>и</w:t>
      </w:r>
      <w:r w:rsidRPr="005922FE">
        <w:rPr>
          <w:sz w:val="18"/>
        </w:rPr>
        <w:t xml:space="preserve"> автомобилей с количеством постов от 2 до 5</w:t>
      </w:r>
      <w:r w:rsidRPr="00FF4B93">
        <w:rPr>
          <w:sz w:val="18"/>
        </w:rPr>
        <w:t xml:space="preserve">, СЗЗ составляет </w:t>
      </w:r>
      <w:r>
        <w:rPr>
          <w:sz w:val="18"/>
        </w:rPr>
        <w:t>10</w:t>
      </w:r>
      <w:r w:rsidRPr="00FF4B93">
        <w:rPr>
          <w:sz w:val="18"/>
        </w:rPr>
        <w:t>0 м.</w:t>
      </w:r>
    </w:p>
  </w:footnote>
  <w:footnote w:id="52">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Согласно п. 7.1.1</w:t>
      </w:r>
      <w:r>
        <w:rPr>
          <w:sz w:val="18"/>
        </w:rPr>
        <w:t>2</w:t>
      </w:r>
      <w:r w:rsidRPr="00FF4B93">
        <w:rPr>
          <w:sz w:val="18"/>
        </w:rPr>
        <w:t xml:space="preserve">. СанПиН 2.2.1/2.1.1.1200-03 «Санитарно-защитные зоны и санитарная классификация предприятий, сооружений и иных объектов», для организации </w:t>
      </w:r>
      <w:r>
        <w:rPr>
          <w:sz w:val="18"/>
        </w:rPr>
        <w:t>а</w:t>
      </w:r>
      <w:r w:rsidRPr="00D505FD">
        <w:rPr>
          <w:sz w:val="18"/>
        </w:rPr>
        <w:t>втозаправочны</w:t>
      </w:r>
      <w:r>
        <w:rPr>
          <w:sz w:val="18"/>
        </w:rPr>
        <w:t xml:space="preserve">х </w:t>
      </w:r>
      <w:r w:rsidRPr="00D505FD">
        <w:rPr>
          <w:sz w:val="18"/>
        </w:rPr>
        <w:t>станци</w:t>
      </w:r>
      <w:r>
        <w:rPr>
          <w:sz w:val="18"/>
        </w:rPr>
        <w:t>й</w:t>
      </w:r>
      <w:r w:rsidRPr="00D505FD">
        <w:rPr>
          <w:sz w:val="18"/>
        </w:rPr>
        <w:t>, предназначенны</w:t>
      </w:r>
      <w:r>
        <w:rPr>
          <w:sz w:val="18"/>
        </w:rPr>
        <w:t>х</w:t>
      </w:r>
      <w:r w:rsidRPr="00D505FD">
        <w:rPr>
          <w:sz w:val="18"/>
        </w:rPr>
        <w:t xml:space="preserve"> только для заправки легковых транспортных средств жидким моторным топливом, с наличием не более 3-х топливораздаточных колонок</w:t>
      </w:r>
      <w:r w:rsidRPr="00FF4B93">
        <w:rPr>
          <w:sz w:val="18"/>
        </w:rPr>
        <w:t xml:space="preserve">, СЗЗ составляет </w:t>
      </w:r>
      <w:r>
        <w:rPr>
          <w:sz w:val="18"/>
        </w:rPr>
        <w:t>5</w:t>
      </w:r>
      <w:r w:rsidRPr="00FF4B93">
        <w:rPr>
          <w:sz w:val="18"/>
        </w:rPr>
        <w:t>0 м.</w:t>
      </w:r>
    </w:p>
  </w:footnote>
  <w:footnote w:id="53">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Согласно </w:t>
      </w:r>
      <w:r>
        <w:rPr>
          <w:sz w:val="18"/>
        </w:rPr>
        <w:t xml:space="preserve">табл. 7.1.1 в </w:t>
      </w:r>
      <w:r w:rsidRPr="00FF4B93">
        <w:rPr>
          <w:sz w:val="18"/>
        </w:rPr>
        <w:t>п. 7.1.1</w:t>
      </w:r>
      <w:r>
        <w:rPr>
          <w:sz w:val="18"/>
        </w:rPr>
        <w:t>2</w:t>
      </w:r>
      <w:r w:rsidRPr="00FF4B93">
        <w:rPr>
          <w:sz w:val="18"/>
        </w:rPr>
        <w:t xml:space="preserve">. СанПиН 2.2.1/2.1.1.1200-03 «Санитарно-защитные зоны и санитарная классификация предприятий, сооружений и иных объектов», </w:t>
      </w:r>
      <w:r>
        <w:rPr>
          <w:sz w:val="18"/>
        </w:rPr>
        <w:t>р</w:t>
      </w:r>
      <w:r w:rsidRPr="005B5DBC">
        <w:rPr>
          <w:sz w:val="18"/>
        </w:rPr>
        <w:t>азрыв от сооружений для хранения легкового автотранспорта</w:t>
      </w:r>
      <w:r>
        <w:rPr>
          <w:sz w:val="18"/>
        </w:rPr>
        <w:t xml:space="preserve"> </w:t>
      </w:r>
      <w:r w:rsidRPr="005B5DBC">
        <w:rPr>
          <w:sz w:val="18"/>
        </w:rPr>
        <w:t xml:space="preserve">до </w:t>
      </w:r>
      <w:r>
        <w:rPr>
          <w:sz w:val="18"/>
        </w:rPr>
        <w:t>ф</w:t>
      </w:r>
      <w:r w:rsidRPr="005B5DBC">
        <w:rPr>
          <w:sz w:val="18"/>
        </w:rPr>
        <w:t>асад</w:t>
      </w:r>
      <w:r>
        <w:rPr>
          <w:sz w:val="18"/>
        </w:rPr>
        <w:t>ов</w:t>
      </w:r>
      <w:r w:rsidRPr="005B5DBC">
        <w:rPr>
          <w:sz w:val="18"/>
        </w:rPr>
        <w:t xml:space="preserve"> жилых домов и торц</w:t>
      </w:r>
      <w:r>
        <w:rPr>
          <w:sz w:val="18"/>
        </w:rPr>
        <w:t>ов</w:t>
      </w:r>
      <w:r w:rsidRPr="005B5DBC">
        <w:rPr>
          <w:sz w:val="18"/>
        </w:rPr>
        <w:t xml:space="preserve"> с окнами </w:t>
      </w:r>
      <w:r w:rsidRPr="00FF4B93">
        <w:rPr>
          <w:sz w:val="18"/>
        </w:rPr>
        <w:t xml:space="preserve">составляет </w:t>
      </w:r>
      <w:r>
        <w:rPr>
          <w:sz w:val="18"/>
        </w:rPr>
        <w:t>15</w:t>
      </w:r>
      <w:r w:rsidRPr="00FF4B93">
        <w:rPr>
          <w:sz w:val="18"/>
        </w:rPr>
        <w:t xml:space="preserve"> м</w:t>
      </w:r>
      <w:r>
        <w:rPr>
          <w:sz w:val="18"/>
        </w:rPr>
        <w:t>, до социальных объектов и зон отдыха – 50 м.</w:t>
      </w:r>
    </w:p>
  </w:footnote>
  <w:footnote w:id="54">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Согласно </w:t>
      </w:r>
      <w:r>
        <w:rPr>
          <w:sz w:val="18"/>
        </w:rPr>
        <w:t xml:space="preserve">табл. 7.1.1 в </w:t>
      </w:r>
      <w:r w:rsidRPr="00FF4B93">
        <w:rPr>
          <w:sz w:val="18"/>
        </w:rPr>
        <w:t>п. 7.1.1</w:t>
      </w:r>
      <w:r>
        <w:rPr>
          <w:sz w:val="18"/>
        </w:rPr>
        <w:t>2</w:t>
      </w:r>
      <w:r w:rsidRPr="00FF4B93">
        <w:rPr>
          <w:sz w:val="18"/>
        </w:rPr>
        <w:t xml:space="preserve">. СанПиН 2.2.1/2.1.1.1200-03 «Санитарно-защитные зоны и санитарная классификация предприятий, сооружений и иных объектов», </w:t>
      </w:r>
      <w:r>
        <w:rPr>
          <w:sz w:val="18"/>
        </w:rPr>
        <w:t>р</w:t>
      </w:r>
      <w:r w:rsidRPr="005B5DBC">
        <w:rPr>
          <w:sz w:val="18"/>
        </w:rPr>
        <w:t>азрыв от сооружений для хранения легкового автотранспорта</w:t>
      </w:r>
      <w:r>
        <w:rPr>
          <w:sz w:val="18"/>
        </w:rPr>
        <w:t xml:space="preserve"> </w:t>
      </w:r>
      <w:r w:rsidRPr="005B5DBC">
        <w:rPr>
          <w:sz w:val="18"/>
        </w:rPr>
        <w:t xml:space="preserve">до </w:t>
      </w:r>
      <w:r>
        <w:rPr>
          <w:sz w:val="18"/>
        </w:rPr>
        <w:t>ф</w:t>
      </w:r>
      <w:r w:rsidRPr="005B5DBC">
        <w:rPr>
          <w:sz w:val="18"/>
        </w:rPr>
        <w:t>асад</w:t>
      </w:r>
      <w:r>
        <w:rPr>
          <w:sz w:val="18"/>
        </w:rPr>
        <w:t>ов</w:t>
      </w:r>
      <w:r w:rsidRPr="005B5DBC">
        <w:rPr>
          <w:sz w:val="18"/>
        </w:rPr>
        <w:t xml:space="preserve"> жилых домов и торц</w:t>
      </w:r>
      <w:r>
        <w:rPr>
          <w:sz w:val="18"/>
        </w:rPr>
        <w:t>ов</w:t>
      </w:r>
      <w:r w:rsidRPr="005B5DBC">
        <w:rPr>
          <w:sz w:val="18"/>
        </w:rPr>
        <w:t xml:space="preserve"> с окнами </w:t>
      </w:r>
      <w:r w:rsidRPr="00FF4B93">
        <w:rPr>
          <w:sz w:val="18"/>
        </w:rPr>
        <w:t xml:space="preserve">составляет </w:t>
      </w:r>
      <w:r>
        <w:rPr>
          <w:sz w:val="18"/>
        </w:rPr>
        <w:t>15</w:t>
      </w:r>
      <w:r w:rsidRPr="00FF4B93">
        <w:rPr>
          <w:sz w:val="18"/>
        </w:rPr>
        <w:t xml:space="preserve"> м</w:t>
      </w:r>
      <w:r>
        <w:rPr>
          <w:sz w:val="18"/>
        </w:rPr>
        <w:t>, до социальных объектов и зон отдыха – 50 м.</w:t>
      </w:r>
    </w:p>
  </w:footnote>
  <w:footnote w:id="55">
    <w:p w:rsidR="00DB629D" w:rsidRDefault="00DB629D" w:rsidP="00EE729E">
      <w:pPr>
        <w:pStyle w:val="afffffff7"/>
        <w:jc w:val="both"/>
        <w:rPr>
          <w:sz w:val="18"/>
        </w:rPr>
      </w:pPr>
      <w:r>
        <w:rPr>
          <w:rStyle w:val="a7"/>
          <w:rFonts w:eastAsia="Arial Unicode MS"/>
          <w:sz w:val="18"/>
        </w:rPr>
        <w:footnoteRef/>
      </w:r>
      <w:r>
        <w:rPr>
          <w:sz w:val="18"/>
        </w:rPr>
        <w:t xml:space="preserve"> Согласно п. 7.1.11. СанПиН 2.2.1/2.1.1.1200-03 «Санитарно-защитные зоны и санитарная классификация предприятий, сооружений и иных объектов», для организации г</w:t>
      </w:r>
      <w:r w:rsidRPr="001A5BE5">
        <w:rPr>
          <w:sz w:val="18"/>
        </w:rPr>
        <w:t>араж</w:t>
      </w:r>
      <w:r>
        <w:rPr>
          <w:sz w:val="18"/>
        </w:rPr>
        <w:t>ей</w:t>
      </w:r>
      <w:r w:rsidRPr="001A5BE5">
        <w:rPr>
          <w:sz w:val="18"/>
        </w:rPr>
        <w:t xml:space="preserve"> и парки по ремонту, технологическому обслуживанию и хранению грузовых автомобилей и сельскохозяйственной техники</w:t>
      </w:r>
      <w:r>
        <w:rPr>
          <w:sz w:val="18"/>
        </w:rPr>
        <w:t>,</w:t>
      </w:r>
      <w:r w:rsidRPr="001A5BE5">
        <w:rPr>
          <w:sz w:val="18"/>
        </w:rPr>
        <w:t xml:space="preserve"> </w:t>
      </w:r>
      <w:r>
        <w:rPr>
          <w:sz w:val="18"/>
        </w:rPr>
        <w:t>СЗЗ составляет 300 м.</w:t>
      </w:r>
    </w:p>
  </w:footnote>
  <w:footnote w:id="56">
    <w:p w:rsidR="00DB629D" w:rsidRDefault="00DB629D" w:rsidP="00EE729E">
      <w:pPr>
        <w:pStyle w:val="afffffff7"/>
        <w:jc w:val="both"/>
        <w:rPr>
          <w:sz w:val="18"/>
        </w:rPr>
      </w:pPr>
      <w:r>
        <w:rPr>
          <w:rStyle w:val="a7"/>
          <w:rFonts w:eastAsia="Arial Unicode MS"/>
          <w:sz w:val="18"/>
        </w:rPr>
        <w:footnoteRef/>
      </w:r>
      <w:r>
        <w:rPr>
          <w:sz w:val="18"/>
        </w:rPr>
        <w:t xml:space="preserve"> Согласно п. 7.1.12. СанПиН 2.2.1/2.1.1.1200-03 «Санитарно-защитные зоны и санитарная классификация предприятий, сооружений и иных объектов», для свалок ТКО СЗЗ составляет 500 м.</w:t>
      </w:r>
    </w:p>
  </w:footnote>
  <w:footnote w:id="57">
    <w:p w:rsidR="00DB629D" w:rsidRPr="00FF4B93" w:rsidRDefault="00DB629D" w:rsidP="00EE729E">
      <w:pPr>
        <w:pStyle w:val="afffffff7"/>
        <w:jc w:val="both"/>
        <w:rPr>
          <w:sz w:val="18"/>
        </w:rPr>
      </w:pPr>
      <w:r w:rsidRPr="00FF4B93">
        <w:rPr>
          <w:rStyle w:val="a7"/>
          <w:rFonts w:eastAsia="Arial Unicode MS"/>
          <w:sz w:val="18"/>
        </w:rPr>
        <w:footnoteRef/>
      </w:r>
      <w:r w:rsidRPr="00FF4B93">
        <w:rPr>
          <w:sz w:val="18"/>
        </w:rPr>
        <w:t xml:space="preserve"> Согласно </w:t>
      </w:r>
      <w:r w:rsidRPr="00993428">
        <w:rPr>
          <w:sz w:val="18"/>
        </w:rPr>
        <w:t>Правила</w:t>
      </w:r>
      <w:r>
        <w:rPr>
          <w:sz w:val="18"/>
        </w:rPr>
        <w:t>м</w:t>
      </w:r>
      <w:r w:rsidRPr="00993428">
        <w:rPr>
          <w:sz w:val="18"/>
        </w:rPr>
        <w:t xml:space="preserve"> установления охранных зон для гидроэнергетических объектов</w:t>
      </w:r>
      <w:r>
        <w:rPr>
          <w:sz w:val="18"/>
        </w:rPr>
        <w:t xml:space="preserve"> (</w:t>
      </w:r>
      <w:r w:rsidRPr="00993428">
        <w:rPr>
          <w:sz w:val="18"/>
        </w:rPr>
        <w:t>постановление Правительства</w:t>
      </w:r>
      <w:r>
        <w:rPr>
          <w:sz w:val="18"/>
        </w:rPr>
        <w:t xml:space="preserve"> </w:t>
      </w:r>
      <w:r w:rsidRPr="00993428">
        <w:rPr>
          <w:sz w:val="18"/>
        </w:rPr>
        <w:t>Российской Федерации</w:t>
      </w:r>
      <w:r>
        <w:rPr>
          <w:sz w:val="18"/>
        </w:rPr>
        <w:t xml:space="preserve"> от 06.09.</w:t>
      </w:r>
      <w:r w:rsidRPr="00993428">
        <w:rPr>
          <w:sz w:val="18"/>
        </w:rPr>
        <w:t xml:space="preserve">2012 </w:t>
      </w:r>
      <w:r>
        <w:rPr>
          <w:sz w:val="18"/>
        </w:rPr>
        <w:t>№</w:t>
      </w:r>
      <w:r w:rsidRPr="00993428">
        <w:rPr>
          <w:sz w:val="18"/>
        </w:rPr>
        <w:t xml:space="preserve"> 884</w:t>
      </w:r>
      <w:r>
        <w:rPr>
          <w:sz w:val="18"/>
        </w:rPr>
        <w:t>), о</w:t>
      </w:r>
      <w:r w:rsidRPr="00993428">
        <w:rPr>
          <w:sz w:val="18"/>
        </w:rPr>
        <w:t>хранные зоны устанавливаются вдоль береговой линии водного объекта в верхнем и нижнем бьефе гидроузла в виде земельной полосы на пойме шириной 20 м, если частью 6 статьи 6 Водного кодекса Российской Федерации не установлены иные размеры береговой полосы, протяжённость которой равна расстояниям от оси водоподпорного сооружения</w:t>
      </w:r>
      <w:r w:rsidRPr="00FF4B93">
        <w:rPr>
          <w:sz w:val="18"/>
        </w:rPr>
        <w:t>.</w:t>
      </w:r>
    </w:p>
  </w:footnote>
  <w:footnote w:id="58">
    <w:p w:rsidR="00DB629D" w:rsidRDefault="00DB629D" w:rsidP="00EE729E">
      <w:pPr>
        <w:pStyle w:val="afffffff7"/>
        <w:jc w:val="both"/>
        <w:rPr>
          <w:sz w:val="18"/>
        </w:rPr>
      </w:pPr>
      <w:r>
        <w:rPr>
          <w:rStyle w:val="a7"/>
          <w:rFonts w:eastAsia="Arial Unicode MS"/>
          <w:sz w:val="18"/>
        </w:rPr>
        <w:footnoteRef/>
      </w:r>
      <w:r>
        <w:rPr>
          <w:sz w:val="18"/>
        </w:rPr>
        <w:t xml:space="preserve"> Согласно п. 7.1.12. СанПиН 2.2.1/2.1.1.1200-03 «Санитарно-защитные зоны и санитарная классификация предприятий, сооружений и иных объектов», для свалок ТКО СЗЗ составляет 500 м.</w:t>
      </w:r>
    </w:p>
  </w:footnote>
  <w:footnote w:id="59">
    <w:p w:rsidR="00DB629D" w:rsidRDefault="00DB629D" w:rsidP="00EE729E">
      <w:pPr>
        <w:pStyle w:val="afffffff7"/>
        <w:jc w:val="both"/>
        <w:rPr>
          <w:sz w:val="18"/>
        </w:rPr>
      </w:pPr>
      <w:r>
        <w:rPr>
          <w:rStyle w:val="a7"/>
          <w:rFonts w:eastAsia="Arial Unicode MS"/>
          <w:sz w:val="18"/>
        </w:rPr>
        <w:footnoteRef/>
      </w:r>
      <w:r>
        <w:rPr>
          <w:sz w:val="18"/>
        </w:rPr>
        <w:t xml:space="preserve"> Согласно п. 7.1.12. СанПиН 2.2.1/2.1.1.1200-03 «Санитарно-защитные зоны и санитарная классификация предприятий, сооружений и иных объектов», для свалок ТКО СЗЗ составляет 500 м.</w:t>
      </w:r>
    </w:p>
  </w:footnote>
  <w:footnote w:id="60">
    <w:p w:rsidR="00DB629D" w:rsidRDefault="00DB629D" w:rsidP="00EE729E">
      <w:pPr>
        <w:pStyle w:val="afffffff7"/>
        <w:jc w:val="both"/>
        <w:rPr>
          <w:sz w:val="18"/>
        </w:rPr>
      </w:pPr>
      <w:r>
        <w:rPr>
          <w:rStyle w:val="a7"/>
          <w:rFonts w:eastAsia="Arial Unicode MS"/>
          <w:sz w:val="18"/>
        </w:rPr>
        <w:footnoteRef/>
      </w:r>
      <w:r>
        <w:rPr>
          <w:sz w:val="18"/>
        </w:rPr>
        <w:t xml:space="preserve"> Согласно п. 7.1.12. СанПиН 2.2.1/2.1.1.1200-03 «Санитарно-защитные зоны и санитарная классификация предприятий, сооружений и иных объектов», для свалок ТКО СЗЗ составляет 500 м.</w:t>
      </w:r>
    </w:p>
  </w:footnote>
  <w:footnote w:id="61">
    <w:p w:rsidR="00DB629D" w:rsidRDefault="00DB629D" w:rsidP="00EE729E">
      <w:pPr>
        <w:pStyle w:val="afffffff7"/>
        <w:jc w:val="both"/>
        <w:rPr>
          <w:sz w:val="18"/>
        </w:rPr>
      </w:pPr>
      <w:r>
        <w:rPr>
          <w:rStyle w:val="a7"/>
          <w:rFonts w:eastAsia="Arial Unicode MS"/>
          <w:sz w:val="18"/>
        </w:rPr>
        <w:footnoteRef/>
      </w:r>
      <w:r>
        <w:rPr>
          <w:sz w:val="18"/>
        </w:rPr>
        <w:t xml:space="preserve"> Согласно п. 7.1.12. СанПиН 2.2.1/2.1.1.1200-03 «Санитарно-защитные зоны и санитарная классификация предприятий, сооружений и иных объектов», для к</w:t>
      </w:r>
      <w:r w:rsidRPr="005B2E35">
        <w:rPr>
          <w:sz w:val="18"/>
        </w:rPr>
        <w:t>рематори</w:t>
      </w:r>
      <w:r>
        <w:rPr>
          <w:sz w:val="18"/>
        </w:rPr>
        <w:t>я</w:t>
      </w:r>
      <w:r w:rsidRPr="005B2E35">
        <w:rPr>
          <w:sz w:val="18"/>
        </w:rPr>
        <w:t xml:space="preserve"> без подготовительных и обрядовых процессов с одной однокамерной печью</w:t>
      </w:r>
      <w:r>
        <w:rPr>
          <w:sz w:val="18"/>
        </w:rPr>
        <w:t>,</w:t>
      </w:r>
      <w:r w:rsidRPr="005B2E35">
        <w:rPr>
          <w:sz w:val="18"/>
        </w:rPr>
        <w:t xml:space="preserve"> </w:t>
      </w:r>
      <w:r>
        <w:rPr>
          <w:sz w:val="18"/>
        </w:rPr>
        <w:t>СЗЗ составляет 500 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629D" w:rsidRPr="000D04D2" w:rsidRDefault="00DB629D">
    <w:pPr>
      <w:pStyle w:val="af6"/>
      <w:jc w:val="center"/>
    </w:pPr>
    <w:r w:rsidRPr="000D04D2">
      <w:fldChar w:fldCharType="begin"/>
    </w:r>
    <w:r w:rsidRPr="000D04D2">
      <w:instrText>PAGE   \* MERGEFORMAT</w:instrText>
    </w:r>
    <w:r w:rsidRPr="000D04D2">
      <w:fldChar w:fldCharType="separate"/>
    </w:r>
    <w:r>
      <w:rPr>
        <w:noProof/>
      </w:rPr>
      <w:t>21</w:t>
    </w:r>
    <w:r w:rsidRPr="000D04D2">
      <w:fldChar w:fldCharType="end"/>
    </w:r>
  </w:p>
  <w:p w:rsidR="00DB629D" w:rsidRDefault="00DB629D">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629D" w:rsidRDefault="00DB629D">
    <w:pPr>
      <w:pStyle w:val="af6"/>
      <w:jc w:val="center"/>
    </w:pPr>
  </w:p>
  <w:p w:rsidR="00DB629D" w:rsidRDefault="00DB629D">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629D" w:rsidRPr="000A6041" w:rsidRDefault="00DB629D">
    <w:pPr>
      <w:pStyle w:val="af6"/>
      <w:jc w:val="center"/>
      <w:rPr>
        <w:sz w:val="28"/>
      </w:rPr>
    </w:pPr>
    <w:r w:rsidRPr="000A6041">
      <w:rPr>
        <w:sz w:val="28"/>
      </w:rPr>
      <w:fldChar w:fldCharType="begin"/>
    </w:r>
    <w:r w:rsidRPr="000A6041">
      <w:rPr>
        <w:sz w:val="28"/>
      </w:rPr>
      <w:instrText>PAGE   \* MERGEFORMAT</w:instrText>
    </w:r>
    <w:r w:rsidRPr="000A6041">
      <w:rPr>
        <w:sz w:val="28"/>
      </w:rPr>
      <w:fldChar w:fldCharType="separate"/>
    </w:r>
    <w:r w:rsidRPr="00DB2CEA">
      <w:rPr>
        <w:noProof/>
        <w:sz w:val="28"/>
        <w:lang w:val="ru-RU"/>
      </w:rPr>
      <w:t>20</w:t>
    </w:r>
    <w:r w:rsidRPr="000A6041">
      <w:rPr>
        <w:sz w:val="28"/>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629D" w:rsidRDefault="00DB629D">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A2E7B"/>
    <w:multiLevelType w:val="multilevel"/>
    <w:tmpl w:val="A7D0714E"/>
    <w:styleLink w:val="11814"/>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15:restartNumberingAfterBreak="0">
    <w:nsid w:val="013C7F47"/>
    <w:multiLevelType w:val="singleLevel"/>
    <w:tmpl w:val="0419000F"/>
    <w:styleLink w:val="111111111144"/>
    <w:lvl w:ilvl="0">
      <w:start w:val="1"/>
      <w:numFmt w:val="decimal"/>
      <w:lvlText w:val="%1."/>
      <w:lvlJc w:val="left"/>
      <w:pPr>
        <w:tabs>
          <w:tab w:val="num" w:pos="360"/>
        </w:tabs>
        <w:ind w:left="360" w:hanging="360"/>
      </w:pPr>
    </w:lvl>
  </w:abstractNum>
  <w:abstractNum w:abstractNumId="2" w15:restartNumberingAfterBreak="0">
    <w:nsid w:val="02A0670D"/>
    <w:multiLevelType w:val="hybridMultilevel"/>
    <w:tmpl w:val="7B640FBC"/>
    <w:styleLink w:val="1101"/>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5814BCF"/>
    <w:multiLevelType w:val="multilevel"/>
    <w:tmpl w:val="0419001D"/>
    <w:styleLink w:val="38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6F33E8E"/>
    <w:multiLevelType w:val="multilevel"/>
    <w:tmpl w:val="5518D1C0"/>
    <w:styleLink w:val="1ai194"/>
    <w:lvl w:ilvl="0">
      <w:start w:val="1"/>
      <w:numFmt w:val="decimal"/>
      <w:lvlText w:val="%1."/>
      <w:lvlJc w:val="left"/>
      <w:pPr>
        <w:ind w:left="360" w:hanging="360"/>
      </w:pPr>
    </w:lvl>
    <w:lvl w:ilvl="1">
      <w:start w:val="1"/>
      <w:numFmt w:val="decimal"/>
      <w:lvlText w:val="%1.%2."/>
      <w:lvlJc w:val="left"/>
      <w:pPr>
        <w:ind w:left="792" w:hanging="432"/>
      </w:pPr>
      <w:rPr>
        <w:lang w:val="ru-RU"/>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93F76A3"/>
    <w:multiLevelType w:val="hybridMultilevel"/>
    <w:tmpl w:val="685E4AFC"/>
    <w:styleLink w:val="29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6" w15:restartNumberingAfterBreak="0">
    <w:nsid w:val="09BB757A"/>
    <w:multiLevelType w:val="multilevel"/>
    <w:tmpl w:val="0419001F"/>
    <w:styleLink w:val="11111138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0D9946EF"/>
    <w:multiLevelType w:val="hybridMultilevel"/>
    <w:tmpl w:val="070A6260"/>
    <w:lvl w:ilvl="0" w:tplc="34F024B0">
      <w:start w:val="1"/>
      <w:numFmt w:val="bullet"/>
      <w:lvlText w:val="–"/>
      <w:lvlJc w:val="left"/>
      <w:pPr>
        <w:ind w:left="1429" w:hanging="360"/>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FFA28B4"/>
    <w:multiLevelType w:val="multilevel"/>
    <w:tmpl w:val="87A08124"/>
    <w:styleLink w:val="1ai118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141664"/>
    <w:multiLevelType w:val="hybridMultilevel"/>
    <w:tmpl w:val="4C1E938E"/>
    <w:styleLink w:val="2174"/>
    <w:lvl w:ilvl="0" w:tplc="421A49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3C1B7A"/>
    <w:multiLevelType w:val="hybridMultilevel"/>
    <w:tmpl w:val="8F24E9C8"/>
    <w:lvl w:ilvl="0" w:tplc="34F024B0">
      <w:start w:val="1"/>
      <w:numFmt w:val="bullet"/>
      <w:lvlText w:val="–"/>
      <w:lvlJc w:val="left"/>
      <w:pPr>
        <w:ind w:left="2149" w:hanging="360"/>
      </w:pPr>
      <w:rPr>
        <w:rFonts w:ascii="Cambria" w:hAnsi="Cambria"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1" w15:restartNumberingAfterBreak="0">
    <w:nsid w:val="1C0B7994"/>
    <w:multiLevelType w:val="multilevel"/>
    <w:tmpl w:val="04190023"/>
    <w:styleLink w:val="1111111175"/>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23E13426"/>
    <w:multiLevelType w:val="hybridMultilevel"/>
    <w:tmpl w:val="A0485AB8"/>
    <w:styleLink w:val="111111117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25F5650B"/>
    <w:multiLevelType w:val="hybridMultilevel"/>
    <w:tmpl w:val="19BE08E8"/>
    <w:styleLink w:val="11813"/>
    <w:lvl w:ilvl="0" w:tplc="FFFFFFFF">
      <w:start w:val="1"/>
      <w:numFmt w:val="bullet"/>
      <w:pStyle w:val="a"/>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355B1B"/>
    <w:multiLevelType w:val="multilevel"/>
    <w:tmpl w:val="0419001D"/>
    <w:styleLink w:val="2181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8C703BB"/>
    <w:multiLevelType w:val="hybridMultilevel"/>
    <w:tmpl w:val="4CC6C8AE"/>
    <w:styleLink w:val="3814"/>
    <w:lvl w:ilvl="0" w:tplc="B11E6AA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35B81EE6"/>
    <w:multiLevelType w:val="hybridMultilevel"/>
    <w:tmpl w:val="7264CC4E"/>
    <w:styleLink w:val="11111121122"/>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364F28CD"/>
    <w:multiLevelType w:val="hybridMultilevel"/>
    <w:tmpl w:val="F73C4420"/>
    <w:lvl w:ilvl="0" w:tplc="34F024B0">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6D07ACF"/>
    <w:multiLevelType w:val="hybridMultilevel"/>
    <w:tmpl w:val="47AC1FEC"/>
    <w:lvl w:ilvl="0" w:tplc="DD3E36AA">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73D5848"/>
    <w:multiLevelType w:val="hybridMultilevel"/>
    <w:tmpl w:val="44F245DC"/>
    <w:styleLink w:val="1ai191"/>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8345307"/>
    <w:multiLevelType w:val="multilevel"/>
    <w:tmpl w:val="738AD8E8"/>
    <w:styleLink w:val="3123"/>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39054644"/>
    <w:multiLevelType w:val="multilevel"/>
    <w:tmpl w:val="D7A2041C"/>
    <w:styleLink w:val="11111121114"/>
    <w:lvl w:ilvl="0">
      <w:start w:val="1"/>
      <w:numFmt w:val="decimal"/>
      <w:lvlText w:val="%1."/>
      <w:lvlJc w:val="left"/>
      <w:pPr>
        <w:ind w:left="720" w:hanging="360"/>
      </w:pPr>
    </w:lvl>
    <w:lvl w:ilvl="1">
      <w:start w:val="1"/>
      <w:numFmt w:val="decimal"/>
      <w:pStyle w:val="S2"/>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3D1C2EA7"/>
    <w:multiLevelType w:val="hybridMultilevel"/>
    <w:tmpl w:val="E3549766"/>
    <w:styleLink w:val="1ai21814"/>
    <w:lvl w:ilvl="0" w:tplc="612AE8E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3" w15:restartNumberingAfterBreak="0">
    <w:nsid w:val="3D3F5DA9"/>
    <w:multiLevelType w:val="hybridMultilevel"/>
    <w:tmpl w:val="EF44B4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E9532F"/>
    <w:multiLevelType w:val="hybridMultilevel"/>
    <w:tmpl w:val="111A67F2"/>
    <w:styleLink w:val="1104"/>
    <w:lvl w:ilvl="0" w:tplc="3440CC82">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5" w15:restartNumberingAfterBreak="0">
    <w:nsid w:val="42376CD6"/>
    <w:multiLevelType w:val="hybridMultilevel"/>
    <w:tmpl w:val="288850D4"/>
    <w:styleLink w:val="11111111114"/>
    <w:lvl w:ilvl="0" w:tplc="FFFFFFFF">
      <w:start w:val="1"/>
      <w:numFmt w:val="decimal"/>
      <w:pStyle w:val="S"/>
      <w:lvlText w:val="Таблица %1."/>
      <w:lvlJc w:val="left"/>
      <w:pPr>
        <w:tabs>
          <w:tab w:val="num" w:pos="8100"/>
        </w:tabs>
        <w:ind w:left="810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tentative="1">
      <w:start w:val="1"/>
      <w:numFmt w:val="lowerLetter"/>
      <w:lvlText w:val="%2."/>
      <w:lvlJc w:val="left"/>
      <w:pPr>
        <w:tabs>
          <w:tab w:val="num" w:pos="8820"/>
        </w:tabs>
        <w:ind w:left="8820" w:hanging="360"/>
      </w:pPr>
    </w:lvl>
    <w:lvl w:ilvl="2" w:tplc="FFFFFFFF" w:tentative="1">
      <w:start w:val="1"/>
      <w:numFmt w:val="lowerRoman"/>
      <w:lvlText w:val="%3."/>
      <w:lvlJc w:val="right"/>
      <w:pPr>
        <w:tabs>
          <w:tab w:val="num" w:pos="9540"/>
        </w:tabs>
        <w:ind w:left="9540" w:hanging="180"/>
      </w:pPr>
    </w:lvl>
    <w:lvl w:ilvl="3" w:tplc="FFFFFFFF" w:tentative="1">
      <w:start w:val="1"/>
      <w:numFmt w:val="decimal"/>
      <w:lvlText w:val="%4."/>
      <w:lvlJc w:val="left"/>
      <w:pPr>
        <w:tabs>
          <w:tab w:val="num" w:pos="10260"/>
        </w:tabs>
        <w:ind w:left="10260" w:hanging="360"/>
      </w:pPr>
    </w:lvl>
    <w:lvl w:ilvl="4" w:tplc="FFFFFFFF" w:tentative="1">
      <w:start w:val="1"/>
      <w:numFmt w:val="lowerLetter"/>
      <w:lvlText w:val="%5."/>
      <w:lvlJc w:val="left"/>
      <w:pPr>
        <w:tabs>
          <w:tab w:val="num" w:pos="10980"/>
        </w:tabs>
        <w:ind w:left="10980" w:hanging="360"/>
      </w:pPr>
    </w:lvl>
    <w:lvl w:ilvl="5" w:tplc="FFFFFFFF" w:tentative="1">
      <w:start w:val="1"/>
      <w:numFmt w:val="lowerRoman"/>
      <w:lvlText w:val="%6."/>
      <w:lvlJc w:val="right"/>
      <w:pPr>
        <w:tabs>
          <w:tab w:val="num" w:pos="11700"/>
        </w:tabs>
        <w:ind w:left="11700" w:hanging="180"/>
      </w:pPr>
    </w:lvl>
    <w:lvl w:ilvl="6" w:tplc="FFFFFFFF" w:tentative="1">
      <w:start w:val="1"/>
      <w:numFmt w:val="decimal"/>
      <w:lvlText w:val="%7."/>
      <w:lvlJc w:val="left"/>
      <w:pPr>
        <w:tabs>
          <w:tab w:val="num" w:pos="12420"/>
        </w:tabs>
        <w:ind w:left="12420" w:hanging="360"/>
      </w:pPr>
    </w:lvl>
    <w:lvl w:ilvl="7" w:tplc="FFFFFFFF" w:tentative="1">
      <w:start w:val="1"/>
      <w:numFmt w:val="lowerLetter"/>
      <w:lvlText w:val="%8."/>
      <w:lvlJc w:val="left"/>
      <w:pPr>
        <w:tabs>
          <w:tab w:val="num" w:pos="13140"/>
        </w:tabs>
        <w:ind w:left="13140" w:hanging="360"/>
      </w:pPr>
    </w:lvl>
    <w:lvl w:ilvl="8" w:tplc="FFFFFFFF" w:tentative="1">
      <w:start w:val="1"/>
      <w:numFmt w:val="lowerRoman"/>
      <w:lvlText w:val="%9."/>
      <w:lvlJc w:val="right"/>
      <w:pPr>
        <w:tabs>
          <w:tab w:val="num" w:pos="13860"/>
        </w:tabs>
        <w:ind w:left="13860" w:hanging="180"/>
      </w:pPr>
    </w:lvl>
  </w:abstractNum>
  <w:abstractNum w:abstractNumId="26" w15:restartNumberingAfterBreak="0">
    <w:nsid w:val="479A1F6C"/>
    <w:multiLevelType w:val="hybridMultilevel"/>
    <w:tmpl w:val="4CC6C8AE"/>
    <w:styleLink w:val="1ai1174"/>
    <w:lvl w:ilvl="0" w:tplc="B11E6AA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15:restartNumberingAfterBreak="0">
    <w:nsid w:val="480F2882"/>
    <w:multiLevelType w:val="hybridMultilevel"/>
    <w:tmpl w:val="96629FBE"/>
    <w:styleLink w:val="191"/>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4BDF68B4"/>
    <w:multiLevelType w:val="multilevel"/>
    <w:tmpl w:val="0419001F"/>
    <w:styleLink w:val="1ai38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535E0FEB"/>
    <w:multiLevelType w:val="hybridMultilevel"/>
    <w:tmpl w:val="C5F848B6"/>
    <w:styleLink w:val="11111121814"/>
    <w:lvl w:ilvl="0" w:tplc="7982F43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15:restartNumberingAfterBreak="0">
    <w:nsid w:val="55375B96"/>
    <w:multiLevelType w:val="hybridMultilevel"/>
    <w:tmpl w:val="1FC404E4"/>
    <w:styleLink w:val="111111194"/>
    <w:lvl w:ilvl="0" w:tplc="71D6BF2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15:restartNumberingAfterBreak="0">
    <w:nsid w:val="59E60585"/>
    <w:multiLevelType w:val="hybridMultilevel"/>
    <w:tmpl w:val="E78C7934"/>
    <w:styleLink w:val="1111113813"/>
    <w:lvl w:ilvl="0" w:tplc="0419000F">
      <w:start w:val="1"/>
      <w:numFmt w:val="bullet"/>
      <w:lvlText w:val=""/>
      <w:lvlJc w:val="left"/>
      <w:pPr>
        <w:tabs>
          <w:tab w:val="num" w:pos="3346"/>
        </w:tabs>
        <w:ind w:left="3346" w:hanging="360"/>
      </w:pPr>
      <w:rPr>
        <w:rFonts w:ascii="Symbol" w:hAnsi="Symbol" w:hint="default"/>
        <w:color w:val="auto"/>
      </w:rPr>
    </w:lvl>
    <w:lvl w:ilvl="1" w:tplc="04190019">
      <w:start w:val="1"/>
      <w:numFmt w:val="bullet"/>
      <w:pStyle w:val="1"/>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2" w15:restartNumberingAfterBreak="0">
    <w:nsid w:val="5A93747E"/>
    <w:multiLevelType w:val="hybridMultilevel"/>
    <w:tmpl w:val="C6B6C0FA"/>
    <w:lvl w:ilvl="0" w:tplc="34F024B0">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7C53F7"/>
    <w:multiLevelType w:val="hybridMultilevel"/>
    <w:tmpl w:val="F6BAE80C"/>
    <w:lvl w:ilvl="0" w:tplc="34F024B0">
      <w:start w:val="1"/>
      <w:numFmt w:val="bullet"/>
      <w:lvlText w:val="–"/>
      <w:lvlJc w:val="left"/>
      <w:pPr>
        <w:ind w:left="720" w:hanging="360"/>
      </w:pPr>
      <w:rPr>
        <w:rFonts w:ascii="Cambria" w:hAnsi="Cambria"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5EB05A5A"/>
    <w:multiLevelType w:val="multilevel"/>
    <w:tmpl w:val="04190023"/>
    <w:styleLink w:val="1ai2174"/>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5" w15:restartNumberingAfterBreak="0">
    <w:nsid w:val="61026530"/>
    <w:multiLevelType w:val="hybridMultilevel"/>
    <w:tmpl w:val="4E743EA8"/>
    <w:styleLink w:val="1ai3814"/>
    <w:lvl w:ilvl="0" w:tplc="FFFFFFFF">
      <w:numFmt w:val="bullet"/>
      <w:pStyle w:val="a0"/>
      <w:lvlText w:val=""/>
      <w:lvlJc w:val="left"/>
      <w:pPr>
        <w:tabs>
          <w:tab w:val="num" w:pos="1080"/>
        </w:tabs>
        <w:ind w:left="1077" w:hanging="357"/>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62A4684C"/>
    <w:multiLevelType w:val="hybridMultilevel"/>
    <w:tmpl w:val="F09635CE"/>
    <w:styleLink w:val="1111111181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15:restartNumberingAfterBreak="0">
    <w:nsid w:val="69BD4492"/>
    <w:multiLevelType w:val="hybridMultilevel"/>
    <w:tmpl w:val="D826A77A"/>
    <w:styleLink w:val="111111191"/>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6B002FD2"/>
    <w:multiLevelType w:val="hybridMultilevel"/>
    <w:tmpl w:val="AC2EDB06"/>
    <w:styleLink w:val="2181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6CAB2DB0"/>
    <w:multiLevelType w:val="hybridMultilevel"/>
    <w:tmpl w:val="1F14BE2C"/>
    <w:styleLink w:val="111111117311"/>
    <w:lvl w:ilvl="0" w:tplc="DD3E36AA">
      <w:numFmt w:val="bullet"/>
      <w:lvlText w:val=""/>
      <w:lvlJc w:val="left"/>
      <w:pPr>
        <w:tabs>
          <w:tab w:val="num" w:pos="1429"/>
        </w:tabs>
        <w:ind w:left="142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0" w15:restartNumberingAfterBreak="0">
    <w:nsid w:val="6CF96B14"/>
    <w:multiLevelType w:val="multilevel"/>
    <w:tmpl w:val="E3A48594"/>
    <w:styleLink w:val="1ai1105"/>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1" w15:restartNumberingAfterBreak="0">
    <w:nsid w:val="6E225D37"/>
    <w:multiLevelType w:val="hybridMultilevel"/>
    <w:tmpl w:val="BDC0EFE2"/>
    <w:styleLink w:val="1111112181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6E23070A"/>
    <w:multiLevelType w:val="hybridMultilevel"/>
    <w:tmpl w:val="54D0078C"/>
    <w:styleLink w:val="19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3" w15:restartNumberingAfterBreak="0">
    <w:nsid w:val="77683308"/>
    <w:multiLevelType w:val="hybridMultilevel"/>
    <w:tmpl w:val="D83C1D6C"/>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44" w15:restartNumberingAfterBreak="0">
    <w:nsid w:val="7EA9613B"/>
    <w:multiLevelType w:val="multilevel"/>
    <w:tmpl w:val="A3F21BCA"/>
    <w:styleLink w:val="1111112174"/>
    <w:lvl w:ilvl="0">
      <w:start w:val="1"/>
      <w:numFmt w:val="decimal"/>
      <w:lvlText w:val="%1."/>
      <w:lvlJc w:val="left"/>
      <w:pPr>
        <w:ind w:left="450" w:hanging="450"/>
      </w:pPr>
    </w:lvl>
    <w:lvl w:ilvl="1">
      <w:start w:val="1"/>
      <w:numFmt w:val="decimal"/>
      <w:lvlText w:val="%1.%2."/>
      <w:lvlJc w:val="left"/>
      <w:pPr>
        <w:ind w:left="1080" w:hanging="720"/>
      </w:pPr>
    </w:lvl>
    <w:lvl w:ilvl="2">
      <w:start w:val="1"/>
      <w:numFmt w:val="decimal"/>
      <w:pStyle w:val="S3"/>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num w:numId="1">
    <w:abstractNumId w:val="5"/>
  </w:num>
  <w:num w:numId="2">
    <w:abstractNumId w:val="16"/>
  </w:num>
  <w:num w:numId="3">
    <w:abstractNumId w:val="1"/>
  </w:num>
  <w:num w:numId="4">
    <w:abstractNumId w:val="41"/>
  </w:num>
  <w:num w:numId="5">
    <w:abstractNumId w:val="12"/>
  </w:num>
  <w:num w:numId="6">
    <w:abstractNumId w:val="38"/>
  </w:num>
  <w:num w:numId="7">
    <w:abstractNumId w:val="36"/>
  </w:num>
  <w:num w:numId="8">
    <w:abstractNumId w:val="13"/>
  </w:num>
  <w:num w:numId="9">
    <w:abstractNumId w:val="20"/>
  </w:num>
  <w:num w:numId="10">
    <w:abstractNumId w:val="31"/>
  </w:num>
  <w:num w:numId="11">
    <w:abstractNumId w:val="28"/>
  </w:num>
  <w:num w:numId="12">
    <w:abstractNumId w:val="3"/>
  </w:num>
  <w:num w:numId="13">
    <w:abstractNumId w:val="11"/>
  </w:num>
  <w:num w:numId="14">
    <w:abstractNumId w:val="24"/>
  </w:num>
  <w:num w:numId="15">
    <w:abstractNumId w:val="22"/>
  </w:num>
  <w:num w:numId="16">
    <w:abstractNumId w:val="25"/>
  </w:num>
  <w:num w:numId="17">
    <w:abstractNumId w:val="6"/>
  </w:num>
  <w:num w:numId="18">
    <w:abstractNumId w:val="14"/>
  </w:num>
  <w:num w:numId="19">
    <w:abstractNumId w:val="34"/>
  </w:num>
  <w:num w:numId="20">
    <w:abstractNumId w:val="35"/>
  </w:num>
  <w:num w:numId="21">
    <w:abstractNumId w:val="21"/>
  </w:num>
  <w:num w:numId="22">
    <w:abstractNumId w:val="4"/>
  </w:num>
  <w:num w:numId="23">
    <w:abstractNumId w:val="0"/>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15"/>
  </w:num>
  <w:num w:numId="28">
    <w:abstractNumId w:val="26"/>
  </w:num>
  <w:num w:numId="29">
    <w:abstractNumId w:val="30"/>
  </w:num>
  <w:num w:numId="30">
    <w:abstractNumId w:val="9"/>
  </w:num>
  <w:num w:numId="31">
    <w:abstractNumId w:val="40"/>
  </w:num>
  <w:num w:numId="32">
    <w:abstractNumId w:val="39"/>
  </w:num>
  <w:num w:numId="33">
    <w:abstractNumId w:val="2"/>
  </w:num>
  <w:num w:numId="34">
    <w:abstractNumId w:val="37"/>
  </w:num>
  <w:num w:numId="35">
    <w:abstractNumId w:val="19"/>
  </w:num>
  <w:num w:numId="36">
    <w:abstractNumId w:val="27"/>
  </w:num>
  <w:num w:numId="37">
    <w:abstractNumId w:val="8"/>
  </w:num>
  <w:num w:numId="38">
    <w:abstractNumId w:val="42"/>
  </w:num>
  <w:num w:numId="39">
    <w:abstractNumId w:val="7"/>
  </w:num>
  <w:num w:numId="40">
    <w:abstractNumId w:val="44"/>
  </w:num>
  <w:num w:numId="41">
    <w:abstractNumId w:val="32"/>
  </w:num>
  <w:num w:numId="42">
    <w:abstractNumId w:val="21"/>
  </w:num>
  <w:num w:numId="43">
    <w:abstractNumId w:val="23"/>
  </w:num>
  <w:num w:numId="44">
    <w:abstractNumId w:val="39"/>
  </w:num>
  <w:num w:numId="45">
    <w:abstractNumId w:val="21"/>
  </w:num>
  <w:num w:numId="46">
    <w:abstractNumId w:val="43"/>
  </w:num>
  <w:num w:numId="47">
    <w:abstractNumId w:val="33"/>
  </w:num>
  <w:num w:numId="48">
    <w:abstractNumId w:val="21"/>
  </w:num>
  <w:num w:numId="49">
    <w:abstractNumId w:val="18"/>
  </w:num>
  <w:num w:numId="50">
    <w:abstractNumId w:val="17"/>
  </w:num>
  <w:num w:numId="51">
    <w:abstractNumId w:val="1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8F0"/>
    <w:rsid w:val="00002C9E"/>
    <w:rsid w:val="000033DF"/>
    <w:rsid w:val="00003923"/>
    <w:rsid w:val="000040BD"/>
    <w:rsid w:val="00005BE5"/>
    <w:rsid w:val="0000619E"/>
    <w:rsid w:val="00010747"/>
    <w:rsid w:val="00010E5E"/>
    <w:rsid w:val="00011CDB"/>
    <w:rsid w:val="00012BDE"/>
    <w:rsid w:val="00012DEF"/>
    <w:rsid w:val="00012EFE"/>
    <w:rsid w:val="000138C9"/>
    <w:rsid w:val="00014B03"/>
    <w:rsid w:val="00014E0A"/>
    <w:rsid w:val="000157F5"/>
    <w:rsid w:val="00015A8B"/>
    <w:rsid w:val="000166AF"/>
    <w:rsid w:val="00016BA4"/>
    <w:rsid w:val="00016C58"/>
    <w:rsid w:val="00020423"/>
    <w:rsid w:val="0002204C"/>
    <w:rsid w:val="00023714"/>
    <w:rsid w:val="000246B8"/>
    <w:rsid w:val="000249DF"/>
    <w:rsid w:val="00025451"/>
    <w:rsid w:val="0002666E"/>
    <w:rsid w:val="000319F7"/>
    <w:rsid w:val="00032269"/>
    <w:rsid w:val="0003267F"/>
    <w:rsid w:val="000326CA"/>
    <w:rsid w:val="00034560"/>
    <w:rsid w:val="000366E8"/>
    <w:rsid w:val="00036A2C"/>
    <w:rsid w:val="00036ACF"/>
    <w:rsid w:val="00037148"/>
    <w:rsid w:val="00037477"/>
    <w:rsid w:val="00037DB0"/>
    <w:rsid w:val="00037E35"/>
    <w:rsid w:val="00040FB6"/>
    <w:rsid w:val="00041D94"/>
    <w:rsid w:val="00042878"/>
    <w:rsid w:val="000443AD"/>
    <w:rsid w:val="00044975"/>
    <w:rsid w:val="0004544B"/>
    <w:rsid w:val="00045C25"/>
    <w:rsid w:val="00046276"/>
    <w:rsid w:val="00047DD5"/>
    <w:rsid w:val="00047F46"/>
    <w:rsid w:val="00051528"/>
    <w:rsid w:val="00051FE9"/>
    <w:rsid w:val="00054610"/>
    <w:rsid w:val="000547E3"/>
    <w:rsid w:val="00057326"/>
    <w:rsid w:val="000604ED"/>
    <w:rsid w:val="00060C5B"/>
    <w:rsid w:val="00060ED3"/>
    <w:rsid w:val="000650E6"/>
    <w:rsid w:val="0006559A"/>
    <w:rsid w:val="00066171"/>
    <w:rsid w:val="000666B2"/>
    <w:rsid w:val="000667F4"/>
    <w:rsid w:val="00066C85"/>
    <w:rsid w:val="0007140D"/>
    <w:rsid w:val="00071ED7"/>
    <w:rsid w:val="000728EB"/>
    <w:rsid w:val="00072FD2"/>
    <w:rsid w:val="00073CE2"/>
    <w:rsid w:val="00074D15"/>
    <w:rsid w:val="0007582D"/>
    <w:rsid w:val="00075C23"/>
    <w:rsid w:val="00075C42"/>
    <w:rsid w:val="00076B76"/>
    <w:rsid w:val="00076C71"/>
    <w:rsid w:val="00076DDE"/>
    <w:rsid w:val="0007719F"/>
    <w:rsid w:val="00077DE4"/>
    <w:rsid w:val="000801C0"/>
    <w:rsid w:val="00083DA5"/>
    <w:rsid w:val="000843E8"/>
    <w:rsid w:val="00084747"/>
    <w:rsid w:val="00084B65"/>
    <w:rsid w:val="000855E9"/>
    <w:rsid w:val="000866F8"/>
    <w:rsid w:val="00086C71"/>
    <w:rsid w:val="000872B4"/>
    <w:rsid w:val="0008747D"/>
    <w:rsid w:val="00087681"/>
    <w:rsid w:val="00087DED"/>
    <w:rsid w:val="00091B80"/>
    <w:rsid w:val="000924F4"/>
    <w:rsid w:val="000925C8"/>
    <w:rsid w:val="000928DB"/>
    <w:rsid w:val="00095A21"/>
    <w:rsid w:val="00096EA5"/>
    <w:rsid w:val="00097220"/>
    <w:rsid w:val="000A058B"/>
    <w:rsid w:val="000A1441"/>
    <w:rsid w:val="000A1764"/>
    <w:rsid w:val="000A1927"/>
    <w:rsid w:val="000A2E6A"/>
    <w:rsid w:val="000A35A0"/>
    <w:rsid w:val="000A36A4"/>
    <w:rsid w:val="000A41B1"/>
    <w:rsid w:val="000A45F9"/>
    <w:rsid w:val="000A48FB"/>
    <w:rsid w:val="000A5157"/>
    <w:rsid w:val="000A51C4"/>
    <w:rsid w:val="000A5CA8"/>
    <w:rsid w:val="000A6041"/>
    <w:rsid w:val="000A7017"/>
    <w:rsid w:val="000A7061"/>
    <w:rsid w:val="000B19C2"/>
    <w:rsid w:val="000B2DBA"/>
    <w:rsid w:val="000B61D1"/>
    <w:rsid w:val="000B65DC"/>
    <w:rsid w:val="000B6D51"/>
    <w:rsid w:val="000B6F8E"/>
    <w:rsid w:val="000B6FB0"/>
    <w:rsid w:val="000B755D"/>
    <w:rsid w:val="000B7F78"/>
    <w:rsid w:val="000C241A"/>
    <w:rsid w:val="000C2A17"/>
    <w:rsid w:val="000C2E90"/>
    <w:rsid w:val="000C3564"/>
    <w:rsid w:val="000C390B"/>
    <w:rsid w:val="000C4F0F"/>
    <w:rsid w:val="000C51F4"/>
    <w:rsid w:val="000C6847"/>
    <w:rsid w:val="000C71AF"/>
    <w:rsid w:val="000C7A43"/>
    <w:rsid w:val="000D0317"/>
    <w:rsid w:val="000D2A78"/>
    <w:rsid w:val="000D2B85"/>
    <w:rsid w:val="000D4318"/>
    <w:rsid w:val="000D47CF"/>
    <w:rsid w:val="000D4A8C"/>
    <w:rsid w:val="000D7EA9"/>
    <w:rsid w:val="000E0388"/>
    <w:rsid w:val="000E1117"/>
    <w:rsid w:val="000E197A"/>
    <w:rsid w:val="000E1BEE"/>
    <w:rsid w:val="000E1DE8"/>
    <w:rsid w:val="000E21B6"/>
    <w:rsid w:val="000E2CCC"/>
    <w:rsid w:val="000E2F98"/>
    <w:rsid w:val="000E3063"/>
    <w:rsid w:val="000E4AEC"/>
    <w:rsid w:val="000E5D68"/>
    <w:rsid w:val="000E66C6"/>
    <w:rsid w:val="000E6F22"/>
    <w:rsid w:val="000E753F"/>
    <w:rsid w:val="000F1BF2"/>
    <w:rsid w:val="000F52E8"/>
    <w:rsid w:val="000F533D"/>
    <w:rsid w:val="000F7398"/>
    <w:rsid w:val="000F7BBF"/>
    <w:rsid w:val="000F7BE5"/>
    <w:rsid w:val="000F7D56"/>
    <w:rsid w:val="001006C3"/>
    <w:rsid w:val="00101C18"/>
    <w:rsid w:val="0010287B"/>
    <w:rsid w:val="00104D54"/>
    <w:rsid w:val="00105A06"/>
    <w:rsid w:val="001063DA"/>
    <w:rsid w:val="00106C0B"/>
    <w:rsid w:val="00111F85"/>
    <w:rsid w:val="0011382D"/>
    <w:rsid w:val="00114C72"/>
    <w:rsid w:val="00115092"/>
    <w:rsid w:val="00115684"/>
    <w:rsid w:val="001163AD"/>
    <w:rsid w:val="00121439"/>
    <w:rsid w:val="00122EF8"/>
    <w:rsid w:val="00123696"/>
    <w:rsid w:val="00124788"/>
    <w:rsid w:val="00124BCF"/>
    <w:rsid w:val="00124CB7"/>
    <w:rsid w:val="00124E4A"/>
    <w:rsid w:val="00125604"/>
    <w:rsid w:val="00127289"/>
    <w:rsid w:val="001275BF"/>
    <w:rsid w:val="00127D64"/>
    <w:rsid w:val="0013123A"/>
    <w:rsid w:val="0013280E"/>
    <w:rsid w:val="001328CB"/>
    <w:rsid w:val="00133F60"/>
    <w:rsid w:val="0013430F"/>
    <w:rsid w:val="001345FC"/>
    <w:rsid w:val="001352AB"/>
    <w:rsid w:val="00137C5F"/>
    <w:rsid w:val="00140C66"/>
    <w:rsid w:val="00140D94"/>
    <w:rsid w:val="001420F8"/>
    <w:rsid w:val="001426E7"/>
    <w:rsid w:val="00143717"/>
    <w:rsid w:val="00144E66"/>
    <w:rsid w:val="0014566E"/>
    <w:rsid w:val="00145C73"/>
    <w:rsid w:val="0015078E"/>
    <w:rsid w:val="001512B2"/>
    <w:rsid w:val="0015249A"/>
    <w:rsid w:val="001529EB"/>
    <w:rsid w:val="00152E93"/>
    <w:rsid w:val="0015306E"/>
    <w:rsid w:val="00154841"/>
    <w:rsid w:val="0015557D"/>
    <w:rsid w:val="00156C7C"/>
    <w:rsid w:val="0015741D"/>
    <w:rsid w:val="001577C2"/>
    <w:rsid w:val="001601D0"/>
    <w:rsid w:val="001609AD"/>
    <w:rsid w:val="00161A60"/>
    <w:rsid w:val="00161D8B"/>
    <w:rsid w:val="00161DF4"/>
    <w:rsid w:val="00162922"/>
    <w:rsid w:val="00162D61"/>
    <w:rsid w:val="00164A44"/>
    <w:rsid w:val="00165695"/>
    <w:rsid w:val="00165F2F"/>
    <w:rsid w:val="0017051E"/>
    <w:rsid w:val="001711AA"/>
    <w:rsid w:val="00171B75"/>
    <w:rsid w:val="00172445"/>
    <w:rsid w:val="00173A85"/>
    <w:rsid w:val="00175D21"/>
    <w:rsid w:val="00175F4D"/>
    <w:rsid w:val="00176946"/>
    <w:rsid w:val="00176A87"/>
    <w:rsid w:val="00177366"/>
    <w:rsid w:val="0018082C"/>
    <w:rsid w:val="00183BA9"/>
    <w:rsid w:val="00183CA3"/>
    <w:rsid w:val="00183EF4"/>
    <w:rsid w:val="00185141"/>
    <w:rsid w:val="00185A56"/>
    <w:rsid w:val="00185A81"/>
    <w:rsid w:val="00186F78"/>
    <w:rsid w:val="00187B5A"/>
    <w:rsid w:val="001908E5"/>
    <w:rsid w:val="00191682"/>
    <w:rsid w:val="00191B00"/>
    <w:rsid w:val="00192DD0"/>
    <w:rsid w:val="0019322A"/>
    <w:rsid w:val="001945F5"/>
    <w:rsid w:val="001946E1"/>
    <w:rsid w:val="00194711"/>
    <w:rsid w:val="001958B5"/>
    <w:rsid w:val="001966C8"/>
    <w:rsid w:val="0019755C"/>
    <w:rsid w:val="00197DE1"/>
    <w:rsid w:val="001A0DF6"/>
    <w:rsid w:val="001A1BE2"/>
    <w:rsid w:val="001A203F"/>
    <w:rsid w:val="001A2FC3"/>
    <w:rsid w:val="001A3998"/>
    <w:rsid w:val="001A697E"/>
    <w:rsid w:val="001A6F69"/>
    <w:rsid w:val="001A7E40"/>
    <w:rsid w:val="001B04CD"/>
    <w:rsid w:val="001B24CC"/>
    <w:rsid w:val="001B3A07"/>
    <w:rsid w:val="001B45B1"/>
    <w:rsid w:val="001B53D1"/>
    <w:rsid w:val="001B571D"/>
    <w:rsid w:val="001B65C4"/>
    <w:rsid w:val="001B768F"/>
    <w:rsid w:val="001C0E13"/>
    <w:rsid w:val="001C11B5"/>
    <w:rsid w:val="001C133F"/>
    <w:rsid w:val="001C4285"/>
    <w:rsid w:val="001C50C4"/>
    <w:rsid w:val="001C70FE"/>
    <w:rsid w:val="001C79D6"/>
    <w:rsid w:val="001D07E8"/>
    <w:rsid w:val="001D1262"/>
    <w:rsid w:val="001D317E"/>
    <w:rsid w:val="001D37F9"/>
    <w:rsid w:val="001D3D76"/>
    <w:rsid w:val="001D42BD"/>
    <w:rsid w:val="001D5415"/>
    <w:rsid w:val="001D6327"/>
    <w:rsid w:val="001D661D"/>
    <w:rsid w:val="001D7770"/>
    <w:rsid w:val="001D7EC0"/>
    <w:rsid w:val="001E081D"/>
    <w:rsid w:val="001E4A14"/>
    <w:rsid w:val="001E4E72"/>
    <w:rsid w:val="001E55C8"/>
    <w:rsid w:val="001E612B"/>
    <w:rsid w:val="001E69D0"/>
    <w:rsid w:val="001E6DAC"/>
    <w:rsid w:val="001E6EB3"/>
    <w:rsid w:val="001E6F1A"/>
    <w:rsid w:val="001E72C2"/>
    <w:rsid w:val="001F0051"/>
    <w:rsid w:val="001F03BA"/>
    <w:rsid w:val="001F1074"/>
    <w:rsid w:val="001F48CC"/>
    <w:rsid w:val="001F4B09"/>
    <w:rsid w:val="001F532A"/>
    <w:rsid w:val="001F57CB"/>
    <w:rsid w:val="001F5E1A"/>
    <w:rsid w:val="0020039F"/>
    <w:rsid w:val="002003D7"/>
    <w:rsid w:val="00200AC3"/>
    <w:rsid w:val="00201758"/>
    <w:rsid w:val="002018E7"/>
    <w:rsid w:val="0020215B"/>
    <w:rsid w:val="00203263"/>
    <w:rsid w:val="002039DB"/>
    <w:rsid w:val="00204378"/>
    <w:rsid w:val="00204456"/>
    <w:rsid w:val="0020557D"/>
    <w:rsid w:val="00206071"/>
    <w:rsid w:val="00206E59"/>
    <w:rsid w:val="00206FFC"/>
    <w:rsid w:val="00207117"/>
    <w:rsid w:val="00207296"/>
    <w:rsid w:val="00207338"/>
    <w:rsid w:val="00207E99"/>
    <w:rsid w:val="00211D30"/>
    <w:rsid w:val="00211E08"/>
    <w:rsid w:val="00212034"/>
    <w:rsid w:val="002120A8"/>
    <w:rsid w:val="0021308F"/>
    <w:rsid w:val="00213CFD"/>
    <w:rsid w:val="00214D1E"/>
    <w:rsid w:val="00214FDB"/>
    <w:rsid w:val="002166B5"/>
    <w:rsid w:val="002166CE"/>
    <w:rsid w:val="0021671B"/>
    <w:rsid w:val="00221BD9"/>
    <w:rsid w:val="00221DF9"/>
    <w:rsid w:val="00222DAE"/>
    <w:rsid w:val="00223322"/>
    <w:rsid w:val="00223AAD"/>
    <w:rsid w:val="00223CA8"/>
    <w:rsid w:val="00223CE4"/>
    <w:rsid w:val="00223D15"/>
    <w:rsid w:val="0022433C"/>
    <w:rsid w:val="0022441F"/>
    <w:rsid w:val="00224C55"/>
    <w:rsid w:val="00224ECB"/>
    <w:rsid w:val="002260A3"/>
    <w:rsid w:val="002260A9"/>
    <w:rsid w:val="00226E81"/>
    <w:rsid w:val="00226F6C"/>
    <w:rsid w:val="00227C44"/>
    <w:rsid w:val="002307F9"/>
    <w:rsid w:val="00231CD0"/>
    <w:rsid w:val="0023518E"/>
    <w:rsid w:val="00235FFF"/>
    <w:rsid w:val="00236B5B"/>
    <w:rsid w:val="00241A20"/>
    <w:rsid w:val="00242855"/>
    <w:rsid w:val="00243020"/>
    <w:rsid w:val="00243E73"/>
    <w:rsid w:val="0024671C"/>
    <w:rsid w:val="0024715C"/>
    <w:rsid w:val="00247D4E"/>
    <w:rsid w:val="00250950"/>
    <w:rsid w:val="0025172C"/>
    <w:rsid w:val="00251E25"/>
    <w:rsid w:val="0025225C"/>
    <w:rsid w:val="00254344"/>
    <w:rsid w:val="00255C21"/>
    <w:rsid w:val="00255CAB"/>
    <w:rsid w:val="00256503"/>
    <w:rsid w:val="0025750E"/>
    <w:rsid w:val="00257F58"/>
    <w:rsid w:val="002600AE"/>
    <w:rsid w:val="00260318"/>
    <w:rsid w:val="00260609"/>
    <w:rsid w:val="00260E64"/>
    <w:rsid w:val="00261164"/>
    <w:rsid w:val="00261931"/>
    <w:rsid w:val="0026198F"/>
    <w:rsid w:val="00262002"/>
    <w:rsid w:val="002623BE"/>
    <w:rsid w:val="002625CD"/>
    <w:rsid w:val="00263AD2"/>
    <w:rsid w:val="002645D9"/>
    <w:rsid w:val="00265DD9"/>
    <w:rsid w:val="00267E0A"/>
    <w:rsid w:val="00267F04"/>
    <w:rsid w:val="002700B7"/>
    <w:rsid w:val="002705A3"/>
    <w:rsid w:val="002717C2"/>
    <w:rsid w:val="00271F89"/>
    <w:rsid w:val="002726BB"/>
    <w:rsid w:val="0027283D"/>
    <w:rsid w:val="002737C2"/>
    <w:rsid w:val="00273D0B"/>
    <w:rsid w:val="00276524"/>
    <w:rsid w:val="002766F3"/>
    <w:rsid w:val="00277B6A"/>
    <w:rsid w:val="00280DDB"/>
    <w:rsid w:val="00281F01"/>
    <w:rsid w:val="002824BF"/>
    <w:rsid w:val="00282CB1"/>
    <w:rsid w:val="002831BF"/>
    <w:rsid w:val="0028421A"/>
    <w:rsid w:val="00284287"/>
    <w:rsid w:val="00284BFF"/>
    <w:rsid w:val="0028510C"/>
    <w:rsid w:val="00286622"/>
    <w:rsid w:val="00287656"/>
    <w:rsid w:val="00287979"/>
    <w:rsid w:val="00287A74"/>
    <w:rsid w:val="00287AF0"/>
    <w:rsid w:val="00287E51"/>
    <w:rsid w:val="00291D00"/>
    <w:rsid w:val="00292F3F"/>
    <w:rsid w:val="002936A2"/>
    <w:rsid w:val="00293A52"/>
    <w:rsid w:val="00293CD3"/>
    <w:rsid w:val="00294C4D"/>
    <w:rsid w:val="0029512E"/>
    <w:rsid w:val="00295703"/>
    <w:rsid w:val="00295ABE"/>
    <w:rsid w:val="00296E28"/>
    <w:rsid w:val="002971F0"/>
    <w:rsid w:val="002972BB"/>
    <w:rsid w:val="002A03F8"/>
    <w:rsid w:val="002A2529"/>
    <w:rsid w:val="002A3E7C"/>
    <w:rsid w:val="002A5DF3"/>
    <w:rsid w:val="002A6521"/>
    <w:rsid w:val="002B039D"/>
    <w:rsid w:val="002B0D83"/>
    <w:rsid w:val="002B2075"/>
    <w:rsid w:val="002B20C5"/>
    <w:rsid w:val="002B274D"/>
    <w:rsid w:val="002B33AF"/>
    <w:rsid w:val="002B34AD"/>
    <w:rsid w:val="002B49E9"/>
    <w:rsid w:val="002B52AF"/>
    <w:rsid w:val="002B55B0"/>
    <w:rsid w:val="002B6D9E"/>
    <w:rsid w:val="002C04F9"/>
    <w:rsid w:val="002C253F"/>
    <w:rsid w:val="002C336A"/>
    <w:rsid w:val="002C3CA3"/>
    <w:rsid w:val="002C44AA"/>
    <w:rsid w:val="002C4835"/>
    <w:rsid w:val="002C59CD"/>
    <w:rsid w:val="002C6054"/>
    <w:rsid w:val="002C65ED"/>
    <w:rsid w:val="002C6CB5"/>
    <w:rsid w:val="002C7679"/>
    <w:rsid w:val="002C7A81"/>
    <w:rsid w:val="002C7BC9"/>
    <w:rsid w:val="002D49D6"/>
    <w:rsid w:val="002D6797"/>
    <w:rsid w:val="002D679C"/>
    <w:rsid w:val="002D6DCA"/>
    <w:rsid w:val="002E059E"/>
    <w:rsid w:val="002E169B"/>
    <w:rsid w:val="002E240F"/>
    <w:rsid w:val="002E2E53"/>
    <w:rsid w:val="002E33D9"/>
    <w:rsid w:val="002E3D60"/>
    <w:rsid w:val="002E49A7"/>
    <w:rsid w:val="002E4DB3"/>
    <w:rsid w:val="002E5720"/>
    <w:rsid w:val="002F0A05"/>
    <w:rsid w:val="002F0D23"/>
    <w:rsid w:val="002F19DB"/>
    <w:rsid w:val="002F1DF8"/>
    <w:rsid w:val="002F2719"/>
    <w:rsid w:val="002F2754"/>
    <w:rsid w:val="002F5FBC"/>
    <w:rsid w:val="00301F93"/>
    <w:rsid w:val="00302923"/>
    <w:rsid w:val="00304601"/>
    <w:rsid w:val="0030558F"/>
    <w:rsid w:val="003058F4"/>
    <w:rsid w:val="00305FB9"/>
    <w:rsid w:val="00310028"/>
    <w:rsid w:val="003106FD"/>
    <w:rsid w:val="00310BD4"/>
    <w:rsid w:val="00313D03"/>
    <w:rsid w:val="00314C41"/>
    <w:rsid w:val="00315C78"/>
    <w:rsid w:val="00315EEA"/>
    <w:rsid w:val="00315FE6"/>
    <w:rsid w:val="003171CA"/>
    <w:rsid w:val="0032009A"/>
    <w:rsid w:val="0032190A"/>
    <w:rsid w:val="003221FE"/>
    <w:rsid w:val="0032286B"/>
    <w:rsid w:val="00322E7D"/>
    <w:rsid w:val="00322EFA"/>
    <w:rsid w:val="00323275"/>
    <w:rsid w:val="00323480"/>
    <w:rsid w:val="00324127"/>
    <w:rsid w:val="003243B1"/>
    <w:rsid w:val="00324BC4"/>
    <w:rsid w:val="0032524A"/>
    <w:rsid w:val="003253D5"/>
    <w:rsid w:val="0032555B"/>
    <w:rsid w:val="00325EAA"/>
    <w:rsid w:val="0032651E"/>
    <w:rsid w:val="003311C9"/>
    <w:rsid w:val="00335EAE"/>
    <w:rsid w:val="00335FEE"/>
    <w:rsid w:val="003364C1"/>
    <w:rsid w:val="00336B75"/>
    <w:rsid w:val="00340A4C"/>
    <w:rsid w:val="0034195C"/>
    <w:rsid w:val="0034255F"/>
    <w:rsid w:val="00343E75"/>
    <w:rsid w:val="00345423"/>
    <w:rsid w:val="00346916"/>
    <w:rsid w:val="00346A69"/>
    <w:rsid w:val="00347493"/>
    <w:rsid w:val="003477C0"/>
    <w:rsid w:val="00350AEA"/>
    <w:rsid w:val="00351100"/>
    <w:rsid w:val="003519F6"/>
    <w:rsid w:val="00353016"/>
    <w:rsid w:val="0035427B"/>
    <w:rsid w:val="003542F1"/>
    <w:rsid w:val="003566E1"/>
    <w:rsid w:val="00356B3F"/>
    <w:rsid w:val="00356C29"/>
    <w:rsid w:val="00356EDC"/>
    <w:rsid w:val="003577AE"/>
    <w:rsid w:val="00357C7E"/>
    <w:rsid w:val="00360260"/>
    <w:rsid w:val="00362446"/>
    <w:rsid w:val="003642F3"/>
    <w:rsid w:val="003643D5"/>
    <w:rsid w:val="003650FC"/>
    <w:rsid w:val="003652BE"/>
    <w:rsid w:val="00365999"/>
    <w:rsid w:val="00365EB4"/>
    <w:rsid w:val="003662E2"/>
    <w:rsid w:val="00366CB2"/>
    <w:rsid w:val="00367100"/>
    <w:rsid w:val="00367364"/>
    <w:rsid w:val="00367442"/>
    <w:rsid w:val="00371183"/>
    <w:rsid w:val="003718E0"/>
    <w:rsid w:val="00372F65"/>
    <w:rsid w:val="0037490A"/>
    <w:rsid w:val="00374B11"/>
    <w:rsid w:val="0037717A"/>
    <w:rsid w:val="00381310"/>
    <w:rsid w:val="003828EC"/>
    <w:rsid w:val="00382DC3"/>
    <w:rsid w:val="0038390D"/>
    <w:rsid w:val="0038686D"/>
    <w:rsid w:val="0039001F"/>
    <w:rsid w:val="00390799"/>
    <w:rsid w:val="0039109D"/>
    <w:rsid w:val="00395701"/>
    <w:rsid w:val="00396267"/>
    <w:rsid w:val="00396A4E"/>
    <w:rsid w:val="003A28CA"/>
    <w:rsid w:val="003A46A0"/>
    <w:rsid w:val="003A68AB"/>
    <w:rsid w:val="003B0313"/>
    <w:rsid w:val="003B0342"/>
    <w:rsid w:val="003B1FA3"/>
    <w:rsid w:val="003B3432"/>
    <w:rsid w:val="003B467D"/>
    <w:rsid w:val="003B4D26"/>
    <w:rsid w:val="003B519F"/>
    <w:rsid w:val="003B5282"/>
    <w:rsid w:val="003B5EF5"/>
    <w:rsid w:val="003B657D"/>
    <w:rsid w:val="003B7863"/>
    <w:rsid w:val="003B7F29"/>
    <w:rsid w:val="003C0EF2"/>
    <w:rsid w:val="003C58F6"/>
    <w:rsid w:val="003C7238"/>
    <w:rsid w:val="003D0C34"/>
    <w:rsid w:val="003D220D"/>
    <w:rsid w:val="003D3C24"/>
    <w:rsid w:val="003D4000"/>
    <w:rsid w:val="003D42B5"/>
    <w:rsid w:val="003D73C4"/>
    <w:rsid w:val="003D76EB"/>
    <w:rsid w:val="003D77D2"/>
    <w:rsid w:val="003D7EC6"/>
    <w:rsid w:val="003E0145"/>
    <w:rsid w:val="003E0D6B"/>
    <w:rsid w:val="003E19A3"/>
    <w:rsid w:val="003E332B"/>
    <w:rsid w:val="003E4051"/>
    <w:rsid w:val="003E47C7"/>
    <w:rsid w:val="003E566A"/>
    <w:rsid w:val="003E5D80"/>
    <w:rsid w:val="003E5E3B"/>
    <w:rsid w:val="003E6AAD"/>
    <w:rsid w:val="003F0A80"/>
    <w:rsid w:val="003F0B74"/>
    <w:rsid w:val="003F6518"/>
    <w:rsid w:val="003F67D3"/>
    <w:rsid w:val="003F68E7"/>
    <w:rsid w:val="003F76B0"/>
    <w:rsid w:val="004003A8"/>
    <w:rsid w:val="004029FA"/>
    <w:rsid w:val="004047DA"/>
    <w:rsid w:val="0040483E"/>
    <w:rsid w:val="004065A4"/>
    <w:rsid w:val="00407D1E"/>
    <w:rsid w:val="004150E9"/>
    <w:rsid w:val="00415283"/>
    <w:rsid w:val="0041700B"/>
    <w:rsid w:val="004202EB"/>
    <w:rsid w:val="00420662"/>
    <w:rsid w:val="004206D3"/>
    <w:rsid w:val="00421FB9"/>
    <w:rsid w:val="004221A8"/>
    <w:rsid w:val="00422CB8"/>
    <w:rsid w:val="00423217"/>
    <w:rsid w:val="004248EC"/>
    <w:rsid w:val="00424BC0"/>
    <w:rsid w:val="004255F2"/>
    <w:rsid w:val="004256AD"/>
    <w:rsid w:val="00425770"/>
    <w:rsid w:val="00425C7B"/>
    <w:rsid w:val="004260E2"/>
    <w:rsid w:val="00426140"/>
    <w:rsid w:val="004306EF"/>
    <w:rsid w:val="0043155E"/>
    <w:rsid w:val="004322B2"/>
    <w:rsid w:val="00433930"/>
    <w:rsid w:val="004362BF"/>
    <w:rsid w:val="0043664E"/>
    <w:rsid w:val="0043672C"/>
    <w:rsid w:val="004367C7"/>
    <w:rsid w:val="0043736F"/>
    <w:rsid w:val="004424FF"/>
    <w:rsid w:val="00442790"/>
    <w:rsid w:val="00443486"/>
    <w:rsid w:val="004440E5"/>
    <w:rsid w:val="00444C54"/>
    <w:rsid w:val="00444DF9"/>
    <w:rsid w:val="004450C1"/>
    <w:rsid w:val="00446B30"/>
    <w:rsid w:val="00447F55"/>
    <w:rsid w:val="00450C1C"/>
    <w:rsid w:val="004512DA"/>
    <w:rsid w:val="00451F7E"/>
    <w:rsid w:val="00452334"/>
    <w:rsid w:val="00452995"/>
    <w:rsid w:val="00452C6A"/>
    <w:rsid w:val="004532F8"/>
    <w:rsid w:val="004533A1"/>
    <w:rsid w:val="004533C4"/>
    <w:rsid w:val="00453487"/>
    <w:rsid w:val="00454017"/>
    <w:rsid w:val="004552B6"/>
    <w:rsid w:val="00455DA4"/>
    <w:rsid w:val="004601CA"/>
    <w:rsid w:val="00460F77"/>
    <w:rsid w:val="004614D0"/>
    <w:rsid w:val="00462FD6"/>
    <w:rsid w:val="0046316B"/>
    <w:rsid w:val="004632CA"/>
    <w:rsid w:val="00463578"/>
    <w:rsid w:val="00464D55"/>
    <w:rsid w:val="0046642B"/>
    <w:rsid w:val="00471C0A"/>
    <w:rsid w:val="00475E32"/>
    <w:rsid w:val="004760CB"/>
    <w:rsid w:val="004777A8"/>
    <w:rsid w:val="00477878"/>
    <w:rsid w:val="004779E0"/>
    <w:rsid w:val="00480B90"/>
    <w:rsid w:val="004814E9"/>
    <w:rsid w:val="004839AA"/>
    <w:rsid w:val="00484323"/>
    <w:rsid w:val="00485B6F"/>
    <w:rsid w:val="0048718F"/>
    <w:rsid w:val="00487E53"/>
    <w:rsid w:val="004901C4"/>
    <w:rsid w:val="00490257"/>
    <w:rsid w:val="004903A5"/>
    <w:rsid w:val="00490E2A"/>
    <w:rsid w:val="00491B6A"/>
    <w:rsid w:val="00491D8A"/>
    <w:rsid w:val="00492736"/>
    <w:rsid w:val="00494668"/>
    <w:rsid w:val="00494ECD"/>
    <w:rsid w:val="00495A65"/>
    <w:rsid w:val="00496392"/>
    <w:rsid w:val="00497150"/>
    <w:rsid w:val="0049768C"/>
    <w:rsid w:val="004A0602"/>
    <w:rsid w:val="004A0E25"/>
    <w:rsid w:val="004A10C0"/>
    <w:rsid w:val="004A16DC"/>
    <w:rsid w:val="004A1BDA"/>
    <w:rsid w:val="004A256A"/>
    <w:rsid w:val="004A2715"/>
    <w:rsid w:val="004A2E97"/>
    <w:rsid w:val="004A337F"/>
    <w:rsid w:val="004A3505"/>
    <w:rsid w:val="004A3B95"/>
    <w:rsid w:val="004A49B4"/>
    <w:rsid w:val="004B25C2"/>
    <w:rsid w:val="004B4B52"/>
    <w:rsid w:val="004B5F23"/>
    <w:rsid w:val="004B64CF"/>
    <w:rsid w:val="004B6745"/>
    <w:rsid w:val="004C10DE"/>
    <w:rsid w:val="004C1311"/>
    <w:rsid w:val="004C21AD"/>
    <w:rsid w:val="004C3497"/>
    <w:rsid w:val="004C37F4"/>
    <w:rsid w:val="004C3E54"/>
    <w:rsid w:val="004C4331"/>
    <w:rsid w:val="004C471A"/>
    <w:rsid w:val="004C4FDE"/>
    <w:rsid w:val="004C5BC1"/>
    <w:rsid w:val="004C5CCB"/>
    <w:rsid w:val="004C7352"/>
    <w:rsid w:val="004D10CE"/>
    <w:rsid w:val="004D11B7"/>
    <w:rsid w:val="004D150C"/>
    <w:rsid w:val="004D1BF3"/>
    <w:rsid w:val="004D2E5F"/>
    <w:rsid w:val="004D2FF4"/>
    <w:rsid w:val="004D33E1"/>
    <w:rsid w:val="004D3A8D"/>
    <w:rsid w:val="004D4FD6"/>
    <w:rsid w:val="004D515D"/>
    <w:rsid w:val="004D5753"/>
    <w:rsid w:val="004D5C3C"/>
    <w:rsid w:val="004D6AB1"/>
    <w:rsid w:val="004D787F"/>
    <w:rsid w:val="004D78CB"/>
    <w:rsid w:val="004E0149"/>
    <w:rsid w:val="004E0938"/>
    <w:rsid w:val="004E139B"/>
    <w:rsid w:val="004E141A"/>
    <w:rsid w:val="004E162D"/>
    <w:rsid w:val="004E2B81"/>
    <w:rsid w:val="004E2F27"/>
    <w:rsid w:val="004E3600"/>
    <w:rsid w:val="004E479D"/>
    <w:rsid w:val="004E5284"/>
    <w:rsid w:val="004E5E02"/>
    <w:rsid w:val="004E6817"/>
    <w:rsid w:val="004E6EA0"/>
    <w:rsid w:val="004E7EF3"/>
    <w:rsid w:val="004F1622"/>
    <w:rsid w:val="004F1DD1"/>
    <w:rsid w:val="004F3B1B"/>
    <w:rsid w:val="004F5CAB"/>
    <w:rsid w:val="004F7393"/>
    <w:rsid w:val="004F73DE"/>
    <w:rsid w:val="005008EF"/>
    <w:rsid w:val="00500ABF"/>
    <w:rsid w:val="005016BE"/>
    <w:rsid w:val="00502A35"/>
    <w:rsid w:val="00502F12"/>
    <w:rsid w:val="005054D6"/>
    <w:rsid w:val="00506BE4"/>
    <w:rsid w:val="00507861"/>
    <w:rsid w:val="00507995"/>
    <w:rsid w:val="00511333"/>
    <w:rsid w:val="00511380"/>
    <w:rsid w:val="00512CDB"/>
    <w:rsid w:val="00512D0A"/>
    <w:rsid w:val="005136F1"/>
    <w:rsid w:val="00513E00"/>
    <w:rsid w:val="00514AF8"/>
    <w:rsid w:val="00514D48"/>
    <w:rsid w:val="00514F2F"/>
    <w:rsid w:val="00515050"/>
    <w:rsid w:val="005152E0"/>
    <w:rsid w:val="005156F9"/>
    <w:rsid w:val="0051595F"/>
    <w:rsid w:val="00516942"/>
    <w:rsid w:val="00517E89"/>
    <w:rsid w:val="00521831"/>
    <w:rsid w:val="00524ECD"/>
    <w:rsid w:val="005250AF"/>
    <w:rsid w:val="00526981"/>
    <w:rsid w:val="00531BF4"/>
    <w:rsid w:val="005320E5"/>
    <w:rsid w:val="005328F0"/>
    <w:rsid w:val="005333B4"/>
    <w:rsid w:val="005333D4"/>
    <w:rsid w:val="00533BB7"/>
    <w:rsid w:val="00534121"/>
    <w:rsid w:val="0053438B"/>
    <w:rsid w:val="00535168"/>
    <w:rsid w:val="005359F4"/>
    <w:rsid w:val="00537034"/>
    <w:rsid w:val="00543966"/>
    <w:rsid w:val="00543CC3"/>
    <w:rsid w:val="0054420C"/>
    <w:rsid w:val="00546A64"/>
    <w:rsid w:val="00547510"/>
    <w:rsid w:val="005509B2"/>
    <w:rsid w:val="00550E52"/>
    <w:rsid w:val="00551397"/>
    <w:rsid w:val="00553E60"/>
    <w:rsid w:val="005545DE"/>
    <w:rsid w:val="00554C81"/>
    <w:rsid w:val="00554DEE"/>
    <w:rsid w:val="00554E8F"/>
    <w:rsid w:val="0055550B"/>
    <w:rsid w:val="005578B5"/>
    <w:rsid w:val="00560D86"/>
    <w:rsid w:val="00561C68"/>
    <w:rsid w:val="00561D5E"/>
    <w:rsid w:val="00570708"/>
    <w:rsid w:val="0057185E"/>
    <w:rsid w:val="00572B69"/>
    <w:rsid w:val="00573985"/>
    <w:rsid w:val="00573CDB"/>
    <w:rsid w:val="005741B0"/>
    <w:rsid w:val="00574AF5"/>
    <w:rsid w:val="00574C70"/>
    <w:rsid w:val="00574D18"/>
    <w:rsid w:val="005756D4"/>
    <w:rsid w:val="00575833"/>
    <w:rsid w:val="00575B49"/>
    <w:rsid w:val="00576FF1"/>
    <w:rsid w:val="00577257"/>
    <w:rsid w:val="0057740F"/>
    <w:rsid w:val="005803D8"/>
    <w:rsid w:val="00580A29"/>
    <w:rsid w:val="00580A97"/>
    <w:rsid w:val="00581818"/>
    <w:rsid w:val="00582092"/>
    <w:rsid w:val="00582974"/>
    <w:rsid w:val="00582EA5"/>
    <w:rsid w:val="00583389"/>
    <w:rsid w:val="0058448E"/>
    <w:rsid w:val="00586253"/>
    <w:rsid w:val="005921FC"/>
    <w:rsid w:val="005923C7"/>
    <w:rsid w:val="00593ED1"/>
    <w:rsid w:val="005946D1"/>
    <w:rsid w:val="00594921"/>
    <w:rsid w:val="005952C0"/>
    <w:rsid w:val="00595D77"/>
    <w:rsid w:val="00596D76"/>
    <w:rsid w:val="00597706"/>
    <w:rsid w:val="00597C1D"/>
    <w:rsid w:val="005A0AEB"/>
    <w:rsid w:val="005A0F37"/>
    <w:rsid w:val="005A1106"/>
    <w:rsid w:val="005A114F"/>
    <w:rsid w:val="005A25A4"/>
    <w:rsid w:val="005A32D0"/>
    <w:rsid w:val="005A3551"/>
    <w:rsid w:val="005A7315"/>
    <w:rsid w:val="005A7973"/>
    <w:rsid w:val="005B116F"/>
    <w:rsid w:val="005B235E"/>
    <w:rsid w:val="005B3BA6"/>
    <w:rsid w:val="005B6243"/>
    <w:rsid w:val="005C0382"/>
    <w:rsid w:val="005C1456"/>
    <w:rsid w:val="005C203F"/>
    <w:rsid w:val="005C3577"/>
    <w:rsid w:val="005C45D3"/>
    <w:rsid w:val="005C5ADF"/>
    <w:rsid w:val="005C6BDE"/>
    <w:rsid w:val="005C7EB8"/>
    <w:rsid w:val="005D045A"/>
    <w:rsid w:val="005D1384"/>
    <w:rsid w:val="005D29BD"/>
    <w:rsid w:val="005D3C26"/>
    <w:rsid w:val="005D43D2"/>
    <w:rsid w:val="005D45D2"/>
    <w:rsid w:val="005D6909"/>
    <w:rsid w:val="005D6EC7"/>
    <w:rsid w:val="005D74A2"/>
    <w:rsid w:val="005E0BCA"/>
    <w:rsid w:val="005E113B"/>
    <w:rsid w:val="005E2793"/>
    <w:rsid w:val="005E2C18"/>
    <w:rsid w:val="005E2E1B"/>
    <w:rsid w:val="005E32D0"/>
    <w:rsid w:val="005E408E"/>
    <w:rsid w:val="005E49B4"/>
    <w:rsid w:val="005E5297"/>
    <w:rsid w:val="005E76A5"/>
    <w:rsid w:val="005E791A"/>
    <w:rsid w:val="005E7B25"/>
    <w:rsid w:val="005E7E35"/>
    <w:rsid w:val="005F083B"/>
    <w:rsid w:val="005F66C6"/>
    <w:rsid w:val="005F7EB7"/>
    <w:rsid w:val="0060169B"/>
    <w:rsid w:val="00601736"/>
    <w:rsid w:val="00602782"/>
    <w:rsid w:val="00603274"/>
    <w:rsid w:val="0060407A"/>
    <w:rsid w:val="006058F7"/>
    <w:rsid w:val="00611916"/>
    <w:rsid w:val="006126CA"/>
    <w:rsid w:val="0061282A"/>
    <w:rsid w:val="00612C1F"/>
    <w:rsid w:val="00614E6A"/>
    <w:rsid w:val="00615B76"/>
    <w:rsid w:val="00615D69"/>
    <w:rsid w:val="00616178"/>
    <w:rsid w:val="006165D6"/>
    <w:rsid w:val="006206DE"/>
    <w:rsid w:val="006212C6"/>
    <w:rsid w:val="00621C8C"/>
    <w:rsid w:val="00621CB1"/>
    <w:rsid w:val="006227E2"/>
    <w:rsid w:val="00624911"/>
    <w:rsid w:val="00624D33"/>
    <w:rsid w:val="00625A05"/>
    <w:rsid w:val="00627589"/>
    <w:rsid w:val="006304AA"/>
    <w:rsid w:val="00630CAD"/>
    <w:rsid w:val="00632DAD"/>
    <w:rsid w:val="006332E2"/>
    <w:rsid w:val="00633CC9"/>
    <w:rsid w:val="00634D55"/>
    <w:rsid w:val="006350B6"/>
    <w:rsid w:val="00635788"/>
    <w:rsid w:val="00635CC1"/>
    <w:rsid w:val="006367EB"/>
    <w:rsid w:val="00636D5E"/>
    <w:rsid w:val="00641357"/>
    <w:rsid w:val="0064184D"/>
    <w:rsid w:val="0064283E"/>
    <w:rsid w:val="00642BEF"/>
    <w:rsid w:val="00644FB7"/>
    <w:rsid w:val="0064507D"/>
    <w:rsid w:val="00645279"/>
    <w:rsid w:val="0064541F"/>
    <w:rsid w:val="006463F4"/>
    <w:rsid w:val="00650C84"/>
    <w:rsid w:val="006536A6"/>
    <w:rsid w:val="00654D0D"/>
    <w:rsid w:val="006556E0"/>
    <w:rsid w:val="0065638E"/>
    <w:rsid w:val="006566A1"/>
    <w:rsid w:val="00656BF4"/>
    <w:rsid w:val="00656E20"/>
    <w:rsid w:val="00657B0A"/>
    <w:rsid w:val="006617C8"/>
    <w:rsid w:val="006642AA"/>
    <w:rsid w:val="006644E2"/>
    <w:rsid w:val="006659BE"/>
    <w:rsid w:val="006668AD"/>
    <w:rsid w:val="00667111"/>
    <w:rsid w:val="00671628"/>
    <w:rsid w:val="00671BC6"/>
    <w:rsid w:val="00671E88"/>
    <w:rsid w:val="00672342"/>
    <w:rsid w:val="0067298E"/>
    <w:rsid w:val="00672A1D"/>
    <w:rsid w:val="00673CFF"/>
    <w:rsid w:val="00673D73"/>
    <w:rsid w:val="00673EAE"/>
    <w:rsid w:val="00674082"/>
    <w:rsid w:val="00674972"/>
    <w:rsid w:val="00674D58"/>
    <w:rsid w:val="00675844"/>
    <w:rsid w:val="00676B33"/>
    <w:rsid w:val="0068130D"/>
    <w:rsid w:val="00681A37"/>
    <w:rsid w:val="006830F2"/>
    <w:rsid w:val="00683CA1"/>
    <w:rsid w:val="00684282"/>
    <w:rsid w:val="006863D0"/>
    <w:rsid w:val="0068673C"/>
    <w:rsid w:val="00686FC9"/>
    <w:rsid w:val="00687992"/>
    <w:rsid w:val="00690439"/>
    <w:rsid w:val="006912BB"/>
    <w:rsid w:val="006914D8"/>
    <w:rsid w:val="00691FB2"/>
    <w:rsid w:val="00692442"/>
    <w:rsid w:val="0069283B"/>
    <w:rsid w:val="00695868"/>
    <w:rsid w:val="006959C8"/>
    <w:rsid w:val="00696B45"/>
    <w:rsid w:val="00697FC5"/>
    <w:rsid w:val="006A0353"/>
    <w:rsid w:val="006A03E6"/>
    <w:rsid w:val="006A04DE"/>
    <w:rsid w:val="006A08B4"/>
    <w:rsid w:val="006A156F"/>
    <w:rsid w:val="006A1B13"/>
    <w:rsid w:val="006A24FF"/>
    <w:rsid w:val="006A36D8"/>
    <w:rsid w:val="006A5918"/>
    <w:rsid w:val="006A5A04"/>
    <w:rsid w:val="006A787C"/>
    <w:rsid w:val="006A78B9"/>
    <w:rsid w:val="006A7C2D"/>
    <w:rsid w:val="006A7DF7"/>
    <w:rsid w:val="006B19BE"/>
    <w:rsid w:val="006B2488"/>
    <w:rsid w:val="006B41D8"/>
    <w:rsid w:val="006B66DA"/>
    <w:rsid w:val="006B6788"/>
    <w:rsid w:val="006C0F49"/>
    <w:rsid w:val="006C4880"/>
    <w:rsid w:val="006C4A40"/>
    <w:rsid w:val="006C6141"/>
    <w:rsid w:val="006C6480"/>
    <w:rsid w:val="006C6DC7"/>
    <w:rsid w:val="006C756D"/>
    <w:rsid w:val="006C7690"/>
    <w:rsid w:val="006C77B3"/>
    <w:rsid w:val="006C77C4"/>
    <w:rsid w:val="006D077A"/>
    <w:rsid w:val="006D3493"/>
    <w:rsid w:val="006D354E"/>
    <w:rsid w:val="006D35D0"/>
    <w:rsid w:val="006D4765"/>
    <w:rsid w:val="006D4839"/>
    <w:rsid w:val="006D4882"/>
    <w:rsid w:val="006D4A1D"/>
    <w:rsid w:val="006D653E"/>
    <w:rsid w:val="006D7A46"/>
    <w:rsid w:val="006D7F8A"/>
    <w:rsid w:val="006E1634"/>
    <w:rsid w:val="006E1DF2"/>
    <w:rsid w:val="006E2350"/>
    <w:rsid w:val="006E2B5E"/>
    <w:rsid w:val="006E2BA5"/>
    <w:rsid w:val="006E2BD4"/>
    <w:rsid w:val="006E3749"/>
    <w:rsid w:val="006E483D"/>
    <w:rsid w:val="006E4A6A"/>
    <w:rsid w:val="006E5638"/>
    <w:rsid w:val="006E5A6E"/>
    <w:rsid w:val="006E63E5"/>
    <w:rsid w:val="006E6BB7"/>
    <w:rsid w:val="006E6C63"/>
    <w:rsid w:val="006F344B"/>
    <w:rsid w:val="006F4321"/>
    <w:rsid w:val="006F582B"/>
    <w:rsid w:val="006F5853"/>
    <w:rsid w:val="006F5AC1"/>
    <w:rsid w:val="006F6301"/>
    <w:rsid w:val="006F6BC7"/>
    <w:rsid w:val="006F6E80"/>
    <w:rsid w:val="006F706D"/>
    <w:rsid w:val="006F74F8"/>
    <w:rsid w:val="00701255"/>
    <w:rsid w:val="0070145F"/>
    <w:rsid w:val="00701618"/>
    <w:rsid w:val="007049C2"/>
    <w:rsid w:val="00705021"/>
    <w:rsid w:val="007053EE"/>
    <w:rsid w:val="007068E3"/>
    <w:rsid w:val="00706975"/>
    <w:rsid w:val="00707E43"/>
    <w:rsid w:val="007109F1"/>
    <w:rsid w:val="0071112B"/>
    <w:rsid w:val="00711781"/>
    <w:rsid w:val="0071303B"/>
    <w:rsid w:val="00715434"/>
    <w:rsid w:val="00717B28"/>
    <w:rsid w:val="0072172B"/>
    <w:rsid w:val="007221DA"/>
    <w:rsid w:val="00722D11"/>
    <w:rsid w:val="00723E40"/>
    <w:rsid w:val="0072791A"/>
    <w:rsid w:val="00730265"/>
    <w:rsid w:val="0073080E"/>
    <w:rsid w:val="00731A1C"/>
    <w:rsid w:val="00732349"/>
    <w:rsid w:val="007325E8"/>
    <w:rsid w:val="007329B0"/>
    <w:rsid w:val="00732A70"/>
    <w:rsid w:val="00732ECD"/>
    <w:rsid w:val="00733770"/>
    <w:rsid w:val="0073490D"/>
    <w:rsid w:val="00734F5E"/>
    <w:rsid w:val="00735059"/>
    <w:rsid w:val="007355BE"/>
    <w:rsid w:val="00735C82"/>
    <w:rsid w:val="007365E1"/>
    <w:rsid w:val="00737293"/>
    <w:rsid w:val="00737CEC"/>
    <w:rsid w:val="007400AC"/>
    <w:rsid w:val="007400FD"/>
    <w:rsid w:val="00740E4A"/>
    <w:rsid w:val="007426A9"/>
    <w:rsid w:val="007430D2"/>
    <w:rsid w:val="00743482"/>
    <w:rsid w:val="00746356"/>
    <w:rsid w:val="007467C0"/>
    <w:rsid w:val="007471D6"/>
    <w:rsid w:val="0074782C"/>
    <w:rsid w:val="0075009C"/>
    <w:rsid w:val="007517DC"/>
    <w:rsid w:val="0075245C"/>
    <w:rsid w:val="007525F6"/>
    <w:rsid w:val="00752988"/>
    <w:rsid w:val="00752FEF"/>
    <w:rsid w:val="00755EC0"/>
    <w:rsid w:val="00756BEC"/>
    <w:rsid w:val="00760F48"/>
    <w:rsid w:val="007614E6"/>
    <w:rsid w:val="00761C31"/>
    <w:rsid w:val="00761E84"/>
    <w:rsid w:val="00761F36"/>
    <w:rsid w:val="00763CAD"/>
    <w:rsid w:val="00763D1B"/>
    <w:rsid w:val="00764581"/>
    <w:rsid w:val="0076476F"/>
    <w:rsid w:val="00766172"/>
    <w:rsid w:val="007701D6"/>
    <w:rsid w:val="00770674"/>
    <w:rsid w:val="00771375"/>
    <w:rsid w:val="0077195E"/>
    <w:rsid w:val="0077240C"/>
    <w:rsid w:val="00773029"/>
    <w:rsid w:val="00773625"/>
    <w:rsid w:val="00774319"/>
    <w:rsid w:val="00774B39"/>
    <w:rsid w:val="00776330"/>
    <w:rsid w:val="00776366"/>
    <w:rsid w:val="007769EF"/>
    <w:rsid w:val="00783D5A"/>
    <w:rsid w:val="00784F84"/>
    <w:rsid w:val="00787A47"/>
    <w:rsid w:val="00787EA8"/>
    <w:rsid w:val="00791F3F"/>
    <w:rsid w:val="00794391"/>
    <w:rsid w:val="00795D44"/>
    <w:rsid w:val="007962ED"/>
    <w:rsid w:val="007A1AE5"/>
    <w:rsid w:val="007A2164"/>
    <w:rsid w:val="007A28E5"/>
    <w:rsid w:val="007A4D9F"/>
    <w:rsid w:val="007A57B4"/>
    <w:rsid w:val="007A6EA9"/>
    <w:rsid w:val="007B090A"/>
    <w:rsid w:val="007B1D03"/>
    <w:rsid w:val="007B31DE"/>
    <w:rsid w:val="007B353B"/>
    <w:rsid w:val="007B42A6"/>
    <w:rsid w:val="007B4692"/>
    <w:rsid w:val="007B63CB"/>
    <w:rsid w:val="007B63E8"/>
    <w:rsid w:val="007B661A"/>
    <w:rsid w:val="007B68C3"/>
    <w:rsid w:val="007B7E18"/>
    <w:rsid w:val="007C0C48"/>
    <w:rsid w:val="007C0D25"/>
    <w:rsid w:val="007C16E4"/>
    <w:rsid w:val="007C1E68"/>
    <w:rsid w:val="007C1F9C"/>
    <w:rsid w:val="007C26A0"/>
    <w:rsid w:val="007C3E61"/>
    <w:rsid w:val="007C450B"/>
    <w:rsid w:val="007C5C65"/>
    <w:rsid w:val="007D0E3E"/>
    <w:rsid w:val="007D171C"/>
    <w:rsid w:val="007D1BCF"/>
    <w:rsid w:val="007D2235"/>
    <w:rsid w:val="007D3B2E"/>
    <w:rsid w:val="007D4545"/>
    <w:rsid w:val="007D5BB4"/>
    <w:rsid w:val="007E0CB7"/>
    <w:rsid w:val="007E10A5"/>
    <w:rsid w:val="007E18DD"/>
    <w:rsid w:val="007E1ED0"/>
    <w:rsid w:val="007E205E"/>
    <w:rsid w:val="007E2563"/>
    <w:rsid w:val="007E2F0E"/>
    <w:rsid w:val="007E3628"/>
    <w:rsid w:val="007E3974"/>
    <w:rsid w:val="007E3F42"/>
    <w:rsid w:val="007E4122"/>
    <w:rsid w:val="007E7664"/>
    <w:rsid w:val="007E7810"/>
    <w:rsid w:val="007F0047"/>
    <w:rsid w:val="007F0BFC"/>
    <w:rsid w:val="007F0DB6"/>
    <w:rsid w:val="007F101B"/>
    <w:rsid w:val="007F19E9"/>
    <w:rsid w:val="007F1DE6"/>
    <w:rsid w:val="007F2D56"/>
    <w:rsid w:val="007F4C20"/>
    <w:rsid w:val="007F54CF"/>
    <w:rsid w:val="007F5545"/>
    <w:rsid w:val="007F587F"/>
    <w:rsid w:val="007F7DE6"/>
    <w:rsid w:val="00800024"/>
    <w:rsid w:val="0080071E"/>
    <w:rsid w:val="008026C0"/>
    <w:rsid w:val="00804B81"/>
    <w:rsid w:val="00804C2F"/>
    <w:rsid w:val="00805127"/>
    <w:rsid w:val="00806323"/>
    <w:rsid w:val="00806C70"/>
    <w:rsid w:val="00806FDB"/>
    <w:rsid w:val="00807B4E"/>
    <w:rsid w:val="00807EA1"/>
    <w:rsid w:val="00810D0E"/>
    <w:rsid w:val="00812665"/>
    <w:rsid w:val="00812C75"/>
    <w:rsid w:val="00812DEC"/>
    <w:rsid w:val="00813742"/>
    <w:rsid w:val="00813AC9"/>
    <w:rsid w:val="00813DB5"/>
    <w:rsid w:val="008149CB"/>
    <w:rsid w:val="00815B08"/>
    <w:rsid w:val="00816183"/>
    <w:rsid w:val="00816329"/>
    <w:rsid w:val="00821360"/>
    <w:rsid w:val="00821B31"/>
    <w:rsid w:val="00824EC7"/>
    <w:rsid w:val="0082722D"/>
    <w:rsid w:val="00827DDA"/>
    <w:rsid w:val="008304A7"/>
    <w:rsid w:val="00830DC0"/>
    <w:rsid w:val="00833234"/>
    <w:rsid w:val="0083400A"/>
    <w:rsid w:val="008343FF"/>
    <w:rsid w:val="00834476"/>
    <w:rsid w:val="00834BD8"/>
    <w:rsid w:val="008354D1"/>
    <w:rsid w:val="00835D37"/>
    <w:rsid w:val="00836CC7"/>
    <w:rsid w:val="00840E3B"/>
    <w:rsid w:val="008414CA"/>
    <w:rsid w:val="0084176B"/>
    <w:rsid w:val="00841FF7"/>
    <w:rsid w:val="008421FA"/>
    <w:rsid w:val="0084249F"/>
    <w:rsid w:val="00842A17"/>
    <w:rsid w:val="008431D7"/>
    <w:rsid w:val="0084485A"/>
    <w:rsid w:val="00844FA6"/>
    <w:rsid w:val="0084518F"/>
    <w:rsid w:val="00845BFA"/>
    <w:rsid w:val="00846851"/>
    <w:rsid w:val="00846C36"/>
    <w:rsid w:val="0084785D"/>
    <w:rsid w:val="00847E25"/>
    <w:rsid w:val="0085018D"/>
    <w:rsid w:val="00851027"/>
    <w:rsid w:val="00851377"/>
    <w:rsid w:val="00851F83"/>
    <w:rsid w:val="00852A2B"/>
    <w:rsid w:val="00852F08"/>
    <w:rsid w:val="00853321"/>
    <w:rsid w:val="0085412A"/>
    <w:rsid w:val="00855148"/>
    <w:rsid w:val="008554C1"/>
    <w:rsid w:val="00860453"/>
    <w:rsid w:val="00861E6E"/>
    <w:rsid w:val="00862895"/>
    <w:rsid w:val="00863637"/>
    <w:rsid w:val="00863E5B"/>
    <w:rsid w:val="0086402E"/>
    <w:rsid w:val="00864301"/>
    <w:rsid w:val="00864574"/>
    <w:rsid w:val="00865B5F"/>
    <w:rsid w:val="00866018"/>
    <w:rsid w:val="008672B3"/>
    <w:rsid w:val="00867421"/>
    <w:rsid w:val="008706D9"/>
    <w:rsid w:val="008707B9"/>
    <w:rsid w:val="008734B1"/>
    <w:rsid w:val="00874FAA"/>
    <w:rsid w:val="00875091"/>
    <w:rsid w:val="00876AA4"/>
    <w:rsid w:val="008771C6"/>
    <w:rsid w:val="008776FB"/>
    <w:rsid w:val="00877C8E"/>
    <w:rsid w:val="00880234"/>
    <w:rsid w:val="00881AB2"/>
    <w:rsid w:val="00882380"/>
    <w:rsid w:val="00882C25"/>
    <w:rsid w:val="00883B09"/>
    <w:rsid w:val="00883DD4"/>
    <w:rsid w:val="008846D9"/>
    <w:rsid w:val="00884C82"/>
    <w:rsid w:val="00885846"/>
    <w:rsid w:val="00886F0E"/>
    <w:rsid w:val="008875E1"/>
    <w:rsid w:val="00893110"/>
    <w:rsid w:val="008935EB"/>
    <w:rsid w:val="00893604"/>
    <w:rsid w:val="0089386E"/>
    <w:rsid w:val="00893CB9"/>
    <w:rsid w:val="00894D82"/>
    <w:rsid w:val="00897809"/>
    <w:rsid w:val="008A08D9"/>
    <w:rsid w:val="008A0B7B"/>
    <w:rsid w:val="008A1673"/>
    <w:rsid w:val="008A1E00"/>
    <w:rsid w:val="008A203E"/>
    <w:rsid w:val="008A20AF"/>
    <w:rsid w:val="008A2BED"/>
    <w:rsid w:val="008A2EE5"/>
    <w:rsid w:val="008A33AE"/>
    <w:rsid w:val="008A3AAD"/>
    <w:rsid w:val="008B0533"/>
    <w:rsid w:val="008B0F6C"/>
    <w:rsid w:val="008B1654"/>
    <w:rsid w:val="008B19A9"/>
    <w:rsid w:val="008B1B73"/>
    <w:rsid w:val="008B456E"/>
    <w:rsid w:val="008B4DBC"/>
    <w:rsid w:val="008B5F8C"/>
    <w:rsid w:val="008B632B"/>
    <w:rsid w:val="008B6597"/>
    <w:rsid w:val="008B6FBC"/>
    <w:rsid w:val="008B721C"/>
    <w:rsid w:val="008B73EA"/>
    <w:rsid w:val="008B79D1"/>
    <w:rsid w:val="008B7B31"/>
    <w:rsid w:val="008B7D65"/>
    <w:rsid w:val="008C1A7A"/>
    <w:rsid w:val="008C3263"/>
    <w:rsid w:val="008C3A18"/>
    <w:rsid w:val="008C3EDC"/>
    <w:rsid w:val="008C4804"/>
    <w:rsid w:val="008C4C65"/>
    <w:rsid w:val="008C521F"/>
    <w:rsid w:val="008C5730"/>
    <w:rsid w:val="008C5B0A"/>
    <w:rsid w:val="008D001F"/>
    <w:rsid w:val="008D0295"/>
    <w:rsid w:val="008D1552"/>
    <w:rsid w:val="008D19BA"/>
    <w:rsid w:val="008D19BB"/>
    <w:rsid w:val="008D2C46"/>
    <w:rsid w:val="008D3872"/>
    <w:rsid w:val="008D543D"/>
    <w:rsid w:val="008D5958"/>
    <w:rsid w:val="008D7721"/>
    <w:rsid w:val="008E0499"/>
    <w:rsid w:val="008E2E31"/>
    <w:rsid w:val="008E410F"/>
    <w:rsid w:val="008E45F6"/>
    <w:rsid w:val="008E5891"/>
    <w:rsid w:val="008E6EC5"/>
    <w:rsid w:val="008E7442"/>
    <w:rsid w:val="008E7F83"/>
    <w:rsid w:val="008F0C86"/>
    <w:rsid w:val="008F1420"/>
    <w:rsid w:val="008F1EA1"/>
    <w:rsid w:val="008F3259"/>
    <w:rsid w:val="008F33AF"/>
    <w:rsid w:val="008F45DE"/>
    <w:rsid w:val="008F4868"/>
    <w:rsid w:val="008F58E6"/>
    <w:rsid w:val="008F634B"/>
    <w:rsid w:val="008F73CC"/>
    <w:rsid w:val="008F78F8"/>
    <w:rsid w:val="009002BA"/>
    <w:rsid w:val="00900A20"/>
    <w:rsid w:val="009021FD"/>
    <w:rsid w:val="009027E7"/>
    <w:rsid w:val="0090301D"/>
    <w:rsid w:val="009032BC"/>
    <w:rsid w:val="00906C2D"/>
    <w:rsid w:val="00907C0A"/>
    <w:rsid w:val="009100D5"/>
    <w:rsid w:val="009102D3"/>
    <w:rsid w:val="009121B4"/>
    <w:rsid w:val="00912882"/>
    <w:rsid w:val="00913A82"/>
    <w:rsid w:val="009143CC"/>
    <w:rsid w:val="00914485"/>
    <w:rsid w:val="00914A42"/>
    <w:rsid w:val="00915A5D"/>
    <w:rsid w:val="0091618E"/>
    <w:rsid w:val="009166A2"/>
    <w:rsid w:val="00920005"/>
    <w:rsid w:val="00921440"/>
    <w:rsid w:val="0092159A"/>
    <w:rsid w:val="009227BE"/>
    <w:rsid w:val="00923D62"/>
    <w:rsid w:val="009242B4"/>
    <w:rsid w:val="00924BB0"/>
    <w:rsid w:val="00925CF1"/>
    <w:rsid w:val="00926EBE"/>
    <w:rsid w:val="009273F7"/>
    <w:rsid w:val="009278CB"/>
    <w:rsid w:val="00927D29"/>
    <w:rsid w:val="00927ED5"/>
    <w:rsid w:val="00930111"/>
    <w:rsid w:val="00930843"/>
    <w:rsid w:val="00931B02"/>
    <w:rsid w:val="00934F30"/>
    <w:rsid w:val="009354A1"/>
    <w:rsid w:val="00935E32"/>
    <w:rsid w:val="00936D17"/>
    <w:rsid w:val="009406B1"/>
    <w:rsid w:val="00941317"/>
    <w:rsid w:val="00941A1F"/>
    <w:rsid w:val="00942A0B"/>
    <w:rsid w:val="00945999"/>
    <w:rsid w:val="009513E6"/>
    <w:rsid w:val="0095276A"/>
    <w:rsid w:val="0095540E"/>
    <w:rsid w:val="00956FAF"/>
    <w:rsid w:val="00957170"/>
    <w:rsid w:val="00957450"/>
    <w:rsid w:val="009576D2"/>
    <w:rsid w:val="00957BA7"/>
    <w:rsid w:val="009604C6"/>
    <w:rsid w:val="0096071A"/>
    <w:rsid w:val="009607D4"/>
    <w:rsid w:val="0096283C"/>
    <w:rsid w:val="00962928"/>
    <w:rsid w:val="00964FFD"/>
    <w:rsid w:val="00970673"/>
    <w:rsid w:val="00971D42"/>
    <w:rsid w:val="00972324"/>
    <w:rsid w:val="00972416"/>
    <w:rsid w:val="00973D86"/>
    <w:rsid w:val="00973F9D"/>
    <w:rsid w:val="009742E4"/>
    <w:rsid w:val="00975159"/>
    <w:rsid w:val="00976102"/>
    <w:rsid w:val="0097661B"/>
    <w:rsid w:val="0098049E"/>
    <w:rsid w:val="00981119"/>
    <w:rsid w:val="00982393"/>
    <w:rsid w:val="00982F81"/>
    <w:rsid w:val="009836DF"/>
    <w:rsid w:val="00983AEC"/>
    <w:rsid w:val="009858D0"/>
    <w:rsid w:val="0098618C"/>
    <w:rsid w:val="0098747D"/>
    <w:rsid w:val="00987637"/>
    <w:rsid w:val="00991BE1"/>
    <w:rsid w:val="0099306B"/>
    <w:rsid w:val="00993A20"/>
    <w:rsid w:val="0099576A"/>
    <w:rsid w:val="00995BC3"/>
    <w:rsid w:val="00995D65"/>
    <w:rsid w:val="0099626A"/>
    <w:rsid w:val="0099636A"/>
    <w:rsid w:val="009A0E0E"/>
    <w:rsid w:val="009A15AF"/>
    <w:rsid w:val="009A2A21"/>
    <w:rsid w:val="009A343F"/>
    <w:rsid w:val="009A3551"/>
    <w:rsid w:val="009A38BB"/>
    <w:rsid w:val="009A3B0B"/>
    <w:rsid w:val="009A50E9"/>
    <w:rsid w:val="009A5FDB"/>
    <w:rsid w:val="009A7313"/>
    <w:rsid w:val="009A7319"/>
    <w:rsid w:val="009A734C"/>
    <w:rsid w:val="009B0894"/>
    <w:rsid w:val="009B0F5A"/>
    <w:rsid w:val="009B200B"/>
    <w:rsid w:val="009B2C33"/>
    <w:rsid w:val="009B4089"/>
    <w:rsid w:val="009B689F"/>
    <w:rsid w:val="009B7AC9"/>
    <w:rsid w:val="009C16C2"/>
    <w:rsid w:val="009C31F0"/>
    <w:rsid w:val="009C3A2E"/>
    <w:rsid w:val="009C3F16"/>
    <w:rsid w:val="009C46B2"/>
    <w:rsid w:val="009C493A"/>
    <w:rsid w:val="009C68BE"/>
    <w:rsid w:val="009C725F"/>
    <w:rsid w:val="009D078B"/>
    <w:rsid w:val="009D2A1E"/>
    <w:rsid w:val="009D2B3C"/>
    <w:rsid w:val="009D2EB4"/>
    <w:rsid w:val="009D307C"/>
    <w:rsid w:val="009D3531"/>
    <w:rsid w:val="009D7318"/>
    <w:rsid w:val="009D74B6"/>
    <w:rsid w:val="009D780E"/>
    <w:rsid w:val="009E129D"/>
    <w:rsid w:val="009E138C"/>
    <w:rsid w:val="009E18FE"/>
    <w:rsid w:val="009E19E5"/>
    <w:rsid w:val="009E1AD5"/>
    <w:rsid w:val="009E30C6"/>
    <w:rsid w:val="009E3144"/>
    <w:rsid w:val="009E561C"/>
    <w:rsid w:val="009E6234"/>
    <w:rsid w:val="009E6479"/>
    <w:rsid w:val="009E65A2"/>
    <w:rsid w:val="009E76C3"/>
    <w:rsid w:val="009E78AD"/>
    <w:rsid w:val="009F0E18"/>
    <w:rsid w:val="009F136B"/>
    <w:rsid w:val="009F20CE"/>
    <w:rsid w:val="009F27D4"/>
    <w:rsid w:val="009F291F"/>
    <w:rsid w:val="009F3D8F"/>
    <w:rsid w:val="009F3DA3"/>
    <w:rsid w:val="009F3DD6"/>
    <w:rsid w:val="009F41D1"/>
    <w:rsid w:val="009F4938"/>
    <w:rsid w:val="009F4B07"/>
    <w:rsid w:val="009F5699"/>
    <w:rsid w:val="009F6E1D"/>
    <w:rsid w:val="009F733F"/>
    <w:rsid w:val="009F75AB"/>
    <w:rsid w:val="009F79C8"/>
    <w:rsid w:val="009F7AE1"/>
    <w:rsid w:val="009F7E54"/>
    <w:rsid w:val="00A000F8"/>
    <w:rsid w:val="00A0090C"/>
    <w:rsid w:val="00A01887"/>
    <w:rsid w:val="00A019B6"/>
    <w:rsid w:val="00A02B77"/>
    <w:rsid w:val="00A05AFE"/>
    <w:rsid w:val="00A05FAA"/>
    <w:rsid w:val="00A0607C"/>
    <w:rsid w:val="00A06341"/>
    <w:rsid w:val="00A10DD1"/>
    <w:rsid w:val="00A114CA"/>
    <w:rsid w:val="00A123AC"/>
    <w:rsid w:val="00A127BE"/>
    <w:rsid w:val="00A14EB4"/>
    <w:rsid w:val="00A150AD"/>
    <w:rsid w:val="00A156A8"/>
    <w:rsid w:val="00A15C0B"/>
    <w:rsid w:val="00A17C95"/>
    <w:rsid w:val="00A20D78"/>
    <w:rsid w:val="00A219B1"/>
    <w:rsid w:val="00A23DBD"/>
    <w:rsid w:val="00A23ECD"/>
    <w:rsid w:val="00A256D6"/>
    <w:rsid w:val="00A275F3"/>
    <w:rsid w:val="00A3019C"/>
    <w:rsid w:val="00A323FC"/>
    <w:rsid w:val="00A335EC"/>
    <w:rsid w:val="00A340E2"/>
    <w:rsid w:val="00A34150"/>
    <w:rsid w:val="00A34293"/>
    <w:rsid w:val="00A34476"/>
    <w:rsid w:val="00A35A4B"/>
    <w:rsid w:val="00A40B91"/>
    <w:rsid w:val="00A415F8"/>
    <w:rsid w:val="00A41C7F"/>
    <w:rsid w:val="00A4264E"/>
    <w:rsid w:val="00A446C0"/>
    <w:rsid w:val="00A455A8"/>
    <w:rsid w:val="00A45847"/>
    <w:rsid w:val="00A46158"/>
    <w:rsid w:val="00A46654"/>
    <w:rsid w:val="00A473CE"/>
    <w:rsid w:val="00A47DE7"/>
    <w:rsid w:val="00A521AF"/>
    <w:rsid w:val="00A53F5F"/>
    <w:rsid w:val="00A542B6"/>
    <w:rsid w:val="00A5447E"/>
    <w:rsid w:val="00A55B10"/>
    <w:rsid w:val="00A57963"/>
    <w:rsid w:val="00A57B4B"/>
    <w:rsid w:val="00A57C4C"/>
    <w:rsid w:val="00A618D0"/>
    <w:rsid w:val="00A61BBA"/>
    <w:rsid w:val="00A62662"/>
    <w:rsid w:val="00A63986"/>
    <w:rsid w:val="00A648AC"/>
    <w:rsid w:val="00A64B2D"/>
    <w:rsid w:val="00A66137"/>
    <w:rsid w:val="00A66BA0"/>
    <w:rsid w:val="00A67F0C"/>
    <w:rsid w:val="00A70054"/>
    <w:rsid w:val="00A708D9"/>
    <w:rsid w:val="00A748F0"/>
    <w:rsid w:val="00A753FA"/>
    <w:rsid w:val="00A76A37"/>
    <w:rsid w:val="00A76F88"/>
    <w:rsid w:val="00A77B06"/>
    <w:rsid w:val="00A816EB"/>
    <w:rsid w:val="00A81B6B"/>
    <w:rsid w:val="00A85256"/>
    <w:rsid w:val="00A8724A"/>
    <w:rsid w:val="00A90E4E"/>
    <w:rsid w:val="00A93362"/>
    <w:rsid w:val="00A933C3"/>
    <w:rsid w:val="00A94EC1"/>
    <w:rsid w:val="00A97EA7"/>
    <w:rsid w:val="00AA0CAC"/>
    <w:rsid w:val="00AA1391"/>
    <w:rsid w:val="00AA1CA4"/>
    <w:rsid w:val="00AA213D"/>
    <w:rsid w:val="00AA2DFA"/>
    <w:rsid w:val="00AA3ABD"/>
    <w:rsid w:val="00AB0966"/>
    <w:rsid w:val="00AB3600"/>
    <w:rsid w:val="00AB43EE"/>
    <w:rsid w:val="00AB6BC2"/>
    <w:rsid w:val="00AB768A"/>
    <w:rsid w:val="00AC14AA"/>
    <w:rsid w:val="00AC14C7"/>
    <w:rsid w:val="00AC2A42"/>
    <w:rsid w:val="00AC7217"/>
    <w:rsid w:val="00AD1376"/>
    <w:rsid w:val="00AD15BB"/>
    <w:rsid w:val="00AD19AA"/>
    <w:rsid w:val="00AD1C94"/>
    <w:rsid w:val="00AD4053"/>
    <w:rsid w:val="00AD4CA3"/>
    <w:rsid w:val="00AD4FE1"/>
    <w:rsid w:val="00AD5B09"/>
    <w:rsid w:val="00AD7789"/>
    <w:rsid w:val="00AE0087"/>
    <w:rsid w:val="00AE13CE"/>
    <w:rsid w:val="00AE47D8"/>
    <w:rsid w:val="00AE4DD8"/>
    <w:rsid w:val="00AE5339"/>
    <w:rsid w:val="00AE5A4E"/>
    <w:rsid w:val="00AE6B9A"/>
    <w:rsid w:val="00AE6EC4"/>
    <w:rsid w:val="00AE748F"/>
    <w:rsid w:val="00AE7D9F"/>
    <w:rsid w:val="00AF0BE6"/>
    <w:rsid w:val="00AF0C4C"/>
    <w:rsid w:val="00AF1355"/>
    <w:rsid w:val="00AF1F89"/>
    <w:rsid w:val="00AF38BF"/>
    <w:rsid w:val="00AF6073"/>
    <w:rsid w:val="00AF6463"/>
    <w:rsid w:val="00AF7386"/>
    <w:rsid w:val="00AF7B96"/>
    <w:rsid w:val="00B01A59"/>
    <w:rsid w:val="00B01FF2"/>
    <w:rsid w:val="00B0239B"/>
    <w:rsid w:val="00B03602"/>
    <w:rsid w:val="00B0432F"/>
    <w:rsid w:val="00B071B3"/>
    <w:rsid w:val="00B074C2"/>
    <w:rsid w:val="00B07E01"/>
    <w:rsid w:val="00B101AA"/>
    <w:rsid w:val="00B10DFC"/>
    <w:rsid w:val="00B1122F"/>
    <w:rsid w:val="00B12825"/>
    <w:rsid w:val="00B12DA7"/>
    <w:rsid w:val="00B12E45"/>
    <w:rsid w:val="00B142B0"/>
    <w:rsid w:val="00B14685"/>
    <w:rsid w:val="00B1486D"/>
    <w:rsid w:val="00B150AF"/>
    <w:rsid w:val="00B1558E"/>
    <w:rsid w:val="00B15952"/>
    <w:rsid w:val="00B15EA5"/>
    <w:rsid w:val="00B16F87"/>
    <w:rsid w:val="00B200B4"/>
    <w:rsid w:val="00B2056E"/>
    <w:rsid w:val="00B2148F"/>
    <w:rsid w:val="00B216D6"/>
    <w:rsid w:val="00B236B6"/>
    <w:rsid w:val="00B239AF"/>
    <w:rsid w:val="00B24614"/>
    <w:rsid w:val="00B246FB"/>
    <w:rsid w:val="00B25A94"/>
    <w:rsid w:val="00B25E0B"/>
    <w:rsid w:val="00B260CB"/>
    <w:rsid w:val="00B265DB"/>
    <w:rsid w:val="00B307EA"/>
    <w:rsid w:val="00B3178E"/>
    <w:rsid w:val="00B34175"/>
    <w:rsid w:val="00B342E6"/>
    <w:rsid w:val="00B358FD"/>
    <w:rsid w:val="00B35997"/>
    <w:rsid w:val="00B37055"/>
    <w:rsid w:val="00B37167"/>
    <w:rsid w:val="00B37651"/>
    <w:rsid w:val="00B37CA1"/>
    <w:rsid w:val="00B41123"/>
    <w:rsid w:val="00B43758"/>
    <w:rsid w:val="00B44BAA"/>
    <w:rsid w:val="00B46D8C"/>
    <w:rsid w:val="00B510A8"/>
    <w:rsid w:val="00B52328"/>
    <w:rsid w:val="00B52BF2"/>
    <w:rsid w:val="00B52D8C"/>
    <w:rsid w:val="00B53120"/>
    <w:rsid w:val="00B5460D"/>
    <w:rsid w:val="00B5581D"/>
    <w:rsid w:val="00B601BC"/>
    <w:rsid w:val="00B61C83"/>
    <w:rsid w:val="00B630C2"/>
    <w:rsid w:val="00B65FDC"/>
    <w:rsid w:val="00B715A7"/>
    <w:rsid w:val="00B71BB3"/>
    <w:rsid w:val="00B71D94"/>
    <w:rsid w:val="00B7238C"/>
    <w:rsid w:val="00B725FF"/>
    <w:rsid w:val="00B7335A"/>
    <w:rsid w:val="00B746B8"/>
    <w:rsid w:val="00B74807"/>
    <w:rsid w:val="00B749D8"/>
    <w:rsid w:val="00B75061"/>
    <w:rsid w:val="00B752BB"/>
    <w:rsid w:val="00B7625A"/>
    <w:rsid w:val="00B8050F"/>
    <w:rsid w:val="00B8064B"/>
    <w:rsid w:val="00B80C9C"/>
    <w:rsid w:val="00B81766"/>
    <w:rsid w:val="00B8264C"/>
    <w:rsid w:val="00B84989"/>
    <w:rsid w:val="00B85340"/>
    <w:rsid w:val="00B85B02"/>
    <w:rsid w:val="00B85FFA"/>
    <w:rsid w:val="00B8607A"/>
    <w:rsid w:val="00B863DD"/>
    <w:rsid w:val="00B87C32"/>
    <w:rsid w:val="00B90D30"/>
    <w:rsid w:val="00B91F92"/>
    <w:rsid w:val="00B9304E"/>
    <w:rsid w:val="00B95BAA"/>
    <w:rsid w:val="00B95D59"/>
    <w:rsid w:val="00B95F37"/>
    <w:rsid w:val="00B96049"/>
    <w:rsid w:val="00B96800"/>
    <w:rsid w:val="00B9696A"/>
    <w:rsid w:val="00B97148"/>
    <w:rsid w:val="00B972D2"/>
    <w:rsid w:val="00B97F26"/>
    <w:rsid w:val="00BA07BB"/>
    <w:rsid w:val="00BA12CB"/>
    <w:rsid w:val="00BA19C4"/>
    <w:rsid w:val="00BA2A21"/>
    <w:rsid w:val="00BA4FF2"/>
    <w:rsid w:val="00BA60F3"/>
    <w:rsid w:val="00BA7930"/>
    <w:rsid w:val="00BA7E6D"/>
    <w:rsid w:val="00BB021A"/>
    <w:rsid w:val="00BB0A77"/>
    <w:rsid w:val="00BB1240"/>
    <w:rsid w:val="00BB24B5"/>
    <w:rsid w:val="00BB43D6"/>
    <w:rsid w:val="00BB6679"/>
    <w:rsid w:val="00BB758E"/>
    <w:rsid w:val="00BB7B9A"/>
    <w:rsid w:val="00BB7F4C"/>
    <w:rsid w:val="00BC1CE9"/>
    <w:rsid w:val="00BC2083"/>
    <w:rsid w:val="00BC22F3"/>
    <w:rsid w:val="00BC377E"/>
    <w:rsid w:val="00BC45FA"/>
    <w:rsid w:val="00BC51F8"/>
    <w:rsid w:val="00BC5448"/>
    <w:rsid w:val="00BC5594"/>
    <w:rsid w:val="00BC56CA"/>
    <w:rsid w:val="00BC6668"/>
    <w:rsid w:val="00BC67DC"/>
    <w:rsid w:val="00BD0760"/>
    <w:rsid w:val="00BD0B6A"/>
    <w:rsid w:val="00BD0CE5"/>
    <w:rsid w:val="00BD1943"/>
    <w:rsid w:val="00BD378A"/>
    <w:rsid w:val="00BD541D"/>
    <w:rsid w:val="00BD60A0"/>
    <w:rsid w:val="00BD6A8C"/>
    <w:rsid w:val="00BD6E1D"/>
    <w:rsid w:val="00BD7133"/>
    <w:rsid w:val="00BD7300"/>
    <w:rsid w:val="00BD7FC8"/>
    <w:rsid w:val="00BE3E2A"/>
    <w:rsid w:val="00BE40F1"/>
    <w:rsid w:val="00BE4160"/>
    <w:rsid w:val="00BE4852"/>
    <w:rsid w:val="00BE4C8F"/>
    <w:rsid w:val="00BE4E91"/>
    <w:rsid w:val="00BE50E3"/>
    <w:rsid w:val="00BE5E60"/>
    <w:rsid w:val="00BE7995"/>
    <w:rsid w:val="00BF0784"/>
    <w:rsid w:val="00BF0D47"/>
    <w:rsid w:val="00BF1550"/>
    <w:rsid w:val="00BF1E95"/>
    <w:rsid w:val="00BF25D0"/>
    <w:rsid w:val="00BF3D64"/>
    <w:rsid w:val="00BF5DBD"/>
    <w:rsid w:val="00BF5ECE"/>
    <w:rsid w:val="00BF6E41"/>
    <w:rsid w:val="00C0055A"/>
    <w:rsid w:val="00C00680"/>
    <w:rsid w:val="00C0069B"/>
    <w:rsid w:val="00C0171A"/>
    <w:rsid w:val="00C0190A"/>
    <w:rsid w:val="00C02211"/>
    <w:rsid w:val="00C028F2"/>
    <w:rsid w:val="00C03284"/>
    <w:rsid w:val="00C034E9"/>
    <w:rsid w:val="00C06E0C"/>
    <w:rsid w:val="00C07CF0"/>
    <w:rsid w:val="00C10A2C"/>
    <w:rsid w:val="00C10C42"/>
    <w:rsid w:val="00C1183F"/>
    <w:rsid w:val="00C11E0A"/>
    <w:rsid w:val="00C11F79"/>
    <w:rsid w:val="00C12EFA"/>
    <w:rsid w:val="00C13640"/>
    <w:rsid w:val="00C16744"/>
    <w:rsid w:val="00C1680F"/>
    <w:rsid w:val="00C17AA4"/>
    <w:rsid w:val="00C20381"/>
    <w:rsid w:val="00C210C5"/>
    <w:rsid w:val="00C216E6"/>
    <w:rsid w:val="00C2226B"/>
    <w:rsid w:val="00C24881"/>
    <w:rsid w:val="00C24BA5"/>
    <w:rsid w:val="00C264BD"/>
    <w:rsid w:val="00C26A41"/>
    <w:rsid w:val="00C32618"/>
    <w:rsid w:val="00C32624"/>
    <w:rsid w:val="00C32985"/>
    <w:rsid w:val="00C33614"/>
    <w:rsid w:val="00C33C7E"/>
    <w:rsid w:val="00C34D83"/>
    <w:rsid w:val="00C34DC6"/>
    <w:rsid w:val="00C35459"/>
    <w:rsid w:val="00C355D0"/>
    <w:rsid w:val="00C35C05"/>
    <w:rsid w:val="00C36685"/>
    <w:rsid w:val="00C36E94"/>
    <w:rsid w:val="00C4057A"/>
    <w:rsid w:val="00C406F1"/>
    <w:rsid w:val="00C41186"/>
    <w:rsid w:val="00C41806"/>
    <w:rsid w:val="00C434F4"/>
    <w:rsid w:val="00C45263"/>
    <w:rsid w:val="00C45265"/>
    <w:rsid w:val="00C4556C"/>
    <w:rsid w:val="00C47217"/>
    <w:rsid w:val="00C500C8"/>
    <w:rsid w:val="00C504AD"/>
    <w:rsid w:val="00C50F85"/>
    <w:rsid w:val="00C51BC7"/>
    <w:rsid w:val="00C533CF"/>
    <w:rsid w:val="00C542FA"/>
    <w:rsid w:val="00C54ED4"/>
    <w:rsid w:val="00C54FF1"/>
    <w:rsid w:val="00C550EA"/>
    <w:rsid w:val="00C5529A"/>
    <w:rsid w:val="00C56423"/>
    <w:rsid w:val="00C5759D"/>
    <w:rsid w:val="00C57FEB"/>
    <w:rsid w:val="00C61053"/>
    <w:rsid w:val="00C61210"/>
    <w:rsid w:val="00C64473"/>
    <w:rsid w:val="00C659FD"/>
    <w:rsid w:val="00C66CF5"/>
    <w:rsid w:val="00C66FA0"/>
    <w:rsid w:val="00C67365"/>
    <w:rsid w:val="00C67B13"/>
    <w:rsid w:val="00C7052F"/>
    <w:rsid w:val="00C70BF5"/>
    <w:rsid w:val="00C71B1A"/>
    <w:rsid w:val="00C71F6D"/>
    <w:rsid w:val="00C7292C"/>
    <w:rsid w:val="00C7547B"/>
    <w:rsid w:val="00C75E86"/>
    <w:rsid w:val="00C76477"/>
    <w:rsid w:val="00C80286"/>
    <w:rsid w:val="00C8055C"/>
    <w:rsid w:val="00C80BAF"/>
    <w:rsid w:val="00C818AC"/>
    <w:rsid w:val="00C81CDA"/>
    <w:rsid w:val="00C84B49"/>
    <w:rsid w:val="00C86360"/>
    <w:rsid w:val="00C863BB"/>
    <w:rsid w:val="00C869C5"/>
    <w:rsid w:val="00C90FA6"/>
    <w:rsid w:val="00C915A2"/>
    <w:rsid w:val="00C91F1B"/>
    <w:rsid w:val="00C922E0"/>
    <w:rsid w:val="00C92A97"/>
    <w:rsid w:val="00C92AB7"/>
    <w:rsid w:val="00C92F17"/>
    <w:rsid w:val="00C95ECA"/>
    <w:rsid w:val="00C97D45"/>
    <w:rsid w:val="00C97DE2"/>
    <w:rsid w:val="00C97F6E"/>
    <w:rsid w:val="00CA0E31"/>
    <w:rsid w:val="00CA16D2"/>
    <w:rsid w:val="00CA2538"/>
    <w:rsid w:val="00CA32A6"/>
    <w:rsid w:val="00CA32FF"/>
    <w:rsid w:val="00CA43AF"/>
    <w:rsid w:val="00CA606D"/>
    <w:rsid w:val="00CA77CE"/>
    <w:rsid w:val="00CA7AF2"/>
    <w:rsid w:val="00CB06CB"/>
    <w:rsid w:val="00CB0A4F"/>
    <w:rsid w:val="00CB0ABF"/>
    <w:rsid w:val="00CB1A85"/>
    <w:rsid w:val="00CB21CF"/>
    <w:rsid w:val="00CB4E1B"/>
    <w:rsid w:val="00CB53C5"/>
    <w:rsid w:val="00CB5D5B"/>
    <w:rsid w:val="00CB6898"/>
    <w:rsid w:val="00CB6E95"/>
    <w:rsid w:val="00CB7296"/>
    <w:rsid w:val="00CC0352"/>
    <w:rsid w:val="00CC3A7D"/>
    <w:rsid w:val="00CC4841"/>
    <w:rsid w:val="00CC4848"/>
    <w:rsid w:val="00CC4886"/>
    <w:rsid w:val="00CC4F46"/>
    <w:rsid w:val="00CD1963"/>
    <w:rsid w:val="00CD2512"/>
    <w:rsid w:val="00CD2EC0"/>
    <w:rsid w:val="00CD2FF8"/>
    <w:rsid w:val="00CD3767"/>
    <w:rsid w:val="00CD3B7C"/>
    <w:rsid w:val="00CD56DD"/>
    <w:rsid w:val="00CD68BC"/>
    <w:rsid w:val="00CD6916"/>
    <w:rsid w:val="00CD6A6C"/>
    <w:rsid w:val="00CD751C"/>
    <w:rsid w:val="00CD75CA"/>
    <w:rsid w:val="00CD77D9"/>
    <w:rsid w:val="00CE09E6"/>
    <w:rsid w:val="00CE3BDF"/>
    <w:rsid w:val="00CE4E58"/>
    <w:rsid w:val="00CE692C"/>
    <w:rsid w:val="00CF0A5D"/>
    <w:rsid w:val="00CF1234"/>
    <w:rsid w:val="00CF24FE"/>
    <w:rsid w:val="00CF5AB1"/>
    <w:rsid w:val="00CF681B"/>
    <w:rsid w:val="00CF6ACD"/>
    <w:rsid w:val="00CF716E"/>
    <w:rsid w:val="00CF7247"/>
    <w:rsid w:val="00CF74B9"/>
    <w:rsid w:val="00D02ED0"/>
    <w:rsid w:val="00D05409"/>
    <w:rsid w:val="00D06AC7"/>
    <w:rsid w:val="00D06FFA"/>
    <w:rsid w:val="00D07BC6"/>
    <w:rsid w:val="00D10E19"/>
    <w:rsid w:val="00D12037"/>
    <w:rsid w:val="00D1206C"/>
    <w:rsid w:val="00D122E7"/>
    <w:rsid w:val="00D12C19"/>
    <w:rsid w:val="00D15ABF"/>
    <w:rsid w:val="00D16478"/>
    <w:rsid w:val="00D17DD8"/>
    <w:rsid w:val="00D17F37"/>
    <w:rsid w:val="00D222A9"/>
    <w:rsid w:val="00D226F4"/>
    <w:rsid w:val="00D228E7"/>
    <w:rsid w:val="00D23449"/>
    <w:rsid w:val="00D248D0"/>
    <w:rsid w:val="00D26280"/>
    <w:rsid w:val="00D26D28"/>
    <w:rsid w:val="00D27207"/>
    <w:rsid w:val="00D27492"/>
    <w:rsid w:val="00D31036"/>
    <w:rsid w:val="00D3234B"/>
    <w:rsid w:val="00D323C6"/>
    <w:rsid w:val="00D3248C"/>
    <w:rsid w:val="00D33CF1"/>
    <w:rsid w:val="00D343AF"/>
    <w:rsid w:val="00D34B95"/>
    <w:rsid w:val="00D34E35"/>
    <w:rsid w:val="00D34FD5"/>
    <w:rsid w:val="00D3544A"/>
    <w:rsid w:val="00D357A8"/>
    <w:rsid w:val="00D36057"/>
    <w:rsid w:val="00D366AF"/>
    <w:rsid w:val="00D41841"/>
    <w:rsid w:val="00D41D5A"/>
    <w:rsid w:val="00D41EB7"/>
    <w:rsid w:val="00D424A8"/>
    <w:rsid w:val="00D425EE"/>
    <w:rsid w:val="00D44144"/>
    <w:rsid w:val="00D445CA"/>
    <w:rsid w:val="00D458F9"/>
    <w:rsid w:val="00D46B45"/>
    <w:rsid w:val="00D47A4A"/>
    <w:rsid w:val="00D5001F"/>
    <w:rsid w:val="00D50477"/>
    <w:rsid w:val="00D52CE5"/>
    <w:rsid w:val="00D52E31"/>
    <w:rsid w:val="00D53C66"/>
    <w:rsid w:val="00D56FB1"/>
    <w:rsid w:val="00D57EAC"/>
    <w:rsid w:val="00D57FBB"/>
    <w:rsid w:val="00D60538"/>
    <w:rsid w:val="00D60900"/>
    <w:rsid w:val="00D62235"/>
    <w:rsid w:val="00D62A11"/>
    <w:rsid w:val="00D62F2B"/>
    <w:rsid w:val="00D63032"/>
    <w:rsid w:val="00D6448A"/>
    <w:rsid w:val="00D650A4"/>
    <w:rsid w:val="00D664D7"/>
    <w:rsid w:val="00D66A00"/>
    <w:rsid w:val="00D67E06"/>
    <w:rsid w:val="00D72805"/>
    <w:rsid w:val="00D73AA8"/>
    <w:rsid w:val="00D7566D"/>
    <w:rsid w:val="00D7635C"/>
    <w:rsid w:val="00D768CA"/>
    <w:rsid w:val="00D77881"/>
    <w:rsid w:val="00D836EA"/>
    <w:rsid w:val="00D855C0"/>
    <w:rsid w:val="00D856F5"/>
    <w:rsid w:val="00D85C28"/>
    <w:rsid w:val="00D876E3"/>
    <w:rsid w:val="00D9011F"/>
    <w:rsid w:val="00D90780"/>
    <w:rsid w:val="00D90ABD"/>
    <w:rsid w:val="00D923AA"/>
    <w:rsid w:val="00D928EF"/>
    <w:rsid w:val="00D93433"/>
    <w:rsid w:val="00D938B1"/>
    <w:rsid w:val="00D9643B"/>
    <w:rsid w:val="00D9779E"/>
    <w:rsid w:val="00D979B6"/>
    <w:rsid w:val="00DA0236"/>
    <w:rsid w:val="00DA1D5C"/>
    <w:rsid w:val="00DA25D0"/>
    <w:rsid w:val="00DA2C14"/>
    <w:rsid w:val="00DA2C9D"/>
    <w:rsid w:val="00DA3A77"/>
    <w:rsid w:val="00DA4A15"/>
    <w:rsid w:val="00DA52A0"/>
    <w:rsid w:val="00DA5D73"/>
    <w:rsid w:val="00DA69E4"/>
    <w:rsid w:val="00DA7F48"/>
    <w:rsid w:val="00DB0A2A"/>
    <w:rsid w:val="00DB2CEA"/>
    <w:rsid w:val="00DB33D2"/>
    <w:rsid w:val="00DB55DC"/>
    <w:rsid w:val="00DB5CD5"/>
    <w:rsid w:val="00DB5D2F"/>
    <w:rsid w:val="00DB629D"/>
    <w:rsid w:val="00DB62B9"/>
    <w:rsid w:val="00DB63D9"/>
    <w:rsid w:val="00DC1405"/>
    <w:rsid w:val="00DC2AE8"/>
    <w:rsid w:val="00DC2D7D"/>
    <w:rsid w:val="00DC2F4F"/>
    <w:rsid w:val="00DC3338"/>
    <w:rsid w:val="00DC3776"/>
    <w:rsid w:val="00DC4168"/>
    <w:rsid w:val="00DC4ADA"/>
    <w:rsid w:val="00DC4D3C"/>
    <w:rsid w:val="00DC5639"/>
    <w:rsid w:val="00DC5C39"/>
    <w:rsid w:val="00DC5E1D"/>
    <w:rsid w:val="00DC6BDB"/>
    <w:rsid w:val="00DD0154"/>
    <w:rsid w:val="00DD27A2"/>
    <w:rsid w:val="00DD34E2"/>
    <w:rsid w:val="00DD4677"/>
    <w:rsid w:val="00DD4CB3"/>
    <w:rsid w:val="00DD610D"/>
    <w:rsid w:val="00DD66CF"/>
    <w:rsid w:val="00DD79BC"/>
    <w:rsid w:val="00DE02CB"/>
    <w:rsid w:val="00DE123F"/>
    <w:rsid w:val="00DE2335"/>
    <w:rsid w:val="00DE276A"/>
    <w:rsid w:val="00DE42B5"/>
    <w:rsid w:val="00DE4E1A"/>
    <w:rsid w:val="00DE68FD"/>
    <w:rsid w:val="00DF1E61"/>
    <w:rsid w:val="00DF441B"/>
    <w:rsid w:val="00DF46FB"/>
    <w:rsid w:val="00DF6D43"/>
    <w:rsid w:val="00DF7338"/>
    <w:rsid w:val="00E00A72"/>
    <w:rsid w:val="00E01C54"/>
    <w:rsid w:val="00E022AF"/>
    <w:rsid w:val="00E03255"/>
    <w:rsid w:val="00E0369E"/>
    <w:rsid w:val="00E038D2"/>
    <w:rsid w:val="00E05564"/>
    <w:rsid w:val="00E07416"/>
    <w:rsid w:val="00E07D2C"/>
    <w:rsid w:val="00E10BAF"/>
    <w:rsid w:val="00E12162"/>
    <w:rsid w:val="00E12FA1"/>
    <w:rsid w:val="00E131E4"/>
    <w:rsid w:val="00E13AA6"/>
    <w:rsid w:val="00E14B8C"/>
    <w:rsid w:val="00E16359"/>
    <w:rsid w:val="00E170A7"/>
    <w:rsid w:val="00E20247"/>
    <w:rsid w:val="00E216FD"/>
    <w:rsid w:val="00E21AB2"/>
    <w:rsid w:val="00E224B2"/>
    <w:rsid w:val="00E22805"/>
    <w:rsid w:val="00E2316A"/>
    <w:rsid w:val="00E23884"/>
    <w:rsid w:val="00E259DF"/>
    <w:rsid w:val="00E27872"/>
    <w:rsid w:val="00E30263"/>
    <w:rsid w:val="00E30C0E"/>
    <w:rsid w:val="00E31F8A"/>
    <w:rsid w:val="00E32368"/>
    <w:rsid w:val="00E32A34"/>
    <w:rsid w:val="00E32A98"/>
    <w:rsid w:val="00E33C2C"/>
    <w:rsid w:val="00E33E36"/>
    <w:rsid w:val="00E34090"/>
    <w:rsid w:val="00E34843"/>
    <w:rsid w:val="00E355BB"/>
    <w:rsid w:val="00E355FA"/>
    <w:rsid w:val="00E37264"/>
    <w:rsid w:val="00E3785C"/>
    <w:rsid w:val="00E40966"/>
    <w:rsid w:val="00E410E3"/>
    <w:rsid w:val="00E4426D"/>
    <w:rsid w:val="00E4436B"/>
    <w:rsid w:val="00E44444"/>
    <w:rsid w:val="00E45C37"/>
    <w:rsid w:val="00E4757E"/>
    <w:rsid w:val="00E5110A"/>
    <w:rsid w:val="00E530CD"/>
    <w:rsid w:val="00E5480C"/>
    <w:rsid w:val="00E54DCF"/>
    <w:rsid w:val="00E5647F"/>
    <w:rsid w:val="00E5650C"/>
    <w:rsid w:val="00E56F61"/>
    <w:rsid w:val="00E570F9"/>
    <w:rsid w:val="00E579C4"/>
    <w:rsid w:val="00E6083D"/>
    <w:rsid w:val="00E60F57"/>
    <w:rsid w:val="00E61378"/>
    <w:rsid w:val="00E61EDC"/>
    <w:rsid w:val="00E6259F"/>
    <w:rsid w:val="00E66B63"/>
    <w:rsid w:val="00E708D5"/>
    <w:rsid w:val="00E7110F"/>
    <w:rsid w:val="00E71F7F"/>
    <w:rsid w:val="00E73A50"/>
    <w:rsid w:val="00E7431A"/>
    <w:rsid w:val="00E74D3A"/>
    <w:rsid w:val="00E75190"/>
    <w:rsid w:val="00E766FF"/>
    <w:rsid w:val="00E76B3D"/>
    <w:rsid w:val="00E770E1"/>
    <w:rsid w:val="00E820B9"/>
    <w:rsid w:val="00E82998"/>
    <w:rsid w:val="00E832B4"/>
    <w:rsid w:val="00E83BF4"/>
    <w:rsid w:val="00E854F8"/>
    <w:rsid w:val="00E85F3C"/>
    <w:rsid w:val="00E86DC3"/>
    <w:rsid w:val="00E86DE9"/>
    <w:rsid w:val="00E878DB"/>
    <w:rsid w:val="00E9328B"/>
    <w:rsid w:val="00E938C0"/>
    <w:rsid w:val="00E9426D"/>
    <w:rsid w:val="00E94EC6"/>
    <w:rsid w:val="00E952F2"/>
    <w:rsid w:val="00EA0A1A"/>
    <w:rsid w:val="00EA0B63"/>
    <w:rsid w:val="00EA162A"/>
    <w:rsid w:val="00EA1B37"/>
    <w:rsid w:val="00EA210E"/>
    <w:rsid w:val="00EA24BA"/>
    <w:rsid w:val="00EA2727"/>
    <w:rsid w:val="00EA29D7"/>
    <w:rsid w:val="00EA2C67"/>
    <w:rsid w:val="00EA2D63"/>
    <w:rsid w:val="00EA3826"/>
    <w:rsid w:val="00EA620F"/>
    <w:rsid w:val="00EA67AF"/>
    <w:rsid w:val="00EA78E7"/>
    <w:rsid w:val="00EB19E1"/>
    <w:rsid w:val="00EB2126"/>
    <w:rsid w:val="00EB3138"/>
    <w:rsid w:val="00EB3C4E"/>
    <w:rsid w:val="00EB5CB5"/>
    <w:rsid w:val="00EB6AFD"/>
    <w:rsid w:val="00EC1AAA"/>
    <w:rsid w:val="00EC2D82"/>
    <w:rsid w:val="00EC38E3"/>
    <w:rsid w:val="00EC3B3A"/>
    <w:rsid w:val="00EC42A8"/>
    <w:rsid w:val="00EC431F"/>
    <w:rsid w:val="00EC6133"/>
    <w:rsid w:val="00EC630E"/>
    <w:rsid w:val="00EC72CF"/>
    <w:rsid w:val="00EC73AF"/>
    <w:rsid w:val="00ED1636"/>
    <w:rsid w:val="00ED1EBB"/>
    <w:rsid w:val="00ED20FA"/>
    <w:rsid w:val="00ED21B9"/>
    <w:rsid w:val="00ED29AD"/>
    <w:rsid w:val="00ED427D"/>
    <w:rsid w:val="00ED5180"/>
    <w:rsid w:val="00ED5AF8"/>
    <w:rsid w:val="00ED5EF4"/>
    <w:rsid w:val="00ED6012"/>
    <w:rsid w:val="00ED64E7"/>
    <w:rsid w:val="00ED66AF"/>
    <w:rsid w:val="00ED6D03"/>
    <w:rsid w:val="00ED6F8F"/>
    <w:rsid w:val="00ED79C2"/>
    <w:rsid w:val="00EE1F89"/>
    <w:rsid w:val="00EE2AD2"/>
    <w:rsid w:val="00EE3240"/>
    <w:rsid w:val="00EE35FE"/>
    <w:rsid w:val="00EE3EDC"/>
    <w:rsid w:val="00EE4A9E"/>
    <w:rsid w:val="00EE509A"/>
    <w:rsid w:val="00EE57B6"/>
    <w:rsid w:val="00EE5990"/>
    <w:rsid w:val="00EE5DDB"/>
    <w:rsid w:val="00EE729E"/>
    <w:rsid w:val="00EE787C"/>
    <w:rsid w:val="00EE7A10"/>
    <w:rsid w:val="00EF0849"/>
    <w:rsid w:val="00EF0B2E"/>
    <w:rsid w:val="00EF2671"/>
    <w:rsid w:val="00EF2CC1"/>
    <w:rsid w:val="00EF2F8B"/>
    <w:rsid w:val="00EF3566"/>
    <w:rsid w:val="00EF410B"/>
    <w:rsid w:val="00EF516C"/>
    <w:rsid w:val="00F0010C"/>
    <w:rsid w:val="00F0048C"/>
    <w:rsid w:val="00F00835"/>
    <w:rsid w:val="00F01880"/>
    <w:rsid w:val="00F0188E"/>
    <w:rsid w:val="00F03382"/>
    <w:rsid w:val="00F04E1D"/>
    <w:rsid w:val="00F05F1B"/>
    <w:rsid w:val="00F0725C"/>
    <w:rsid w:val="00F0774F"/>
    <w:rsid w:val="00F07A43"/>
    <w:rsid w:val="00F07BA0"/>
    <w:rsid w:val="00F11ED4"/>
    <w:rsid w:val="00F13E42"/>
    <w:rsid w:val="00F14B27"/>
    <w:rsid w:val="00F157F2"/>
    <w:rsid w:val="00F15A90"/>
    <w:rsid w:val="00F15CD6"/>
    <w:rsid w:val="00F16086"/>
    <w:rsid w:val="00F1675C"/>
    <w:rsid w:val="00F16FBA"/>
    <w:rsid w:val="00F17C2C"/>
    <w:rsid w:val="00F17E80"/>
    <w:rsid w:val="00F203E7"/>
    <w:rsid w:val="00F20674"/>
    <w:rsid w:val="00F20BD8"/>
    <w:rsid w:val="00F20FF7"/>
    <w:rsid w:val="00F21645"/>
    <w:rsid w:val="00F2179E"/>
    <w:rsid w:val="00F226FC"/>
    <w:rsid w:val="00F23343"/>
    <w:rsid w:val="00F233C3"/>
    <w:rsid w:val="00F25766"/>
    <w:rsid w:val="00F25BF0"/>
    <w:rsid w:val="00F26D94"/>
    <w:rsid w:val="00F3094F"/>
    <w:rsid w:val="00F31A8F"/>
    <w:rsid w:val="00F32222"/>
    <w:rsid w:val="00F329D2"/>
    <w:rsid w:val="00F32EF5"/>
    <w:rsid w:val="00F35268"/>
    <w:rsid w:val="00F355EB"/>
    <w:rsid w:val="00F3561A"/>
    <w:rsid w:val="00F358BB"/>
    <w:rsid w:val="00F35ABD"/>
    <w:rsid w:val="00F374B4"/>
    <w:rsid w:val="00F4049A"/>
    <w:rsid w:val="00F40566"/>
    <w:rsid w:val="00F40CAA"/>
    <w:rsid w:val="00F410BE"/>
    <w:rsid w:val="00F4291D"/>
    <w:rsid w:val="00F43076"/>
    <w:rsid w:val="00F445CB"/>
    <w:rsid w:val="00F4463D"/>
    <w:rsid w:val="00F46183"/>
    <w:rsid w:val="00F47C70"/>
    <w:rsid w:val="00F50AA6"/>
    <w:rsid w:val="00F5176D"/>
    <w:rsid w:val="00F51851"/>
    <w:rsid w:val="00F529A1"/>
    <w:rsid w:val="00F60165"/>
    <w:rsid w:val="00F6107D"/>
    <w:rsid w:val="00F612E5"/>
    <w:rsid w:val="00F6188B"/>
    <w:rsid w:val="00F626BF"/>
    <w:rsid w:val="00F628E1"/>
    <w:rsid w:val="00F62AF3"/>
    <w:rsid w:val="00F64B84"/>
    <w:rsid w:val="00F66D15"/>
    <w:rsid w:val="00F66E4B"/>
    <w:rsid w:val="00F6701C"/>
    <w:rsid w:val="00F6705D"/>
    <w:rsid w:val="00F70A0A"/>
    <w:rsid w:val="00F70C03"/>
    <w:rsid w:val="00F70D08"/>
    <w:rsid w:val="00F70FDC"/>
    <w:rsid w:val="00F71A32"/>
    <w:rsid w:val="00F71DD8"/>
    <w:rsid w:val="00F72798"/>
    <w:rsid w:val="00F750CD"/>
    <w:rsid w:val="00F75465"/>
    <w:rsid w:val="00F76433"/>
    <w:rsid w:val="00F80084"/>
    <w:rsid w:val="00F80C48"/>
    <w:rsid w:val="00F8413A"/>
    <w:rsid w:val="00F844DF"/>
    <w:rsid w:val="00F877BF"/>
    <w:rsid w:val="00F914D5"/>
    <w:rsid w:val="00F91684"/>
    <w:rsid w:val="00F946E8"/>
    <w:rsid w:val="00F95312"/>
    <w:rsid w:val="00F95488"/>
    <w:rsid w:val="00F95D00"/>
    <w:rsid w:val="00F966AD"/>
    <w:rsid w:val="00FA0444"/>
    <w:rsid w:val="00FA125E"/>
    <w:rsid w:val="00FA2088"/>
    <w:rsid w:val="00FA231E"/>
    <w:rsid w:val="00FA2FC6"/>
    <w:rsid w:val="00FA3072"/>
    <w:rsid w:val="00FA39D7"/>
    <w:rsid w:val="00FA4AF3"/>
    <w:rsid w:val="00FA6C93"/>
    <w:rsid w:val="00FA773C"/>
    <w:rsid w:val="00FA7A57"/>
    <w:rsid w:val="00FB196D"/>
    <w:rsid w:val="00FB1A64"/>
    <w:rsid w:val="00FB2A49"/>
    <w:rsid w:val="00FB543F"/>
    <w:rsid w:val="00FB5D12"/>
    <w:rsid w:val="00FB6D16"/>
    <w:rsid w:val="00FC0EC1"/>
    <w:rsid w:val="00FC0F61"/>
    <w:rsid w:val="00FC0FBD"/>
    <w:rsid w:val="00FC1492"/>
    <w:rsid w:val="00FC19FC"/>
    <w:rsid w:val="00FC33D5"/>
    <w:rsid w:val="00FC510D"/>
    <w:rsid w:val="00FC593B"/>
    <w:rsid w:val="00FC67A5"/>
    <w:rsid w:val="00FC7DE5"/>
    <w:rsid w:val="00FD08E7"/>
    <w:rsid w:val="00FD0954"/>
    <w:rsid w:val="00FD2478"/>
    <w:rsid w:val="00FD6B2A"/>
    <w:rsid w:val="00FD7B77"/>
    <w:rsid w:val="00FE0960"/>
    <w:rsid w:val="00FE1C98"/>
    <w:rsid w:val="00FE2D07"/>
    <w:rsid w:val="00FE69E4"/>
    <w:rsid w:val="00FE7024"/>
    <w:rsid w:val="00FE794A"/>
    <w:rsid w:val="00FF0BB6"/>
    <w:rsid w:val="00FF1F74"/>
    <w:rsid w:val="00FF2236"/>
    <w:rsid w:val="00FF322D"/>
    <w:rsid w:val="00FF5F92"/>
    <w:rsid w:val="00FF7500"/>
    <w:rsid w:val="00FF77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docId w15:val="{8FE419C0-FECD-48E7-8F89-5A8A9A4A6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C14C7"/>
    <w:rPr>
      <w:sz w:val="24"/>
      <w:szCs w:val="24"/>
    </w:rPr>
  </w:style>
  <w:style w:type="paragraph" w:styleId="10">
    <w:name w:val="heading 1"/>
    <w:aliases w:val="Заголовок 1 Знак Знак,Заголовок 1 Знак Знак Знак,Заголовок 1 Знак"/>
    <w:basedOn w:val="a1"/>
    <w:next w:val="a1"/>
    <w:link w:val="11"/>
    <w:qFormat/>
    <w:rsid w:val="005328F0"/>
    <w:pPr>
      <w:keepNext/>
      <w:spacing w:line="360" w:lineRule="auto"/>
      <w:jc w:val="both"/>
      <w:outlineLvl w:val="0"/>
    </w:pPr>
    <w:rPr>
      <w:bCs/>
      <w:sz w:val="28"/>
      <w:szCs w:val="28"/>
      <w:lang w:val="x-none" w:eastAsia="x-none"/>
    </w:rPr>
  </w:style>
  <w:style w:type="paragraph" w:styleId="2">
    <w:name w:val="heading 2"/>
    <w:aliases w:val=" Знак2,Заголовок 2 Знак Знак,Заголовок 2 Знак Знак Знак,Знак2 Знак Знак Знак,Знак2 Знак1"/>
    <w:basedOn w:val="a1"/>
    <w:next w:val="a1"/>
    <w:link w:val="20"/>
    <w:qFormat/>
    <w:rsid w:val="005328F0"/>
    <w:pPr>
      <w:keepNext/>
      <w:jc w:val="center"/>
      <w:outlineLvl w:val="1"/>
    </w:pPr>
    <w:rPr>
      <w:rFonts w:eastAsia="Arial Unicode MS"/>
      <w:sz w:val="28"/>
    </w:rPr>
  </w:style>
  <w:style w:type="paragraph" w:styleId="3">
    <w:name w:val="heading 3"/>
    <w:aliases w:val=" Знак, Знак3,Заголовок 3 Знак,Знак3,Знак19,Заголовок главный, Знак19"/>
    <w:basedOn w:val="a1"/>
    <w:next w:val="a1"/>
    <w:link w:val="31"/>
    <w:qFormat/>
    <w:rsid w:val="005328F0"/>
    <w:pPr>
      <w:keepNext/>
      <w:spacing w:before="240" w:after="60"/>
      <w:outlineLvl w:val="2"/>
    </w:pPr>
    <w:rPr>
      <w:rFonts w:ascii="Arial" w:hAnsi="Arial" w:cs="Arial"/>
      <w:b/>
      <w:bCs/>
      <w:sz w:val="26"/>
      <w:szCs w:val="26"/>
    </w:rPr>
  </w:style>
  <w:style w:type="paragraph" w:styleId="4">
    <w:name w:val="heading 4"/>
    <w:basedOn w:val="a1"/>
    <w:next w:val="a1"/>
    <w:link w:val="40"/>
    <w:qFormat/>
    <w:rsid w:val="005328F0"/>
    <w:pPr>
      <w:keepNext/>
      <w:spacing w:before="240" w:after="60"/>
      <w:outlineLvl w:val="3"/>
    </w:pPr>
    <w:rPr>
      <w:b/>
      <w:bCs/>
      <w:sz w:val="28"/>
      <w:szCs w:val="28"/>
    </w:rPr>
  </w:style>
  <w:style w:type="paragraph" w:styleId="5">
    <w:name w:val="heading 5"/>
    <w:basedOn w:val="a1"/>
    <w:next w:val="a1"/>
    <w:link w:val="50"/>
    <w:qFormat/>
    <w:rsid w:val="005328F0"/>
    <w:pPr>
      <w:tabs>
        <w:tab w:val="num" w:pos="1008"/>
      </w:tabs>
      <w:spacing w:before="240" w:after="60" w:line="360" w:lineRule="auto"/>
      <w:ind w:left="1008" w:hanging="432"/>
      <w:jc w:val="both"/>
      <w:outlineLvl w:val="4"/>
    </w:pPr>
    <w:rPr>
      <w:b/>
      <w:bCs/>
      <w:i/>
      <w:iCs/>
      <w:sz w:val="26"/>
      <w:szCs w:val="26"/>
      <w:lang w:val="x-none" w:eastAsia="x-none"/>
    </w:rPr>
  </w:style>
  <w:style w:type="paragraph" w:styleId="6">
    <w:name w:val="heading 6"/>
    <w:basedOn w:val="a1"/>
    <w:next w:val="a1"/>
    <w:link w:val="60"/>
    <w:qFormat/>
    <w:rsid w:val="005328F0"/>
    <w:pPr>
      <w:tabs>
        <w:tab w:val="num" w:pos="1152"/>
      </w:tabs>
      <w:spacing w:before="240" w:after="60" w:line="360" w:lineRule="auto"/>
      <w:ind w:left="1152" w:hanging="432"/>
      <w:jc w:val="both"/>
      <w:outlineLvl w:val="5"/>
    </w:pPr>
    <w:rPr>
      <w:b/>
      <w:bCs/>
      <w:sz w:val="22"/>
      <w:szCs w:val="22"/>
      <w:lang w:val="x-none" w:eastAsia="x-none"/>
    </w:rPr>
  </w:style>
  <w:style w:type="paragraph" w:styleId="7">
    <w:name w:val="heading 7"/>
    <w:aliases w:val="Заголовок x.x"/>
    <w:basedOn w:val="a1"/>
    <w:next w:val="a2"/>
    <w:link w:val="70"/>
    <w:qFormat/>
    <w:rsid w:val="005328F0"/>
    <w:pPr>
      <w:tabs>
        <w:tab w:val="num" w:pos="2005"/>
      </w:tabs>
      <w:spacing w:line="360" w:lineRule="auto"/>
      <w:ind w:left="2005" w:hanging="1296"/>
      <w:jc w:val="both"/>
      <w:outlineLvl w:val="6"/>
    </w:pPr>
    <w:rPr>
      <w:sz w:val="20"/>
      <w:szCs w:val="20"/>
    </w:rPr>
  </w:style>
  <w:style w:type="paragraph" w:styleId="8">
    <w:name w:val="heading 8"/>
    <w:aliases w:val="Заголовок ТАБЛ,№ ТАБЛ"/>
    <w:basedOn w:val="a1"/>
    <w:next w:val="a1"/>
    <w:link w:val="80"/>
    <w:qFormat/>
    <w:rsid w:val="005328F0"/>
    <w:pPr>
      <w:keepNext/>
      <w:jc w:val="both"/>
      <w:outlineLvl w:val="7"/>
    </w:pPr>
    <w:rPr>
      <w:b/>
      <w:color w:val="0000FF"/>
      <w:sz w:val="28"/>
    </w:rPr>
  </w:style>
  <w:style w:type="paragraph" w:styleId="9">
    <w:name w:val="heading 9"/>
    <w:aliases w:val="Таблица 9,ТАБЛИЦА"/>
    <w:basedOn w:val="a1"/>
    <w:next w:val="a1"/>
    <w:link w:val="90"/>
    <w:qFormat/>
    <w:rsid w:val="005328F0"/>
    <w:pPr>
      <w:keepNext/>
      <w:jc w:val="both"/>
      <w:outlineLvl w:val="8"/>
    </w:pPr>
    <w:rPr>
      <w:color w:val="000000"/>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5328F0"/>
    <w:rPr>
      <w:color w:val="0000FF"/>
      <w:u w:val="single"/>
    </w:rPr>
  </w:style>
  <w:style w:type="character" w:styleId="a7">
    <w:name w:val="footnote reference"/>
    <w:aliases w:val="Знак сноски 1,Знак сноски-FN,Ciae niinee-FN,Referencia nota al pie,Ссылка на сноску 45,Appel note de bas de page"/>
    <w:rsid w:val="005328F0"/>
    <w:rPr>
      <w:vertAlign w:val="superscript"/>
    </w:rPr>
  </w:style>
  <w:style w:type="table" w:styleId="51">
    <w:name w:val="Table Grid 5"/>
    <w:basedOn w:val="a4"/>
    <w:rsid w:val="005328F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8">
    <w:name w:val="Table Grid"/>
    <w:basedOn w:val="a4"/>
    <w:uiPriority w:val="59"/>
    <w:rsid w:val="00532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endnote text"/>
    <w:basedOn w:val="a1"/>
    <w:link w:val="aa"/>
    <w:semiHidden/>
    <w:rsid w:val="005328F0"/>
    <w:rPr>
      <w:sz w:val="20"/>
      <w:szCs w:val="20"/>
    </w:rPr>
  </w:style>
  <w:style w:type="character" w:styleId="ab">
    <w:name w:val="endnote reference"/>
    <w:semiHidden/>
    <w:rsid w:val="005328F0"/>
    <w:rPr>
      <w:vertAlign w:val="superscript"/>
    </w:rPr>
  </w:style>
  <w:style w:type="paragraph" w:styleId="ac">
    <w:name w:val="Normal (Web)"/>
    <w:basedOn w:val="a1"/>
    <w:rsid w:val="005328F0"/>
    <w:pPr>
      <w:spacing w:before="60" w:after="60"/>
    </w:pPr>
    <w:rPr>
      <w:sz w:val="17"/>
      <w:szCs w:val="17"/>
    </w:rPr>
  </w:style>
  <w:style w:type="paragraph" w:styleId="ad">
    <w:name w:val="Title"/>
    <w:aliases w:val="Название таблицы"/>
    <w:basedOn w:val="a1"/>
    <w:link w:val="ae"/>
    <w:qFormat/>
    <w:rsid w:val="005328F0"/>
    <w:pPr>
      <w:jc w:val="center"/>
    </w:pPr>
    <w:rPr>
      <w:b/>
      <w:sz w:val="36"/>
      <w:szCs w:val="20"/>
      <w:lang w:val="x-none" w:eastAsia="x-none"/>
    </w:rPr>
  </w:style>
  <w:style w:type="paragraph" w:customStyle="1" w:styleId="21">
    <w:name w:val="Заголовок_2 Знак"/>
    <w:basedOn w:val="a1"/>
    <w:next w:val="a1"/>
    <w:rsid w:val="005328F0"/>
    <w:pPr>
      <w:keepNext/>
      <w:tabs>
        <w:tab w:val="num" w:pos="360"/>
      </w:tabs>
      <w:spacing w:before="60" w:after="60"/>
      <w:jc w:val="center"/>
      <w:outlineLvl w:val="0"/>
    </w:pPr>
    <w:rPr>
      <w:b/>
      <w:kern w:val="32"/>
      <w:sz w:val="28"/>
      <w:szCs w:val="28"/>
      <w:lang w:val="en-US"/>
    </w:rPr>
  </w:style>
  <w:style w:type="paragraph" w:customStyle="1" w:styleId="S0">
    <w:name w:val="S_Обычный"/>
    <w:basedOn w:val="a1"/>
    <w:link w:val="S5"/>
    <w:rsid w:val="005328F0"/>
    <w:pPr>
      <w:spacing w:line="360" w:lineRule="auto"/>
      <w:ind w:firstLine="709"/>
      <w:jc w:val="both"/>
    </w:pPr>
  </w:style>
  <w:style w:type="character" w:customStyle="1" w:styleId="S5">
    <w:name w:val="S_Обычный Знак"/>
    <w:link w:val="S0"/>
    <w:rsid w:val="005328F0"/>
    <w:rPr>
      <w:sz w:val="24"/>
      <w:szCs w:val="24"/>
      <w:lang w:val="ru-RU" w:eastAsia="ru-RU" w:bidi="ar-SA"/>
    </w:rPr>
  </w:style>
  <w:style w:type="paragraph" w:customStyle="1" w:styleId="af">
    <w:name w:val="Подчеркнутый"/>
    <w:basedOn w:val="a1"/>
    <w:link w:val="af0"/>
    <w:semiHidden/>
    <w:rsid w:val="005328F0"/>
    <w:pPr>
      <w:spacing w:line="360" w:lineRule="auto"/>
      <w:ind w:firstLine="709"/>
      <w:jc w:val="both"/>
    </w:pPr>
    <w:rPr>
      <w:u w:val="single"/>
    </w:rPr>
  </w:style>
  <w:style w:type="character" w:customStyle="1" w:styleId="af0">
    <w:name w:val="Подчеркнутый Знак"/>
    <w:link w:val="af"/>
    <w:rsid w:val="005328F0"/>
    <w:rPr>
      <w:sz w:val="24"/>
      <w:szCs w:val="24"/>
      <w:u w:val="single"/>
      <w:lang w:val="ru-RU" w:eastAsia="ru-RU" w:bidi="ar-SA"/>
    </w:rPr>
  </w:style>
  <w:style w:type="character" w:customStyle="1" w:styleId="FontStyle15">
    <w:name w:val="Font Style15"/>
    <w:rsid w:val="005328F0"/>
    <w:rPr>
      <w:rFonts w:ascii="Times New Roman" w:hAnsi="Times New Roman" w:cs="Times New Roman"/>
      <w:sz w:val="26"/>
      <w:szCs w:val="26"/>
    </w:rPr>
  </w:style>
  <w:style w:type="paragraph" w:styleId="af1">
    <w:name w:val="footer"/>
    <w:aliases w:val=" Знак6, Знак14"/>
    <w:basedOn w:val="a1"/>
    <w:link w:val="af2"/>
    <w:uiPriority w:val="99"/>
    <w:rsid w:val="005328F0"/>
    <w:pPr>
      <w:tabs>
        <w:tab w:val="center" w:pos="4677"/>
        <w:tab w:val="right" w:pos="9355"/>
      </w:tabs>
    </w:pPr>
    <w:rPr>
      <w:lang w:val="x-none" w:eastAsia="x-none"/>
    </w:rPr>
  </w:style>
  <w:style w:type="character" w:styleId="af3">
    <w:name w:val="page number"/>
    <w:basedOn w:val="a3"/>
    <w:rsid w:val="005328F0"/>
  </w:style>
  <w:style w:type="paragraph" w:styleId="30">
    <w:name w:val="Body Text 3"/>
    <w:basedOn w:val="a1"/>
    <w:link w:val="32"/>
    <w:rsid w:val="005328F0"/>
    <w:pPr>
      <w:spacing w:after="120"/>
    </w:pPr>
    <w:rPr>
      <w:sz w:val="16"/>
      <w:szCs w:val="16"/>
      <w:lang w:val="x-none" w:eastAsia="x-none"/>
    </w:rPr>
  </w:style>
  <w:style w:type="paragraph" w:customStyle="1" w:styleId="textn">
    <w:name w:val="textn"/>
    <w:basedOn w:val="a1"/>
    <w:rsid w:val="005328F0"/>
    <w:pPr>
      <w:spacing w:before="100" w:beforeAutospacing="1" w:after="100" w:afterAutospacing="1"/>
    </w:pPr>
  </w:style>
  <w:style w:type="character" w:styleId="af4">
    <w:name w:val="Strong"/>
    <w:qFormat/>
    <w:rsid w:val="005328F0"/>
    <w:rPr>
      <w:b/>
      <w:bCs/>
    </w:rPr>
  </w:style>
  <w:style w:type="paragraph" w:styleId="a2">
    <w:name w:val="Body Text"/>
    <w:aliases w:val=" Знак1 Знак,Основной текст1,Знак1 Знак,Основной текст Знак Знак Знак,Основной текст Знак Знак1,bt,Body Text2,Text1,Таймс Нью,Òàáë òåêñò"/>
    <w:basedOn w:val="a1"/>
    <w:link w:val="af5"/>
    <w:rsid w:val="005328F0"/>
    <w:pPr>
      <w:spacing w:after="120"/>
    </w:pPr>
  </w:style>
  <w:style w:type="paragraph" w:styleId="a">
    <w:name w:val="List Bullet"/>
    <w:basedOn w:val="a1"/>
    <w:autoRedefine/>
    <w:semiHidden/>
    <w:rsid w:val="005328F0"/>
    <w:pPr>
      <w:numPr>
        <w:numId w:val="8"/>
      </w:numPr>
      <w:spacing w:line="360" w:lineRule="auto"/>
      <w:jc w:val="both"/>
    </w:pPr>
  </w:style>
  <w:style w:type="paragraph" w:customStyle="1" w:styleId="S6">
    <w:name w:val="S_Маркированный"/>
    <w:basedOn w:val="a"/>
    <w:rsid w:val="005328F0"/>
    <w:pPr>
      <w:tabs>
        <w:tab w:val="clear" w:pos="2149"/>
        <w:tab w:val="num" w:pos="900"/>
      </w:tabs>
      <w:ind w:left="0" w:firstLine="720"/>
    </w:pPr>
  </w:style>
  <w:style w:type="character" w:customStyle="1" w:styleId="af5">
    <w:name w:val="Основной текст Знак"/>
    <w:aliases w:val=" Знак1 Знак Знак,Основной текст1 Знак,Знак1 Знак Знак1,Основной текст Знак Знак Знак Знак,Основной текст Знак Знак1 Знак,bt Знак1,Body Text2 Знак1,Text1 Знак1,Таймс Нью Знак1,Òàáë òåêñò Знак1"/>
    <w:link w:val="a2"/>
    <w:uiPriority w:val="99"/>
    <w:rsid w:val="005328F0"/>
    <w:rPr>
      <w:sz w:val="24"/>
      <w:szCs w:val="24"/>
      <w:lang w:val="ru-RU" w:eastAsia="ru-RU" w:bidi="ar-SA"/>
    </w:rPr>
  </w:style>
  <w:style w:type="paragraph" w:customStyle="1" w:styleId="S1">
    <w:name w:val="S_Заголовок 1"/>
    <w:basedOn w:val="a1"/>
    <w:rsid w:val="005328F0"/>
    <w:pPr>
      <w:numPr>
        <w:numId w:val="9"/>
      </w:numPr>
      <w:jc w:val="center"/>
    </w:pPr>
    <w:rPr>
      <w:b/>
      <w:caps/>
    </w:rPr>
  </w:style>
  <w:style w:type="paragraph" w:customStyle="1" w:styleId="S2">
    <w:name w:val="S_Заголовок 2"/>
    <w:basedOn w:val="2"/>
    <w:qFormat/>
    <w:rsid w:val="00513E00"/>
    <w:pPr>
      <w:keepNext w:val="0"/>
      <w:numPr>
        <w:ilvl w:val="1"/>
        <w:numId w:val="48"/>
      </w:numPr>
      <w:jc w:val="both"/>
    </w:pPr>
    <w:rPr>
      <w:rFonts w:eastAsia="Times New Roman"/>
      <w:b/>
    </w:rPr>
  </w:style>
  <w:style w:type="paragraph" w:customStyle="1" w:styleId="S3">
    <w:name w:val="S_Заголовок 3"/>
    <w:basedOn w:val="3"/>
    <w:link w:val="S30"/>
    <w:qFormat/>
    <w:rsid w:val="00513E00"/>
    <w:pPr>
      <w:keepNext w:val="0"/>
      <w:numPr>
        <w:ilvl w:val="2"/>
        <w:numId w:val="40"/>
      </w:numPr>
      <w:tabs>
        <w:tab w:val="left" w:pos="1418"/>
      </w:tabs>
      <w:spacing w:before="0" w:after="0"/>
    </w:pPr>
    <w:rPr>
      <w:rFonts w:ascii="Times New Roman" w:hAnsi="Times New Roman" w:cs="Times New Roman"/>
      <w:sz w:val="28"/>
      <w:szCs w:val="24"/>
      <w:lang w:val="x-none" w:eastAsia="x-none"/>
    </w:rPr>
  </w:style>
  <w:style w:type="paragraph" w:customStyle="1" w:styleId="S4">
    <w:name w:val="S_Заголовок 4"/>
    <w:basedOn w:val="4"/>
    <w:link w:val="S40"/>
    <w:rsid w:val="005328F0"/>
    <w:pPr>
      <w:keepNext w:val="0"/>
      <w:numPr>
        <w:ilvl w:val="3"/>
        <w:numId w:val="9"/>
      </w:numPr>
      <w:tabs>
        <w:tab w:val="clear" w:pos="1800"/>
        <w:tab w:val="num" w:pos="2880"/>
      </w:tabs>
      <w:spacing w:before="0" w:after="0"/>
      <w:ind w:left="2880" w:hanging="360"/>
    </w:pPr>
    <w:rPr>
      <w:b w:val="0"/>
      <w:bCs w:val="0"/>
      <w:i/>
      <w:sz w:val="24"/>
      <w:szCs w:val="24"/>
      <w:lang w:val="x-none" w:eastAsia="x-none"/>
    </w:rPr>
  </w:style>
  <w:style w:type="paragraph" w:styleId="af6">
    <w:name w:val="header"/>
    <w:aliases w:val="ВерхКолонтитул, Знак4, Знак8,Знак8"/>
    <w:basedOn w:val="a1"/>
    <w:link w:val="af7"/>
    <w:rsid w:val="005328F0"/>
    <w:pPr>
      <w:tabs>
        <w:tab w:val="center" w:pos="4677"/>
        <w:tab w:val="right" w:pos="9355"/>
      </w:tabs>
      <w:spacing w:line="360" w:lineRule="auto"/>
      <w:ind w:firstLine="709"/>
      <w:jc w:val="both"/>
    </w:pPr>
    <w:rPr>
      <w:lang w:val="x-none" w:eastAsia="x-none"/>
    </w:rPr>
  </w:style>
  <w:style w:type="paragraph" w:styleId="af8">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
    <w:basedOn w:val="a1"/>
    <w:link w:val="af9"/>
    <w:rsid w:val="005328F0"/>
    <w:pPr>
      <w:spacing w:line="360" w:lineRule="auto"/>
      <w:ind w:firstLine="708"/>
      <w:jc w:val="both"/>
    </w:pPr>
  </w:style>
  <w:style w:type="paragraph" w:customStyle="1" w:styleId="xl22">
    <w:name w:val="xl22"/>
    <w:basedOn w:val="a1"/>
    <w:semiHidden/>
    <w:rsid w:val="005328F0"/>
    <w:pPr>
      <w:spacing w:before="100" w:beforeAutospacing="1" w:after="100" w:afterAutospacing="1" w:line="360" w:lineRule="auto"/>
      <w:ind w:firstLine="709"/>
      <w:jc w:val="center"/>
    </w:pPr>
  </w:style>
  <w:style w:type="character" w:customStyle="1" w:styleId="12">
    <w:name w:val="Заголовок 1 Знак Знак Знак Знак"/>
    <w:aliases w:val="Заголовок 1 Знак Знак Знак2"/>
    <w:uiPriority w:val="9"/>
    <w:rsid w:val="005328F0"/>
    <w:rPr>
      <w:bCs/>
      <w:sz w:val="28"/>
      <w:szCs w:val="28"/>
      <w:lang w:val="ru-RU" w:eastAsia="ru-RU" w:bidi="ar-SA"/>
    </w:rPr>
  </w:style>
  <w:style w:type="paragraph" w:styleId="afa">
    <w:name w:val="Block Text"/>
    <w:basedOn w:val="a1"/>
    <w:semiHidden/>
    <w:rsid w:val="005328F0"/>
    <w:pPr>
      <w:spacing w:line="360" w:lineRule="auto"/>
      <w:ind w:left="360" w:right="-8" w:firstLine="709"/>
      <w:jc w:val="both"/>
    </w:pPr>
    <w:rPr>
      <w:bCs/>
      <w:sz w:val="28"/>
      <w:szCs w:val="28"/>
    </w:rPr>
  </w:style>
  <w:style w:type="paragraph" w:styleId="22">
    <w:name w:val="Body Text 2"/>
    <w:basedOn w:val="a1"/>
    <w:link w:val="23"/>
    <w:semiHidden/>
    <w:rsid w:val="005328F0"/>
    <w:pPr>
      <w:spacing w:line="360" w:lineRule="auto"/>
      <w:ind w:firstLine="709"/>
      <w:jc w:val="center"/>
    </w:pPr>
    <w:rPr>
      <w:b/>
      <w:bCs/>
      <w:caps/>
      <w:lang w:val="x-none" w:eastAsia="x-none"/>
    </w:rPr>
  </w:style>
  <w:style w:type="paragraph" w:styleId="24">
    <w:name w:val="Body Text Indent 2"/>
    <w:basedOn w:val="a1"/>
    <w:link w:val="25"/>
    <w:semiHidden/>
    <w:rsid w:val="005328F0"/>
    <w:pPr>
      <w:spacing w:line="360" w:lineRule="auto"/>
      <w:ind w:left="360" w:firstLine="709"/>
      <w:jc w:val="center"/>
    </w:pPr>
    <w:rPr>
      <w:b/>
      <w:bCs/>
      <w:caps/>
    </w:rPr>
  </w:style>
  <w:style w:type="paragraph" w:styleId="33">
    <w:name w:val="Body Text Indent 3"/>
    <w:basedOn w:val="a1"/>
    <w:link w:val="34"/>
    <w:rsid w:val="005328F0"/>
    <w:pPr>
      <w:spacing w:line="360" w:lineRule="auto"/>
      <w:ind w:firstLine="540"/>
      <w:jc w:val="both"/>
    </w:pPr>
    <w:rPr>
      <w:sz w:val="28"/>
      <w:szCs w:val="28"/>
    </w:rPr>
  </w:style>
  <w:style w:type="paragraph" w:customStyle="1" w:styleId="ConsNormal">
    <w:name w:val="ConsNormal"/>
    <w:rsid w:val="005328F0"/>
    <w:pPr>
      <w:widowControl w:val="0"/>
      <w:autoSpaceDE w:val="0"/>
      <w:autoSpaceDN w:val="0"/>
      <w:adjustRightInd w:val="0"/>
      <w:ind w:firstLine="720"/>
    </w:pPr>
    <w:rPr>
      <w:rFonts w:ascii="Arial" w:hAnsi="Arial" w:cs="Arial"/>
    </w:rPr>
  </w:style>
  <w:style w:type="paragraph" w:customStyle="1" w:styleId="afb">
    <w:name w:val="Îáû÷íûé"/>
    <w:semiHidden/>
    <w:rsid w:val="005328F0"/>
    <w:rPr>
      <w:lang w:val="en-US"/>
    </w:rPr>
  </w:style>
  <w:style w:type="paragraph" w:customStyle="1" w:styleId="ConsNonformat">
    <w:name w:val="ConsNonformat"/>
    <w:rsid w:val="005328F0"/>
    <w:pPr>
      <w:widowControl w:val="0"/>
      <w:autoSpaceDE w:val="0"/>
      <w:autoSpaceDN w:val="0"/>
      <w:adjustRightInd w:val="0"/>
    </w:pPr>
    <w:rPr>
      <w:rFonts w:ascii="Courier New" w:hAnsi="Courier New" w:cs="Courier New"/>
    </w:rPr>
  </w:style>
  <w:style w:type="paragraph" w:customStyle="1" w:styleId="afc">
    <w:name w:val="Заглавие раздела"/>
    <w:basedOn w:val="2"/>
    <w:semiHidden/>
    <w:rsid w:val="005328F0"/>
    <w:pPr>
      <w:keepNext w:val="0"/>
      <w:tabs>
        <w:tab w:val="num" w:pos="555"/>
        <w:tab w:val="num" w:pos="1789"/>
      </w:tabs>
      <w:spacing w:after="240" w:line="360" w:lineRule="auto"/>
      <w:ind w:left="1789" w:hanging="360"/>
    </w:pPr>
    <w:rPr>
      <w:rFonts w:eastAsia="Times New Roman"/>
      <w:b/>
      <w:i/>
      <w:iCs/>
      <w:sz w:val="24"/>
    </w:rPr>
  </w:style>
  <w:style w:type="paragraph" w:customStyle="1" w:styleId="13">
    <w:name w:val="Заголовок_1 Знак"/>
    <w:basedOn w:val="a1"/>
    <w:link w:val="14"/>
    <w:semiHidden/>
    <w:rsid w:val="005328F0"/>
    <w:pPr>
      <w:spacing w:line="360" w:lineRule="auto"/>
      <w:ind w:firstLine="709"/>
      <w:jc w:val="center"/>
    </w:pPr>
    <w:rPr>
      <w:b/>
      <w:caps/>
    </w:rPr>
  </w:style>
  <w:style w:type="character" w:customStyle="1" w:styleId="14">
    <w:name w:val="Заголовок_1 Знак Знак"/>
    <w:link w:val="13"/>
    <w:rsid w:val="005328F0"/>
    <w:rPr>
      <w:b/>
      <w:caps/>
      <w:sz w:val="24"/>
      <w:szCs w:val="24"/>
      <w:lang w:val="ru-RU" w:eastAsia="ru-RU" w:bidi="ar-SA"/>
    </w:rPr>
  </w:style>
  <w:style w:type="paragraph" w:styleId="26">
    <w:name w:val="toc 2"/>
    <w:basedOn w:val="a1"/>
    <w:next w:val="a1"/>
    <w:autoRedefine/>
    <w:uiPriority w:val="39"/>
    <w:qFormat/>
    <w:rsid w:val="00513E00"/>
    <w:pPr>
      <w:tabs>
        <w:tab w:val="left" w:pos="900"/>
        <w:tab w:val="right" w:pos="10348"/>
      </w:tabs>
      <w:ind w:left="360" w:right="-1"/>
      <w:jc w:val="both"/>
    </w:pPr>
    <w:rPr>
      <w:noProof/>
    </w:rPr>
  </w:style>
  <w:style w:type="character" w:styleId="afd">
    <w:name w:val="FollowedHyperlink"/>
    <w:uiPriority w:val="99"/>
    <w:semiHidden/>
    <w:rsid w:val="005328F0"/>
    <w:rPr>
      <w:color w:val="800080"/>
      <w:u w:val="single"/>
    </w:rPr>
  </w:style>
  <w:style w:type="paragraph" w:customStyle="1" w:styleId="afe">
    <w:name w:val="Неразрывный основной текст"/>
    <w:basedOn w:val="a2"/>
    <w:semiHidden/>
    <w:rsid w:val="005328F0"/>
    <w:pPr>
      <w:keepNext/>
      <w:spacing w:after="240" w:line="240" w:lineRule="atLeast"/>
      <w:ind w:left="1080" w:firstLine="709"/>
      <w:jc w:val="both"/>
    </w:pPr>
    <w:rPr>
      <w:rFonts w:ascii="Arial" w:hAnsi="Arial" w:cs="Arial"/>
      <w:spacing w:val="-5"/>
      <w:sz w:val="20"/>
      <w:szCs w:val="20"/>
      <w:lang w:eastAsia="en-US"/>
    </w:rPr>
  </w:style>
  <w:style w:type="paragraph" w:customStyle="1" w:styleId="aff">
    <w:name w:val="Рисунок"/>
    <w:basedOn w:val="a1"/>
    <w:next w:val="aff0"/>
    <w:semiHidden/>
    <w:rsid w:val="005328F0"/>
    <w:pPr>
      <w:keepNext/>
      <w:spacing w:line="360" w:lineRule="auto"/>
      <w:ind w:left="1080" w:firstLine="709"/>
      <w:jc w:val="both"/>
    </w:pPr>
    <w:rPr>
      <w:rFonts w:ascii="Arial" w:hAnsi="Arial" w:cs="Arial"/>
      <w:spacing w:val="-5"/>
      <w:sz w:val="20"/>
      <w:szCs w:val="20"/>
      <w:lang w:eastAsia="en-US"/>
    </w:rPr>
  </w:style>
  <w:style w:type="paragraph" w:styleId="aff0">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next w:val="a1"/>
    <w:link w:val="27"/>
    <w:uiPriority w:val="35"/>
    <w:qFormat/>
    <w:rsid w:val="005328F0"/>
    <w:pPr>
      <w:spacing w:line="360" w:lineRule="auto"/>
      <w:ind w:firstLine="709"/>
      <w:jc w:val="both"/>
    </w:pPr>
    <w:rPr>
      <w:b/>
      <w:bCs/>
      <w:sz w:val="20"/>
      <w:szCs w:val="20"/>
      <w:lang w:val="x-none" w:eastAsia="x-none"/>
    </w:rPr>
  </w:style>
  <w:style w:type="paragraph" w:customStyle="1" w:styleId="aff1">
    <w:name w:val="Название части"/>
    <w:basedOn w:val="a1"/>
    <w:semiHidden/>
    <w:rsid w:val="005328F0"/>
    <w:pPr>
      <w:shd w:val="solid" w:color="auto" w:fill="auto"/>
      <w:spacing w:line="360" w:lineRule="exact"/>
      <w:ind w:firstLine="709"/>
      <w:jc w:val="center"/>
    </w:pPr>
    <w:rPr>
      <w:rFonts w:ascii="Arial" w:hAnsi="Arial" w:cs="Arial"/>
      <w:color w:val="FFFFFF"/>
      <w:spacing w:val="-16"/>
      <w:sz w:val="26"/>
      <w:szCs w:val="26"/>
      <w:lang w:eastAsia="en-US"/>
    </w:rPr>
  </w:style>
  <w:style w:type="paragraph" w:styleId="aff2">
    <w:name w:val="Subtitle"/>
    <w:basedOn w:val="ad"/>
    <w:next w:val="a2"/>
    <w:link w:val="aff3"/>
    <w:qFormat/>
    <w:rsid w:val="005328F0"/>
    <w:pPr>
      <w:keepNext/>
      <w:keepLines/>
      <w:spacing w:before="60" w:after="120" w:line="340" w:lineRule="atLeast"/>
      <w:ind w:firstLine="709"/>
      <w:jc w:val="left"/>
    </w:pPr>
    <w:rPr>
      <w:rFonts w:ascii="Arial" w:hAnsi="Arial"/>
      <w:b w:val="0"/>
      <w:spacing w:val="-16"/>
      <w:kern w:val="28"/>
      <w:sz w:val="32"/>
      <w:szCs w:val="32"/>
      <w:lang w:eastAsia="en-US"/>
    </w:rPr>
  </w:style>
  <w:style w:type="paragraph" w:customStyle="1" w:styleId="aff4">
    <w:name w:val="Подзаголовок главы"/>
    <w:basedOn w:val="aff2"/>
    <w:semiHidden/>
    <w:rsid w:val="005328F0"/>
  </w:style>
  <w:style w:type="paragraph" w:customStyle="1" w:styleId="aff5">
    <w:name w:val="Название предприятия"/>
    <w:basedOn w:val="a1"/>
    <w:semiHidden/>
    <w:rsid w:val="005328F0"/>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
    <w:name w:val="Маркированный_1"/>
    <w:basedOn w:val="a1"/>
    <w:link w:val="15"/>
    <w:semiHidden/>
    <w:rsid w:val="005328F0"/>
    <w:pPr>
      <w:numPr>
        <w:ilvl w:val="1"/>
        <w:numId w:val="10"/>
      </w:numPr>
      <w:tabs>
        <w:tab w:val="left" w:pos="900"/>
      </w:tabs>
      <w:spacing w:line="360" w:lineRule="auto"/>
      <w:ind w:firstLine="720"/>
      <w:jc w:val="both"/>
    </w:pPr>
    <w:rPr>
      <w:lang w:val="x-none" w:eastAsia="x-none"/>
    </w:rPr>
  </w:style>
  <w:style w:type="character" w:customStyle="1" w:styleId="15">
    <w:name w:val="Маркированный_1 Знак"/>
    <w:link w:val="1"/>
    <w:semiHidden/>
    <w:rsid w:val="005328F0"/>
    <w:rPr>
      <w:sz w:val="24"/>
      <w:szCs w:val="24"/>
      <w:lang w:val="x-none" w:eastAsia="x-none"/>
    </w:rPr>
  </w:style>
  <w:style w:type="paragraph" w:customStyle="1" w:styleId="aff6">
    <w:name w:val="Текст таблицы"/>
    <w:basedOn w:val="a1"/>
    <w:semiHidden/>
    <w:rsid w:val="005328F0"/>
    <w:pPr>
      <w:spacing w:before="60" w:line="360" w:lineRule="auto"/>
      <w:ind w:firstLine="709"/>
      <w:jc w:val="both"/>
    </w:pPr>
    <w:rPr>
      <w:rFonts w:ascii="Arial" w:hAnsi="Arial" w:cs="Arial"/>
      <w:spacing w:val="-5"/>
      <w:sz w:val="16"/>
      <w:szCs w:val="16"/>
      <w:lang w:eastAsia="en-US"/>
    </w:rPr>
  </w:style>
  <w:style w:type="paragraph" w:customStyle="1" w:styleId="aff7">
    <w:name w:val="Название документа"/>
    <w:basedOn w:val="a1"/>
    <w:semiHidden/>
    <w:rsid w:val="005328F0"/>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8">
    <w:name w:val="Нижний колонтитул (четный)"/>
    <w:basedOn w:val="af1"/>
    <w:semiHidden/>
    <w:rsid w:val="005328F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9">
    <w:name w:val="Нижний колонтитул (первый)"/>
    <w:basedOn w:val="af1"/>
    <w:semiHidden/>
    <w:rsid w:val="005328F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a">
    <w:name w:val="Нижний колонтитул (нечетный)"/>
    <w:basedOn w:val="af1"/>
    <w:semiHidden/>
    <w:rsid w:val="005328F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b">
    <w:name w:val="line number"/>
    <w:semiHidden/>
    <w:rsid w:val="005328F0"/>
    <w:rPr>
      <w:sz w:val="18"/>
      <w:szCs w:val="18"/>
    </w:rPr>
  </w:style>
  <w:style w:type="paragraph" w:styleId="affc">
    <w:name w:val="List"/>
    <w:basedOn w:val="a2"/>
    <w:link w:val="affd"/>
    <w:semiHidden/>
    <w:rsid w:val="005328F0"/>
    <w:pPr>
      <w:spacing w:after="240" w:line="240" w:lineRule="atLeast"/>
      <w:ind w:left="1440" w:hanging="360"/>
      <w:jc w:val="both"/>
    </w:pPr>
    <w:rPr>
      <w:rFonts w:ascii="Arial" w:hAnsi="Arial" w:cs="Arial"/>
      <w:spacing w:val="-5"/>
      <w:sz w:val="20"/>
      <w:szCs w:val="20"/>
      <w:lang w:eastAsia="en-US"/>
    </w:rPr>
  </w:style>
  <w:style w:type="paragraph" w:styleId="28">
    <w:name w:val="List 2"/>
    <w:basedOn w:val="affc"/>
    <w:semiHidden/>
    <w:rsid w:val="005328F0"/>
    <w:pPr>
      <w:ind w:left="1800"/>
    </w:pPr>
  </w:style>
  <w:style w:type="paragraph" w:styleId="35">
    <w:name w:val="List 3"/>
    <w:basedOn w:val="affc"/>
    <w:semiHidden/>
    <w:rsid w:val="005328F0"/>
    <w:pPr>
      <w:ind w:left="2160"/>
    </w:pPr>
  </w:style>
  <w:style w:type="paragraph" w:styleId="41">
    <w:name w:val="List 4"/>
    <w:basedOn w:val="affc"/>
    <w:semiHidden/>
    <w:rsid w:val="005328F0"/>
    <w:pPr>
      <w:ind w:left="2520"/>
    </w:pPr>
  </w:style>
  <w:style w:type="paragraph" w:styleId="52">
    <w:name w:val="List 5"/>
    <w:basedOn w:val="affc"/>
    <w:semiHidden/>
    <w:rsid w:val="005328F0"/>
    <w:pPr>
      <w:ind w:left="2880"/>
    </w:pPr>
  </w:style>
  <w:style w:type="paragraph" w:styleId="29">
    <w:name w:val="List Bullet 2"/>
    <w:basedOn w:val="a1"/>
    <w:autoRedefine/>
    <w:semiHidden/>
    <w:rsid w:val="005328F0"/>
    <w:pPr>
      <w:tabs>
        <w:tab w:val="num" w:pos="552"/>
      </w:tabs>
      <w:spacing w:after="240" w:line="240" w:lineRule="atLeast"/>
      <w:ind w:left="1800" w:hanging="552"/>
      <w:jc w:val="both"/>
    </w:pPr>
    <w:rPr>
      <w:rFonts w:ascii="Arial" w:hAnsi="Arial" w:cs="Arial"/>
      <w:spacing w:val="-5"/>
      <w:sz w:val="20"/>
      <w:szCs w:val="20"/>
      <w:lang w:eastAsia="en-US"/>
    </w:rPr>
  </w:style>
  <w:style w:type="paragraph" w:styleId="36">
    <w:name w:val="List Bullet 3"/>
    <w:basedOn w:val="a1"/>
    <w:autoRedefine/>
    <w:semiHidden/>
    <w:rsid w:val="005328F0"/>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1"/>
    <w:autoRedefine/>
    <w:semiHidden/>
    <w:rsid w:val="005328F0"/>
    <w:pPr>
      <w:tabs>
        <w:tab w:val="num" w:pos="552"/>
      </w:tabs>
      <w:spacing w:after="240" w:line="240" w:lineRule="atLeast"/>
      <w:ind w:left="2520" w:hanging="552"/>
      <w:jc w:val="both"/>
    </w:pPr>
    <w:rPr>
      <w:rFonts w:ascii="Arial" w:hAnsi="Arial" w:cs="Arial"/>
      <w:spacing w:val="-5"/>
      <w:sz w:val="20"/>
      <w:szCs w:val="20"/>
      <w:lang w:eastAsia="en-US"/>
    </w:rPr>
  </w:style>
  <w:style w:type="paragraph" w:styleId="53">
    <w:name w:val="List Bullet 5"/>
    <w:basedOn w:val="a1"/>
    <w:autoRedefine/>
    <w:semiHidden/>
    <w:rsid w:val="005328F0"/>
    <w:pPr>
      <w:tabs>
        <w:tab w:val="num" w:pos="552"/>
      </w:tabs>
      <w:spacing w:after="240" w:line="240" w:lineRule="atLeast"/>
      <w:ind w:left="2880" w:hanging="552"/>
      <w:jc w:val="both"/>
    </w:pPr>
    <w:rPr>
      <w:rFonts w:ascii="Arial" w:hAnsi="Arial" w:cs="Arial"/>
      <w:spacing w:val="-5"/>
      <w:sz w:val="20"/>
      <w:szCs w:val="20"/>
      <w:lang w:eastAsia="en-US"/>
    </w:rPr>
  </w:style>
  <w:style w:type="paragraph" w:styleId="affe">
    <w:name w:val="List Continue"/>
    <w:basedOn w:val="affc"/>
    <w:semiHidden/>
    <w:rsid w:val="005328F0"/>
    <w:pPr>
      <w:ind w:firstLine="0"/>
    </w:pPr>
  </w:style>
  <w:style w:type="paragraph" w:styleId="2a">
    <w:name w:val="List Continue 2"/>
    <w:basedOn w:val="affe"/>
    <w:semiHidden/>
    <w:rsid w:val="005328F0"/>
    <w:pPr>
      <w:ind w:left="2160"/>
    </w:pPr>
  </w:style>
  <w:style w:type="paragraph" w:styleId="37">
    <w:name w:val="List Continue 3"/>
    <w:basedOn w:val="affe"/>
    <w:semiHidden/>
    <w:rsid w:val="005328F0"/>
    <w:pPr>
      <w:ind w:left="2520"/>
    </w:pPr>
  </w:style>
  <w:style w:type="paragraph" w:styleId="43">
    <w:name w:val="List Continue 4"/>
    <w:basedOn w:val="affe"/>
    <w:semiHidden/>
    <w:rsid w:val="005328F0"/>
    <w:pPr>
      <w:ind w:left="2880"/>
    </w:pPr>
  </w:style>
  <w:style w:type="paragraph" w:styleId="54">
    <w:name w:val="List Continue 5"/>
    <w:basedOn w:val="affe"/>
    <w:semiHidden/>
    <w:rsid w:val="005328F0"/>
    <w:pPr>
      <w:ind w:left="3240"/>
    </w:pPr>
  </w:style>
  <w:style w:type="paragraph" w:styleId="afff">
    <w:name w:val="List Number"/>
    <w:basedOn w:val="a1"/>
    <w:semiHidden/>
    <w:rsid w:val="005328F0"/>
    <w:pPr>
      <w:spacing w:before="100" w:beforeAutospacing="1" w:after="100" w:afterAutospacing="1" w:line="360" w:lineRule="auto"/>
      <w:ind w:firstLine="709"/>
      <w:jc w:val="both"/>
    </w:pPr>
    <w:rPr>
      <w:sz w:val="28"/>
      <w:szCs w:val="28"/>
    </w:rPr>
  </w:style>
  <w:style w:type="paragraph" w:styleId="2b">
    <w:name w:val="List Number 2"/>
    <w:basedOn w:val="afff"/>
    <w:semiHidden/>
    <w:rsid w:val="005328F0"/>
    <w:pPr>
      <w:spacing w:before="0" w:beforeAutospacing="0" w:after="240" w:afterAutospacing="0" w:line="240" w:lineRule="atLeast"/>
      <w:ind w:left="1800" w:hanging="360"/>
    </w:pPr>
    <w:rPr>
      <w:rFonts w:ascii="Arial" w:hAnsi="Arial" w:cs="Arial"/>
      <w:spacing w:val="-5"/>
      <w:sz w:val="20"/>
      <w:szCs w:val="20"/>
      <w:lang w:eastAsia="en-US"/>
    </w:rPr>
  </w:style>
  <w:style w:type="paragraph" w:styleId="38">
    <w:name w:val="List Number 3"/>
    <w:basedOn w:val="afff"/>
    <w:semiHidden/>
    <w:rsid w:val="005328F0"/>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
    <w:semiHidden/>
    <w:rsid w:val="005328F0"/>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
    <w:semiHidden/>
    <w:rsid w:val="005328F0"/>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0">
    <w:name w:val="Normal Indent"/>
    <w:basedOn w:val="a1"/>
    <w:semiHidden/>
    <w:rsid w:val="005328F0"/>
    <w:pPr>
      <w:spacing w:line="360" w:lineRule="auto"/>
      <w:ind w:left="1440" w:firstLine="709"/>
      <w:jc w:val="both"/>
    </w:pPr>
    <w:rPr>
      <w:rFonts w:ascii="Arial" w:hAnsi="Arial" w:cs="Arial"/>
      <w:spacing w:val="-5"/>
      <w:sz w:val="20"/>
      <w:szCs w:val="20"/>
      <w:lang w:eastAsia="en-US"/>
    </w:rPr>
  </w:style>
  <w:style w:type="paragraph" w:customStyle="1" w:styleId="afff1">
    <w:name w:val="Подзаголовок части"/>
    <w:basedOn w:val="a1"/>
    <w:next w:val="a2"/>
    <w:semiHidden/>
    <w:rsid w:val="005328F0"/>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2">
    <w:name w:val="Обратный адрес"/>
    <w:basedOn w:val="a1"/>
    <w:semiHidden/>
    <w:rsid w:val="005328F0"/>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3">
    <w:name w:val="Название раздела"/>
    <w:basedOn w:val="a1"/>
    <w:next w:val="a2"/>
    <w:semiHidden/>
    <w:rsid w:val="005328F0"/>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4">
    <w:name w:val="Подзаголовок титульного листа"/>
    <w:basedOn w:val="a1"/>
    <w:next w:val="a2"/>
    <w:semiHidden/>
    <w:rsid w:val="005328F0"/>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5">
    <w:name w:val="Надстрочный"/>
    <w:semiHidden/>
    <w:rsid w:val="005328F0"/>
    <w:rPr>
      <w:b/>
      <w:bCs/>
      <w:vertAlign w:val="superscript"/>
    </w:rPr>
  </w:style>
  <w:style w:type="paragraph" w:styleId="16">
    <w:name w:val="toc 1"/>
    <w:basedOn w:val="a1"/>
    <w:next w:val="a1"/>
    <w:link w:val="17"/>
    <w:autoRedefine/>
    <w:uiPriority w:val="39"/>
    <w:qFormat/>
    <w:rsid w:val="007E18DD"/>
    <w:pPr>
      <w:tabs>
        <w:tab w:val="left" w:pos="426"/>
        <w:tab w:val="right" w:pos="10205"/>
      </w:tabs>
      <w:spacing w:after="120"/>
      <w:ind w:left="425" w:hanging="425"/>
      <w:jc w:val="both"/>
    </w:pPr>
    <w:rPr>
      <w:b/>
      <w:noProof/>
      <w:sz w:val="28"/>
      <w:lang w:val="x-none" w:eastAsia="x-none"/>
    </w:rPr>
  </w:style>
  <w:style w:type="paragraph" w:styleId="39">
    <w:name w:val="toc 3"/>
    <w:basedOn w:val="a1"/>
    <w:next w:val="a1"/>
    <w:autoRedefine/>
    <w:uiPriority w:val="39"/>
    <w:qFormat/>
    <w:rsid w:val="00513E00"/>
    <w:pPr>
      <w:tabs>
        <w:tab w:val="left" w:pos="1440"/>
        <w:tab w:val="right" w:pos="10348"/>
      </w:tabs>
      <w:ind w:left="720" w:right="-1"/>
      <w:jc w:val="both"/>
    </w:pPr>
    <w:rPr>
      <w:noProof/>
    </w:rPr>
  </w:style>
  <w:style w:type="character" w:styleId="HTML">
    <w:name w:val="HTML Sample"/>
    <w:semiHidden/>
    <w:rsid w:val="005328F0"/>
    <w:rPr>
      <w:rFonts w:ascii="Courier New" w:hAnsi="Courier New" w:cs="Courier New"/>
      <w:lang w:val="ru-RU" w:eastAsia="x-none"/>
    </w:rPr>
  </w:style>
  <w:style w:type="paragraph" w:styleId="2c">
    <w:name w:val="envelope return"/>
    <w:basedOn w:val="a1"/>
    <w:semiHidden/>
    <w:rsid w:val="005328F0"/>
    <w:pPr>
      <w:spacing w:line="360" w:lineRule="auto"/>
      <w:ind w:left="1080" w:firstLine="709"/>
      <w:jc w:val="both"/>
    </w:pPr>
    <w:rPr>
      <w:rFonts w:ascii="Arial" w:hAnsi="Arial" w:cs="Arial"/>
      <w:spacing w:val="-5"/>
      <w:sz w:val="20"/>
      <w:szCs w:val="20"/>
      <w:lang w:eastAsia="en-US"/>
    </w:rPr>
  </w:style>
  <w:style w:type="character" w:styleId="HTML0">
    <w:name w:val="HTML Definition"/>
    <w:semiHidden/>
    <w:rsid w:val="005328F0"/>
    <w:rPr>
      <w:i/>
      <w:iCs/>
      <w:lang w:val="ru-RU" w:eastAsia="x-none"/>
    </w:rPr>
  </w:style>
  <w:style w:type="character" w:styleId="HTML1">
    <w:name w:val="HTML Variable"/>
    <w:semiHidden/>
    <w:rsid w:val="005328F0"/>
    <w:rPr>
      <w:i/>
      <w:iCs/>
      <w:lang w:val="ru-RU" w:eastAsia="x-none"/>
    </w:rPr>
  </w:style>
  <w:style w:type="character" w:styleId="HTML2">
    <w:name w:val="HTML Typewriter"/>
    <w:semiHidden/>
    <w:rsid w:val="005328F0"/>
    <w:rPr>
      <w:rFonts w:ascii="Courier New" w:hAnsi="Courier New" w:cs="Courier New"/>
      <w:sz w:val="20"/>
      <w:szCs w:val="20"/>
      <w:lang w:val="ru-RU" w:eastAsia="x-none"/>
    </w:rPr>
  </w:style>
  <w:style w:type="paragraph" w:styleId="afff6">
    <w:name w:val="Signature"/>
    <w:basedOn w:val="a1"/>
    <w:link w:val="afff7"/>
    <w:semiHidden/>
    <w:rsid w:val="005328F0"/>
    <w:pPr>
      <w:spacing w:line="360" w:lineRule="auto"/>
      <w:ind w:left="4252" w:firstLine="709"/>
      <w:jc w:val="both"/>
    </w:pPr>
    <w:rPr>
      <w:rFonts w:ascii="Arial" w:hAnsi="Arial" w:cs="Arial"/>
      <w:spacing w:val="-5"/>
      <w:sz w:val="20"/>
      <w:szCs w:val="20"/>
      <w:lang w:eastAsia="en-US"/>
    </w:rPr>
  </w:style>
  <w:style w:type="paragraph" w:styleId="afff8">
    <w:name w:val="Salutation"/>
    <w:basedOn w:val="a1"/>
    <w:next w:val="a1"/>
    <w:link w:val="afff9"/>
    <w:semiHidden/>
    <w:rsid w:val="005328F0"/>
    <w:pPr>
      <w:spacing w:line="360" w:lineRule="auto"/>
      <w:ind w:left="1080" w:firstLine="709"/>
      <w:jc w:val="both"/>
    </w:pPr>
    <w:rPr>
      <w:rFonts w:ascii="Arial" w:hAnsi="Arial" w:cs="Arial"/>
      <w:spacing w:val="-5"/>
      <w:sz w:val="20"/>
      <w:szCs w:val="20"/>
      <w:lang w:eastAsia="en-US"/>
    </w:rPr>
  </w:style>
  <w:style w:type="paragraph" w:styleId="afffa">
    <w:name w:val="Closing"/>
    <w:basedOn w:val="a1"/>
    <w:link w:val="afffb"/>
    <w:semiHidden/>
    <w:rsid w:val="005328F0"/>
    <w:pPr>
      <w:spacing w:line="360" w:lineRule="auto"/>
      <w:ind w:left="4252" w:firstLine="709"/>
      <w:jc w:val="both"/>
    </w:pPr>
    <w:rPr>
      <w:rFonts w:ascii="Arial" w:hAnsi="Arial" w:cs="Arial"/>
      <w:spacing w:val="-5"/>
      <w:sz w:val="20"/>
      <w:szCs w:val="20"/>
      <w:lang w:eastAsia="en-US"/>
    </w:rPr>
  </w:style>
  <w:style w:type="paragraph" w:styleId="HTML3">
    <w:name w:val="HTML Preformatted"/>
    <w:basedOn w:val="a1"/>
    <w:link w:val="HTML4"/>
    <w:semiHidden/>
    <w:rsid w:val="005328F0"/>
    <w:pPr>
      <w:spacing w:line="360" w:lineRule="auto"/>
      <w:ind w:left="1080" w:firstLine="709"/>
      <w:jc w:val="both"/>
    </w:pPr>
    <w:rPr>
      <w:rFonts w:ascii="Courier New" w:hAnsi="Courier New" w:cs="Courier New"/>
      <w:spacing w:val="-5"/>
      <w:sz w:val="20"/>
      <w:szCs w:val="20"/>
      <w:lang w:eastAsia="en-US"/>
    </w:rPr>
  </w:style>
  <w:style w:type="paragraph" w:styleId="afffc">
    <w:name w:val="Plain Text"/>
    <w:basedOn w:val="a1"/>
    <w:link w:val="afffd"/>
    <w:semiHidden/>
    <w:rsid w:val="005328F0"/>
    <w:pPr>
      <w:spacing w:line="360" w:lineRule="auto"/>
      <w:ind w:left="1080" w:firstLine="709"/>
      <w:jc w:val="both"/>
    </w:pPr>
    <w:rPr>
      <w:rFonts w:ascii="Courier New" w:hAnsi="Courier New" w:cs="Courier New"/>
      <w:spacing w:val="-5"/>
      <w:sz w:val="20"/>
      <w:szCs w:val="20"/>
      <w:lang w:eastAsia="en-US"/>
    </w:rPr>
  </w:style>
  <w:style w:type="paragraph" w:styleId="afffe">
    <w:name w:val="E-mail Signature"/>
    <w:basedOn w:val="a1"/>
    <w:link w:val="affff"/>
    <w:semiHidden/>
    <w:rsid w:val="005328F0"/>
    <w:pPr>
      <w:spacing w:line="360" w:lineRule="auto"/>
      <w:ind w:left="1080" w:firstLine="709"/>
      <w:jc w:val="both"/>
    </w:pPr>
    <w:rPr>
      <w:rFonts w:ascii="Arial" w:hAnsi="Arial" w:cs="Arial"/>
      <w:spacing w:val="-5"/>
      <w:sz w:val="20"/>
      <w:szCs w:val="20"/>
      <w:lang w:eastAsia="en-US"/>
    </w:rPr>
  </w:style>
  <w:style w:type="paragraph" w:customStyle="1" w:styleId="affff0">
    <w:name w:val="Обычный в таблице"/>
    <w:basedOn w:val="a1"/>
    <w:link w:val="affff1"/>
    <w:semiHidden/>
    <w:rsid w:val="005328F0"/>
    <w:pPr>
      <w:spacing w:line="360" w:lineRule="auto"/>
      <w:ind w:firstLine="709"/>
      <w:jc w:val="both"/>
    </w:pPr>
    <w:rPr>
      <w:sz w:val="28"/>
      <w:szCs w:val="28"/>
    </w:rPr>
  </w:style>
  <w:style w:type="character" w:customStyle="1" w:styleId="18">
    <w:name w:val="Заголовок_1 Знак Знак Знак"/>
    <w:semiHidden/>
    <w:rsid w:val="005328F0"/>
    <w:rPr>
      <w:b/>
      <w:caps/>
      <w:sz w:val="24"/>
      <w:szCs w:val="24"/>
      <w:lang w:val="ru-RU" w:eastAsia="ru-RU" w:bidi="ar-SA"/>
    </w:rPr>
  </w:style>
  <w:style w:type="paragraph" w:customStyle="1" w:styleId="ConsTitle">
    <w:name w:val="ConsTitle"/>
    <w:semiHidden/>
    <w:rsid w:val="005328F0"/>
    <w:pPr>
      <w:widowControl w:val="0"/>
      <w:autoSpaceDE w:val="0"/>
      <w:autoSpaceDN w:val="0"/>
      <w:adjustRightInd w:val="0"/>
      <w:ind w:right="19772"/>
    </w:pPr>
    <w:rPr>
      <w:rFonts w:ascii="Arial" w:hAnsi="Arial" w:cs="Arial"/>
      <w:b/>
      <w:bCs/>
      <w:sz w:val="16"/>
      <w:szCs w:val="16"/>
    </w:rPr>
  </w:style>
  <w:style w:type="paragraph" w:customStyle="1" w:styleId="19">
    <w:name w:val="Стиль1"/>
    <w:basedOn w:val="a1"/>
    <w:rsid w:val="005328F0"/>
    <w:pPr>
      <w:spacing w:line="360" w:lineRule="auto"/>
      <w:ind w:firstLine="540"/>
      <w:jc w:val="center"/>
    </w:pPr>
    <w:rPr>
      <w:b/>
    </w:rPr>
  </w:style>
  <w:style w:type="paragraph" w:customStyle="1" w:styleId="2d">
    <w:name w:val="Стиль2"/>
    <w:basedOn w:val="a1"/>
    <w:next w:val="19"/>
    <w:rsid w:val="005328F0"/>
    <w:pPr>
      <w:spacing w:line="360" w:lineRule="auto"/>
      <w:ind w:right="-8" w:firstLine="720"/>
      <w:jc w:val="center"/>
    </w:pPr>
    <w:rPr>
      <w:b/>
      <w:caps/>
    </w:rPr>
  </w:style>
  <w:style w:type="numbering" w:styleId="111111">
    <w:name w:val="Outline List 2"/>
    <w:basedOn w:val="a5"/>
    <w:semiHidden/>
    <w:rsid w:val="005328F0"/>
  </w:style>
  <w:style w:type="numbering" w:styleId="1ai">
    <w:name w:val="Outline List 1"/>
    <w:basedOn w:val="a5"/>
    <w:semiHidden/>
    <w:rsid w:val="005328F0"/>
  </w:style>
  <w:style w:type="character" w:styleId="affff2">
    <w:name w:val="annotation reference"/>
    <w:uiPriority w:val="99"/>
    <w:semiHidden/>
    <w:rsid w:val="005328F0"/>
    <w:rPr>
      <w:sz w:val="16"/>
      <w:szCs w:val="16"/>
    </w:rPr>
  </w:style>
  <w:style w:type="paragraph" w:styleId="affff3">
    <w:name w:val="annotation text"/>
    <w:basedOn w:val="a1"/>
    <w:link w:val="affff4"/>
    <w:semiHidden/>
    <w:rsid w:val="005328F0"/>
    <w:pPr>
      <w:spacing w:line="360" w:lineRule="auto"/>
      <w:ind w:firstLine="680"/>
      <w:jc w:val="both"/>
    </w:pPr>
    <w:rPr>
      <w:sz w:val="20"/>
      <w:szCs w:val="20"/>
    </w:rPr>
  </w:style>
  <w:style w:type="paragraph" w:styleId="affff5">
    <w:name w:val="annotation subject"/>
    <w:basedOn w:val="affff3"/>
    <w:next w:val="affff3"/>
    <w:link w:val="affff6"/>
    <w:semiHidden/>
    <w:rsid w:val="005328F0"/>
    <w:rPr>
      <w:b/>
      <w:bCs/>
    </w:rPr>
  </w:style>
  <w:style w:type="paragraph" w:styleId="affff7">
    <w:name w:val="Balloon Text"/>
    <w:basedOn w:val="a1"/>
    <w:link w:val="affff8"/>
    <w:semiHidden/>
    <w:rsid w:val="005328F0"/>
    <w:pPr>
      <w:spacing w:line="360" w:lineRule="auto"/>
      <w:ind w:firstLine="680"/>
      <w:jc w:val="both"/>
    </w:pPr>
    <w:rPr>
      <w:rFonts w:ascii="Tahoma" w:hAnsi="Tahoma"/>
      <w:sz w:val="16"/>
      <w:szCs w:val="16"/>
      <w:lang w:val="x-none" w:eastAsia="x-none"/>
    </w:rPr>
  </w:style>
  <w:style w:type="paragraph" w:customStyle="1" w:styleId="1a">
    <w:name w:val="Заголовок1"/>
    <w:basedOn w:val="a1"/>
    <w:semiHidden/>
    <w:rsid w:val="005328F0"/>
    <w:pPr>
      <w:tabs>
        <w:tab w:val="left" w:pos="8460"/>
      </w:tabs>
      <w:spacing w:line="360" w:lineRule="auto"/>
      <w:ind w:firstLine="540"/>
      <w:jc w:val="center"/>
    </w:pPr>
    <w:rPr>
      <w:caps/>
    </w:rPr>
  </w:style>
  <w:style w:type="paragraph" w:styleId="affff9">
    <w:name w:val="Document Map"/>
    <w:basedOn w:val="a1"/>
    <w:link w:val="affffa"/>
    <w:semiHidden/>
    <w:rsid w:val="005328F0"/>
    <w:pPr>
      <w:shd w:val="clear" w:color="auto" w:fill="000080"/>
      <w:spacing w:line="360" w:lineRule="auto"/>
      <w:ind w:firstLine="709"/>
      <w:jc w:val="both"/>
    </w:pPr>
    <w:rPr>
      <w:rFonts w:ascii="Tahoma" w:hAnsi="Tahoma" w:cs="Tahoma"/>
      <w:sz w:val="28"/>
      <w:szCs w:val="28"/>
    </w:rPr>
  </w:style>
  <w:style w:type="paragraph" w:customStyle="1" w:styleId="affffb">
    <w:name w:val="База заголовка"/>
    <w:basedOn w:val="a1"/>
    <w:next w:val="a2"/>
    <w:semiHidden/>
    <w:rsid w:val="005328F0"/>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c">
    <w:name w:val="Цитаты"/>
    <w:basedOn w:val="a1"/>
    <w:semiHidden/>
    <w:rsid w:val="005328F0"/>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d">
    <w:name w:val="Заголовок части"/>
    <w:basedOn w:val="a1"/>
    <w:semiHidden/>
    <w:rsid w:val="005328F0"/>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e">
    <w:name w:val="Заголовок главы"/>
    <w:basedOn w:val="a1"/>
    <w:semiHidden/>
    <w:rsid w:val="005328F0"/>
    <w:pPr>
      <w:spacing w:line="360" w:lineRule="auto"/>
      <w:ind w:firstLine="709"/>
      <w:jc w:val="center"/>
    </w:pPr>
    <w:rPr>
      <w:caps/>
    </w:rPr>
  </w:style>
  <w:style w:type="paragraph" w:customStyle="1" w:styleId="afffff">
    <w:name w:val="База сноски"/>
    <w:basedOn w:val="a1"/>
    <w:semiHidden/>
    <w:rsid w:val="005328F0"/>
    <w:pPr>
      <w:keepLines/>
      <w:spacing w:line="200" w:lineRule="atLeast"/>
      <w:ind w:left="1080" w:firstLine="709"/>
      <w:jc w:val="both"/>
    </w:pPr>
    <w:rPr>
      <w:rFonts w:ascii="Arial" w:hAnsi="Arial" w:cs="Arial"/>
      <w:spacing w:val="-5"/>
      <w:sz w:val="16"/>
      <w:szCs w:val="16"/>
      <w:lang w:eastAsia="en-US"/>
    </w:rPr>
  </w:style>
  <w:style w:type="paragraph" w:customStyle="1" w:styleId="afffff0">
    <w:name w:val="Заголовок титульного листа"/>
    <w:basedOn w:val="affffb"/>
    <w:next w:val="a1"/>
    <w:semiHidden/>
    <w:rsid w:val="005328F0"/>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character" w:styleId="afffff1">
    <w:name w:val="Emphasis"/>
    <w:qFormat/>
    <w:rsid w:val="005328F0"/>
    <w:rPr>
      <w:rFonts w:ascii="Arial Black" w:hAnsi="Arial Black" w:cs="Arial Black"/>
      <w:spacing w:val="-4"/>
      <w:sz w:val="18"/>
      <w:szCs w:val="18"/>
    </w:rPr>
  </w:style>
  <w:style w:type="paragraph" w:customStyle="1" w:styleId="afffff2">
    <w:name w:val="База верхнего колонтитула"/>
    <w:basedOn w:val="a1"/>
    <w:semiHidden/>
    <w:rsid w:val="005328F0"/>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3">
    <w:name w:val="Верхний колонтитул (четный)"/>
    <w:basedOn w:val="af6"/>
    <w:semiHidden/>
    <w:rsid w:val="005328F0"/>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4">
    <w:name w:val="Верхний колонтитул (первый)"/>
    <w:basedOn w:val="af6"/>
    <w:semiHidden/>
    <w:rsid w:val="005328F0"/>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5">
    <w:name w:val="Верхний колонтитул (нечетный)"/>
    <w:basedOn w:val="af6"/>
    <w:semiHidden/>
    <w:rsid w:val="005328F0"/>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6">
    <w:name w:val="База указателя"/>
    <w:basedOn w:val="a1"/>
    <w:semiHidden/>
    <w:rsid w:val="005328F0"/>
    <w:pPr>
      <w:spacing w:line="240" w:lineRule="atLeast"/>
      <w:ind w:left="360" w:hanging="360"/>
      <w:jc w:val="both"/>
    </w:pPr>
    <w:rPr>
      <w:rFonts w:ascii="Arial" w:hAnsi="Arial" w:cs="Arial"/>
      <w:spacing w:val="-5"/>
      <w:sz w:val="18"/>
      <w:szCs w:val="18"/>
      <w:lang w:eastAsia="en-US"/>
    </w:rPr>
  </w:style>
  <w:style w:type="character" w:customStyle="1" w:styleId="afffff7">
    <w:name w:val="Вступление"/>
    <w:semiHidden/>
    <w:rsid w:val="005328F0"/>
    <w:rPr>
      <w:rFonts w:ascii="Arial Black" w:hAnsi="Arial Black" w:cs="Arial Black"/>
      <w:spacing w:val="-4"/>
      <w:sz w:val="18"/>
      <w:szCs w:val="18"/>
    </w:rPr>
  </w:style>
  <w:style w:type="paragraph" w:customStyle="1" w:styleId="afffff8">
    <w:name w:val="Заголовок таблицы"/>
    <w:basedOn w:val="a1"/>
    <w:rsid w:val="005328F0"/>
    <w:pPr>
      <w:spacing w:before="60" w:line="360" w:lineRule="auto"/>
      <w:ind w:firstLine="709"/>
      <w:jc w:val="center"/>
    </w:pPr>
    <w:rPr>
      <w:rFonts w:ascii="Arial Black" w:hAnsi="Arial Black" w:cs="Arial Black"/>
      <w:spacing w:val="-5"/>
      <w:sz w:val="16"/>
      <w:szCs w:val="16"/>
      <w:lang w:eastAsia="en-US"/>
    </w:rPr>
  </w:style>
  <w:style w:type="paragraph" w:styleId="afffff9">
    <w:name w:val="Message Header"/>
    <w:basedOn w:val="a2"/>
    <w:link w:val="afffffa"/>
    <w:semiHidden/>
    <w:rsid w:val="005328F0"/>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b">
    <w:name w:val="Девиз"/>
    <w:semiHidden/>
    <w:rsid w:val="005328F0"/>
    <w:rPr>
      <w:i/>
      <w:iCs/>
      <w:spacing w:val="-6"/>
      <w:sz w:val="24"/>
      <w:szCs w:val="24"/>
      <w:lang w:val="ru-RU" w:eastAsia="x-none"/>
    </w:rPr>
  </w:style>
  <w:style w:type="paragraph" w:customStyle="1" w:styleId="afffffc">
    <w:name w:val="База оглавления"/>
    <w:basedOn w:val="a1"/>
    <w:semiHidden/>
    <w:rsid w:val="005328F0"/>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1"/>
    <w:link w:val="HTML6"/>
    <w:semiHidden/>
    <w:rsid w:val="005328F0"/>
    <w:pPr>
      <w:spacing w:line="360" w:lineRule="auto"/>
      <w:ind w:left="1080" w:firstLine="709"/>
      <w:jc w:val="both"/>
    </w:pPr>
    <w:rPr>
      <w:rFonts w:ascii="Arial" w:hAnsi="Arial" w:cs="Arial"/>
      <w:i/>
      <w:iCs/>
      <w:spacing w:val="-5"/>
      <w:sz w:val="20"/>
      <w:szCs w:val="20"/>
      <w:lang w:eastAsia="en-US"/>
    </w:rPr>
  </w:style>
  <w:style w:type="paragraph" w:styleId="afffffd">
    <w:name w:val="envelope address"/>
    <w:basedOn w:val="a1"/>
    <w:semiHidden/>
    <w:rsid w:val="005328F0"/>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semiHidden/>
    <w:rsid w:val="005328F0"/>
    <w:rPr>
      <w:lang w:val="ru-RU" w:eastAsia="x-none"/>
    </w:rPr>
  </w:style>
  <w:style w:type="paragraph" w:styleId="afffffe">
    <w:name w:val="Date"/>
    <w:basedOn w:val="a1"/>
    <w:next w:val="a1"/>
    <w:link w:val="affffff"/>
    <w:semiHidden/>
    <w:rsid w:val="005328F0"/>
    <w:pPr>
      <w:spacing w:line="360" w:lineRule="auto"/>
      <w:ind w:left="1080" w:firstLine="709"/>
      <w:jc w:val="both"/>
    </w:pPr>
    <w:rPr>
      <w:rFonts w:ascii="Arial" w:hAnsi="Arial" w:cs="Arial"/>
      <w:spacing w:val="-5"/>
      <w:sz w:val="20"/>
      <w:szCs w:val="20"/>
      <w:lang w:eastAsia="en-US"/>
    </w:rPr>
  </w:style>
  <w:style w:type="paragraph" w:styleId="affffff0">
    <w:name w:val="Note Heading"/>
    <w:basedOn w:val="a1"/>
    <w:next w:val="a1"/>
    <w:link w:val="affffff1"/>
    <w:semiHidden/>
    <w:rsid w:val="005328F0"/>
    <w:pPr>
      <w:spacing w:line="360" w:lineRule="auto"/>
      <w:ind w:left="1080" w:firstLine="709"/>
      <w:jc w:val="both"/>
    </w:pPr>
    <w:rPr>
      <w:rFonts w:ascii="Arial" w:hAnsi="Arial" w:cs="Arial"/>
      <w:spacing w:val="-5"/>
      <w:sz w:val="20"/>
      <w:szCs w:val="20"/>
      <w:lang w:eastAsia="en-US"/>
    </w:rPr>
  </w:style>
  <w:style w:type="character" w:styleId="HTML8">
    <w:name w:val="HTML Keyboard"/>
    <w:semiHidden/>
    <w:rsid w:val="005328F0"/>
    <w:rPr>
      <w:rFonts w:ascii="Courier New" w:hAnsi="Courier New" w:cs="Courier New"/>
      <w:sz w:val="20"/>
      <w:szCs w:val="20"/>
      <w:lang w:val="ru-RU" w:eastAsia="x-none"/>
    </w:rPr>
  </w:style>
  <w:style w:type="character" w:styleId="HTML9">
    <w:name w:val="HTML Code"/>
    <w:semiHidden/>
    <w:rsid w:val="005328F0"/>
    <w:rPr>
      <w:rFonts w:ascii="Courier New" w:hAnsi="Courier New" w:cs="Courier New"/>
      <w:sz w:val="20"/>
      <w:szCs w:val="20"/>
      <w:lang w:val="ru-RU" w:eastAsia="x-none"/>
    </w:rPr>
  </w:style>
  <w:style w:type="paragraph" w:styleId="affffff2">
    <w:name w:val="Body Text First Indent"/>
    <w:basedOn w:val="a2"/>
    <w:link w:val="affffff3"/>
    <w:semiHidden/>
    <w:rsid w:val="005328F0"/>
    <w:pPr>
      <w:spacing w:line="360" w:lineRule="auto"/>
      <w:ind w:left="1080" w:firstLine="210"/>
      <w:jc w:val="both"/>
    </w:pPr>
    <w:rPr>
      <w:rFonts w:ascii="Arial" w:hAnsi="Arial" w:cs="Arial"/>
      <w:spacing w:val="-5"/>
      <w:sz w:val="20"/>
      <w:szCs w:val="20"/>
      <w:lang w:eastAsia="en-US"/>
    </w:rPr>
  </w:style>
  <w:style w:type="paragraph" w:styleId="2e">
    <w:name w:val="Body Text First Indent 2"/>
    <w:basedOn w:val="af8"/>
    <w:link w:val="2f"/>
    <w:semiHidden/>
    <w:rsid w:val="005328F0"/>
    <w:pPr>
      <w:spacing w:after="120"/>
      <w:ind w:left="283" w:firstLine="210"/>
      <w:jc w:val="left"/>
    </w:pPr>
    <w:rPr>
      <w:rFonts w:ascii="Arial" w:hAnsi="Arial" w:cs="Arial"/>
      <w:spacing w:val="-5"/>
      <w:sz w:val="20"/>
      <w:szCs w:val="20"/>
      <w:lang w:eastAsia="en-US"/>
    </w:rPr>
  </w:style>
  <w:style w:type="character" w:styleId="HTMLa">
    <w:name w:val="HTML Cite"/>
    <w:semiHidden/>
    <w:rsid w:val="005328F0"/>
    <w:rPr>
      <w:i/>
      <w:iCs/>
      <w:lang w:val="ru-RU" w:eastAsia="x-none"/>
    </w:rPr>
  </w:style>
  <w:style w:type="paragraph" w:customStyle="1" w:styleId="1b">
    <w:name w:val="Название объекта1"/>
    <w:basedOn w:val="a1"/>
    <w:semiHidden/>
    <w:rsid w:val="005328F0"/>
    <w:pPr>
      <w:spacing w:line="360" w:lineRule="auto"/>
      <w:ind w:left="1080" w:firstLine="709"/>
      <w:jc w:val="both"/>
    </w:pPr>
    <w:rPr>
      <w:rFonts w:ascii="Arial" w:hAnsi="Arial" w:cs="Arial"/>
      <w:spacing w:val="-5"/>
      <w:sz w:val="20"/>
      <w:szCs w:val="20"/>
    </w:rPr>
  </w:style>
  <w:style w:type="character" w:customStyle="1" w:styleId="1c">
    <w:name w:val="Знак1"/>
    <w:semiHidden/>
    <w:rsid w:val="005328F0"/>
    <w:rPr>
      <w:rFonts w:ascii="Arial" w:hAnsi="Arial" w:cs="Arial"/>
      <w:b/>
      <w:bCs/>
      <w:i/>
      <w:iCs/>
      <w:sz w:val="28"/>
      <w:szCs w:val="28"/>
      <w:lang w:val="ru-RU" w:eastAsia="ru-RU" w:bidi="ar-SA"/>
    </w:rPr>
  </w:style>
  <w:style w:type="paragraph" w:styleId="45">
    <w:name w:val="toc 4"/>
    <w:basedOn w:val="a1"/>
    <w:next w:val="a1"/>
    <w:autoRedefine/>
    <w:uiPriority w:val="39"/>
    <w:rsid w:val="00A473CE"/>
    <w:pPr>
      <w:tabs>
        <w:tab w:val="left" w:pos="1843"/>
        <w:tab w:val="right" w:leader="dot" w:pos="10206"/>
      </w:tabs>
      <w:spacing w:after="120"/>
      <w:ind w:left="1134" w:hanging="425"/>
      <w:jc w:val="both"/>
    </w:pPr>
    <w:rPr>
      <w:noProof/>
      <w:sz w:val="26"/>
      <w:szCs w:val="26"/>
      <w:lang w:val="x-none" w:eastAsia="x-none"/>
    </w:rPr>
  </w:style>
  <w:style w:type="paragraph" w:styleId="56">
    <w:name w:val="toc 5"/>
    <w:basedOn w:val="a1"/>
    <w:next w:val="a1"/>
    <w:autoRedefine/>
    <w:uiPriority w:val="39"/>
    <w:rsid w:val="00783D5A"/>
    <w:pPr>
      <w:tabs>
        <w:tab w:val="left" w:pos="1843"/>
        <w:tab w:val="right" w:leader="dot" w:pos="9344"/>
      </w:tabs>
      <w:ind w:left="1843" w:hanging="709"/>
      <w:jc w:val="both"/>
    </w:pPr>
    <w:rPr>
      <w:noProof/>
    </w:rPr>
  </w:style>
  <w:style w:type="paragraph" w:styleId="61">
    <w:name w:val="toc 6"/>
    <w:basedOn w:val="a1"/>
    <w:next w:val="a1"/>
    <w:autoRedefine/>
    <w:uiPriority w:val="39"/>
    <w:semiHidden/>
    <w:rsid w:val="005328F0"/>
    <w:pPr>
      <w:spacing w:line="360" w:lineRule="auto"/>
      <w:ind w:left="1400" w:firstLine="709"/>
      <w:jc w:val="both"/>
    </w:pPr>
    <w:rPr>
      <w:sz w:val="18"/>
      <w:szCs w:val="18"/>
    </w:rPr>
  </w:style>
  <w:style w:type="paragraph" w:styleId="71">
    <w:name w:val="toc 7"/>
    <w:basedOn w:val="a1"/>
    <w:next w:val="a1"/>
    <w:autoRedefine/>
    <w:uiPriority w:val="39"/>
    <w:semiHidden/>
    <w:rsid w:val="005328F0"/>
    <w:pPr>
      <w:spacing w:line="360" w:lineRule="auto"/>
      <w:ind w:left="1680" w:firstLine="709"/>
      <w:jc w:val="both"/>
    </w:pPr>
    <w:rPr>
      <w:sz w:val="18"/>
      <w:szCs w:val="18"/>
    </w:rPr>
  </w:style>
  <w:style w:type="paragraph" w:styleId="81">
    <w:name w:val="toc 8"/>
    <w:basedOn w:val="a1"/>
    <w:next w:val="a1"/>
    <w:autoRedefine/>
    <w:uiPriority w:val="39"/>
    <w:semiHidden/>
    <w:rsid w:val="005328F0"/>
    <w:pPr>
      <w:spacing w:line="360" w:lineRule="auto"/>
      <w:ind w:left="1960" w:firstLine="709"/>
      <w:jc w:val="both"/>
    </w:pPr>
    <w:rPr>
      <w:sz w:val="18"/>
      <w:szCs w:val="18"/>
    </w:rPr>
  </w:style>
  <w:style w:type="paragraph" w:styleId="91">
    <w:name w:val="toc 9"/>
    <w:basedOn w:val="a1"/>
    <w:next w:val="a1"/>
    <w:autoRedefine/>
    <w:uiPriority w:val="39"/>
    <w:semiHidden/>
    <w:rsid w:val="005328F0"/>
    <w:pPr>
      <w:spacing w:line="360" w:lineRule="auto"/>
      <w:ind w:left="2240" w:firstLine="709"/>
      <w:jc w:val="both"/>
    </w:pPr>
    <w:rPr>
      <w:sz w:val="18"/>
      <w:szCs w:val="18"/>
    </w:rPr>
  </w:style>
  <w:style w:type="paragraph" w:customStyle="1" w:styleId="210">
    <w:name w:val="Основной текст 21"/>
    <w:basedOn w:val="a1"/>
    <w:semiHidden/>
    <w:rsid w:val="005328F0"/>
    <w:pPr>
      <w:spacing w:line="360" w:lineRule="auto"/>
      <w:ind w:left="426" w:hanging="426"/>
      <w:jc w:val="both"/>
    </w:pPr>
    <w:rPr>
      <w:b/>
      <w:sz w:val="28"/>
      <w:szCs w:val="20"/>
    </w:rPr>
  </w:style>
  <w:style w:type="paragraph" w:customStyle="1" w:styleId="1d">
    <w:name w:val="Цитата1"/>
    <w:basedOn w:val="a1"/>
    <w:semiHidden/>
    <w:rsid w:val="005328F0"/>
    <w:pPr>
      <w:spacing w:line="360" w:lineRule="auto"/>
      <w:ind w:left="526" w:right="43" w:firstLine="709"/>
      <w:jc w:val="both"/>
    </w:pPr>
    <w:rPr>
      <w:sz w:val="28"/>
      <w:szCs w:val="20"/>
    </w:rPr>
  </w:style>
  <w:style w:type="paragraph" w:customStyle="1" w:styleId="1e">
    <w:name w:val="Маркированный список1"/>
    <w:basedOn w:val="a1"/>
    <w:semiHidden/>
    <w:rsid w:val="005328F0"/>
    <w:pPr>
      <w:spacing w:before="100" w:beforeAutospacing="1" w:after="100" w:afterAutospacing="1" w:line="360" w:lineRule="auto"/>
      <w:ind w:firstLine="709"/>
      <w:jc w:val="both"/>
    </w:pPr>
    <w:rPr>
      <w:sz w:val="28"/>
    </w:rPr>
  </w:style>
  <w:style w:type="paragraph" w:customStyle="1" w:styleId="1f">
    <w:name w:val="Нумерованный список1"/>
    <w:basedOn w:val="a1"/>
    <w:semiHidden/>
    <w:rsid w:val="005328F0"/>
    <w:pPr>
      <w:spacing w:before="100" w:beforeAutospacing="1" w:after="100" w:afterAutospacing="1" w:line="360" w:lineRule="auto"/>
      <w:ind w:firstLine="709"/>
      <w:jc w:val="both"/>
    </w:pPr>
    <w:rPr>
      <w:sz w:val="28"/>
    </w:rPr>
  </w:style>
  <w:style w:type="table" w:styleId="-1">
    <w:name w:val="Table Web 1"/>
    <w:basedOn w:val="a4"/>
    <w:semiHidden/>
    <w:rsid w:val="005328F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5328F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5328F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4">
    <w:name w:val="Table Elegant"/>
    <w:basedOn w:val="a4"/>
    <w:semiHidden/>
    <w:rsid w:val="005328F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0">
    <w:name w:val="Table Subtle 1"/>
    <w:basedOn w:val="a4"/>
    <w:semiHidden/>
    <w:rsid w:val="005328F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4"/>
    <w:semiHidden/>
    <w:rsid w:val="005328F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1">
    <w:name w:val="Table Classic 1"/>
    <w:basedOn w:val="a4"/>
    <w:semiHidden/>
    <w:rsid w:val="005328F0"/>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4"/>
    <w:semiHidden/>
    <w:rsid w:val="005328F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4"/>
    <w:semiHidden/>
    <w:rsid w:val="005328F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4"/>
    <w:semiHidden/>
    <w:rsid w:val="005328F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2">
    <w:name w:val="Table 3D effects 1"/>
    <w:basedOn w:val="a4"/>
    <w:semiHidden/>
    <w:rsid w:val="005328F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4"/>
    <w:semiHidden/>
    <w:rsid w:val="005328F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4"/>
    <w:semiHidden/>
    <w:rsid w:val="005328F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Simple 1"/>
    <w:basedOn w:val="a4"/>
    <w:semiHidden/>
    <w:rsid w:val="005328F0"/>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4"/>
    <w:semiHidden/>
    <w:rsid w:val="005328F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semiHidden/>
    <w:rsid w:val="005328F0"/>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4">
    <w:name w:val="Table Grid 1"/>
    <w:basedOn w:val="a4"/>
    <w:semiHidden/>
    <w:rsid w:val="005328F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4"/>
    <w:semiHidden/>
    <w:rsid w:val="005328F0"/>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4"/>
    <w:semiHidden/>
    <w:rsid w:val="005328F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4"/>
    <w:semiHidden/>
    <w:rsid w:val="005328F0"/>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4"/>
    <w:semiHidden/>
    <w:rsid w:val="005328F0"/>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rsid w:val="005328F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rsid w:val="005328F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5">
    <w:name w:val="Table Contemporary"/>
    <w:basedOn w:val="a4"/>
    <w:semiHidden/>
    <w:rsid w:val="005328F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6">
    <w:name w:val="Table Professional"/>
    <w:basedOn w:val="a4"/>
    <w:semiHidden/>
    <w:rsid w:val="005328F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7">
    <w:name w:val="Outline List 3"/>
    <w:basedOn w:val="a5"/>
    <w:semiHidden/>
    <w:rsid w:val="005328F0"/>
  </w:style>
  <w:style w:type="table" w:styleId="1f5">
    <w:name w:val="Table Columns 1"/>
    <w:basedOn w:val="a4"/>
    <w:semiHidden/>
    <w:rsid w:val="005328F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4"/>
    <w:semiHidden/>
    <w:rsid w:val="005328F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rsid w:val="005328F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4"/>
    <w:semiHidden/>
    <w:rsid w:val="005328F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semiHidden/>
    <w:rsid w:val="005328F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semiHidden/>
    <w:rsid w:val="005328F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5328F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5328F0"/>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5328F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5328F0"/>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5328F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5328F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5328F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8">
    <w:name w:val="Table Theme"/>
    <w:basedOn w:val="a4"/>
    <w:semiHidden/>
    <w:rsid w:val="00532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6">
    <w:name w:val="Table Colorful 1"/>
    <w:basedOn w:val="a4"/>
    <w:semiHidden/>
    <w:rsid w:val="005328F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4"/>
    <w:semiHidden/>
    <w:rsid w:val="005328F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4"/>
    <w:semiHidden/>
    <w:rsid w:val="005328F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31">
    <w:name w:val="Заголовок 3 Знак1"/>
    <w:aliases w:val=" Знак Знак, Знак3 Знак,Заголовок 3 Знак Знак,Знак3 Знак,Знак19 Знак1,Заголовок главный Знак1, Знак19 Знак1"/>
    <w:link w:val="3"/>
    <w:rsid w:val="005328F0"/>
    <w:rPr>
      <w:rFonts w:ascii="Arial" w:hAnsi="Arial" w:cs="Arial"/>
      <w:b/>
      <w:bCs/>
      <w:sz w:val="26"/>
      <w:szCs w:val="26"/>
      <w:lang w:val="ru-RU" w:eastAsia="ru-RU" w:bidi="ar-SA"/>
    </w:rPr>
  </w:style>
  <w:style w:type="paragraph" w:customStyle="1" w:styleId="affffff9">
    <w:name w:val="Таблица"/>
    <w:basedOn w:val="a1"/>
    <w:semiHidden/>
    <w:rsid w:val="005328F0"/>
    <w:pPr>
      <w:jc w:val="both"/>
    </w:pPr>
  </w:style>
  <w:style w:type="character" w:customStyle="1" w:styleId="1f7">
    <w:name w:val="Заголовок_1"/>
    <w:semiHidden/>
    <w:rsid w:val="005328F0"/>
    <w:rPr>
      <w:caps/>
    </w:rPr>
  </w:style>
  <w:style w:type="character" w:customStyle="1" w:styleId="1f8">
    <w:name w:val="Маркированный_1 Знак Знак"/>
    <w:semiHidden/>
    <w:rsid w:val="005328F0"/>
    <w:rPr>
      <w:sz w:val="24"/>
      <w:szCs w:val="24"/>
      <w:lang w:val="ru-RU" w:eastAsia="ru-RU" w:bidi="ar-SA"/>
    </w:rPr>
  </w:style>
  <w:style w:type="character" w:customStyle="1" w:styleId="affffffa">
    <w:name w:val="Подчеркнутый Знак Знак"/>
    <w:semiHidden/>
    <w:rsid w:val="005328F0"/>
    <w:rPr>
      <w:sz w:val="24"/>
      <w:szCs w:val="24"/>
      <w:u w:val="single"/>
      <w:lang w:val="ru-RU" w:eastAsia="ru-RU" w:bidi="ar-SA"/>
    </w:rPr>
  </w:style>
  <w:style w:type="paragraph" w:customStyle="1" w:styleId="affffffb">
    <w:name w:val="Статья"/>
    <w:basedOn w:val="a1"/>
    <w:semiHidden/>
    <w:rsid w:val="005328F0"/>
    <w:pPr>
      <w:jc w:val="both"/>
    </w:pPr>
  </w:style>
  <w:style w:type="paragraph" w:customStyle="1" w:styleId="1f9">
    <w:name w:val="текст 1"/>
    <w:basedOn w:val="a1"/>
    <w:next w:val="a1"/>
    <w:semiHidden/>
    <w:rsid w:val="005328F0"/>
    <w:pPr>
      <w:ind w:firstLine="540"/>
      <w:jc w:val="both"/>
    </w:pPr>
    <w:rPr>
      <w:sz w:val="20"/>
    </w:rPr>
  </w:style>
  <w:style w:type="paragraph" w:customStyle="1" w:styleId="affffffc">
    <w:name w:val="Заголовок таблици"/>
    <w:basedOn w:val="1f9"/>
    <w:semiHidden/>
    <w:rsid w:val="005328F0"/>
    <w:rPr>
      <w:sz w:val="22"/>
    </w:rPr>
  </w:style>
  <w:style w:type="paragraph" w:customStyle="1" w:styleId="affffffd">
    <w:name w:val="Номер таблици"/>
    <w:basedOn w:val="a1"/>
    <w:next w:val="a1"/>
    <w:semiHidden/>
    <w:rsid w:val="005328F0"/>
    <w:pPr>
      <w:jc w:val="right"/>
    </w:pPr>
    <w:rPr>
      <w:b/>
      <w:sz w:val="20"/>
    </w:rPr>
  </w:style>
  <w:style w:type="paragraph" w:customStyle="1" w:styleId="affffffe">
    <w:name w:val="Приложение"/>
    <w:basedOn w:val="a1"/>
    <w:next w:val="a1"/>
    <w:semiHidden/>
    <w:rsid w:val="005328F0"/>
    <w:pPr>
      <w:jc w:val="right"/>
    </w:pPr>
    <w:rPr>
      <w:sz w:val="20"/>
    </w:rPr>
  </w:style>
  <w:style w:type="paragraph" w:customStyle="1" w:styleId="afffffff">
    <w:name w:val="Обычный по таблице"/>
    <w:basedOn w:val="a1"/>
    <w:semiHidden/>
    <w:rsid w:val="005328F0"/>
  </w:style>
  <w:style w:type="character" w:customStyle="1" w:styleId="affff1">
    <w:name w:val="Обычный в таблице Знак"/>
    <w:link w:val="affff0"/>
    <w:rsid w:val="005328F0"/>
    <w:rPr>
      <w:sz w:val="28"/>
      <w:szCs w:val="28"/>
      <w:lang w:val="ru-RU" w:eastAsia="ru-RU" w:bidi="ar-SA"/>
    </w:rPr>
  </w:style>
  <w:style w:type="paragraph" w:customStyle="1" w:styleId="font5">
    <w:name w:val="font5"/>
    <w:basedOn w:val="a1"/>
    <w:semiHidden/>
    <w:rsid w:val="005328F0"/>
    <w:pPr>
      <w:spacing w:before="100" w:beforeAutospacing="1" w:after="100" w:afterAutospacing="1"/>
    </w:pPr>
    <w:rPr>
      <w:sz w:val="20"/>
      <w:szCs w:val="20"/>
    </w:rPr>
  </w:style>
  <w:style w:type="paragraph" w:customStyle="1" w:styleId="font6">
    <w:name w:val="font6"/>
    <w:basedOn w:val="a1"/>
    <w:semiHidden/>
    <w:rsid w:val="005328F0"/>
    <w:pPr>
      <w:spacing w:before="100" w:beforeAutospacing="1" w:after="100" w:afterAutospacing="1"/>
    </w:pPr>
    <w:rPr>
      <w:b/>
      <w:bCs/>
      <w:sz w:val="22"/>
      <w:szCs w:val="22"/>
    </w:rPr>
  </w:style>
  <w:style w:type="paragraph" w:customStyle="1" w:styleId="xl24">
    <w:name w:val="xl24"/>
    <w:basedOn w:val="a1"/>
    <w:semiHidden/>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1"/>
    <w:semiHidden/>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1"/>
    <w:semiHidden/>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1"/>
    <w:semiHidden/>
    <w:rsid w:val="005328F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1"/>
    <w:semiHidden/>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1"/>
    <w:semiHidden/>
    <w:rsid w:val="005328F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1"/>
    <w:semiHidden/>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1"/>
    <w:semiHidden/>
    <w:rsid w:val="005328F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1"/>
    <w:semiHidden/>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1"/>
    <w:semiHidden/>
    <w:rsid w:val="005328F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1"/>
    <w:semiHidden/>
    <w:rsid w:val="005328F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1"/>
    <w:semiHidden/>
    <w:rsid w:val="005328F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1"/>
    <w:semiHidden/>
    <w:rsid w:val="005328F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1"/>
    <w:semiHidden/>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numbering" w:customStyle="1" w:styleId="1fa">
    <w:name w:val="Нет списка1"/>
    <w:next w:val="a5"/>
    <w:semiHidden/>
    <w:rsid w:val="005328F0"/>
  </w:style>
  <w:style w:type="character" w:customStyle="1" w:styleId="1fb">
    <w:name w:val="Знак Знак1"/>
    <w:semiHidden/>
    <w:rsid w:val="005328F0"/>
    <w:rPr>
      <w:sz w:val="24"/>
      <w:szCs w:val="24"/>
      <w:u w:val="single"/>
      <w:lang w:val="ru-RU" w:eastAsia="ru-RU" w:bidi="ar-SA"/>
    </w:rPr>
  </w:style>
  <w:style w:type="character" w:customStyle="1" w:styleId="1fc">
    <w:name w:val="Маркированный_1 Знак Знак Знак"/>
    <w:semiHidden/>
    <w:rsid w:val="005328F0"/>
    <w:rPr>
      <w:sz w:val="24"/>
      <w:szCs w:val="24"/>
      <w:lang w:val="ru-RU" w:eastAsia="ru-RU" w:bidi="ar-SA"/>
    </w:rPr>
  </w:style>
  <w:style w:type="character" w:customStyle="1" w:styleId="20">
    <w:name w:val="Заголовок 2 Знак"/>
    <w:aliases w:val=" Знак2 Знак,Заголовок 2 Знак Знак Знак1,Заголовок 2 Знак Знак Знак Знак,Знак2 Знак Знак Знак Знак,Знак2 Знак1 Знак"/>
    <w:link w:val="2"/>
    <w:rsid w:val="005328F0"/>
    <w:rPr>
      <w:rFonts w:eastAsia="Arial Unicode MS"/>
      <w:sz w:val="28"/>
      <w:szCs w:val="24"/>
      <w:lang w:val="ru-RU" w:eastAsia="ru-RU" w:bidi="ar-SA"/>
    </w:rPr>
  </w:style>
  <w:style w:type="paragraph" w:customStyle="1" w:styleId="xl38">
    <w:name w:val="xl38"/>
    <w:basedOn w:val="a1"/>
    <w:semiHidden/>
    <w:rsid w:val="005328F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1"/>
    <w:semiHidden/>
    <w:rsid w:val="005328F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1"/>
    <w:semiHidden/>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1"/>
    <w:semiHidden/>
    <w:rsid w:val="00532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1"/>
    <w:semiHidden/>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1"/>
    <w:semiHidden/>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1"/>
    <w:semiHidden/>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1"/>
    <w:semiHidden/>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1"/>
    <w:semiHidden/>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1"/>
    <w:semiHidden/>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1"/>
    <w:semiHidden/>
    <w:rsid w:val="005328F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1"/>
    <w:semiHidden/>
    <w:rsid w:val="005328F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1"/>
    <w:semiHidden/>
    <w:rsid w:val="005328F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1"/>
    <w:semiHidden/>
    <w:rsid w:val="005328F0"/>
    <w:pPr>
      <w:pBdr>
        <w:left w:val="single" w:sz="4" w:space="0" w:color="auto"/>
        <w:right w:val="single" w:sz="4" w:space="0" w:color="auto"/>
      </w:pBdr>
      <w:spacing w:before="100" w:beforeAutospacing="1" w:after="100" w:afterAutospacing="1"/>
      <w:jc w:val="center"/>
    </w:pPr>
  </w:style>
  <w:style w:type="paragraph" w:customStyle="1" w:styleId="xl52">
    <w:name w:val="xl52"/>
    <w:basedOn w:val="a1"/>
    <w:semiHidden/>
    <w:rsid w:val="005328F0"/>
    <w:pPr>
      <w:pBdr>
        <w:left w:val="single" w:sz="4" w:space="0" w:color="auto"/>
        <w:right w:val="single" w:sz="4" w:space="0" w:color="auto"/>
      </w:pBdr>
      <w:spacing w:before="100" w:beforeAutospacing="1" w:after="100" w:afterAutospacing="1"/>
    </w:pPr>
  </w:style>
  <w:style w:type="paragraph" w:customStyle="1" w:styleId="xl53">
    <w:name w:val="xl53"/>
    <w:basedOn w:val="a1"/>
    <w:semiHidden/>
    <w:rsid w:val="005328F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1"/>
    <w:semiHidden/>
    <w:rsid w:val="005328F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1"/>
    <w:semiHidden/>
    <w:rsid w:val="005328F0"/>
    <w:pPr>
      <w:pBdr>
        <w:left w:val="single" w:sz="4" w:space="0" w:color="auto"/>
        <w:right w:val="single" w:sz="4" w:space="0" w:color="auto"/>
      </w:pBdr>
      <w:spacing w:before="100" w:beforeAutospacing="1" w:after="100" w:afterAutospacing="1"/>
    </w:pPr>
    <w:rPr>
      <w:b/>
      <w:bCs/>
    </w:rPr>
  </w:style>
  <w:style w:type="character" w:customStyle="1" w:styleId="afffffff0">
    <w:name w:val="Знак Знак Знак Знак"/>
    <w:semiHidden/>
    <w:rsid w:val="005328F0"/>
    <w:rPr>
      <w:sz w:val="24"/>
      <w:szCs w:val="24"/>
      <w:lang w:val="ru-RU" w:eastAsia="ru-RU" w:bidi="ar-SA"/>
    </w:rPr>
  </w:style>
  <w:style w:type="character" w:customStyle="1" w:styleId="afffffff1">
    <w:name w:val="Знак"/>
    <w:semiHidden/>
    <w:rsid w:val="005328F0"/>
    <w:rPr>
      <w:sz w:val="24"/>
      <w:szCs w:val="24"/>
      <w:lang w:val="ru-RU" w:eastAsia="ru-RU" w:bidi="ar-SA"/>
    </w:rPr>
  </w:style>
  <w:style w:type="paragraph" w:customStyle="1" w:styleId="xl23">
    <w:name w:val="xl23"/>
    <w:basedOn w:val="a1"/>
    <w:semiHidden/>
    <w:rsid w:val="005328F0"/>
    <w:pPr>
      <w:pBdr>
        <w:left w:val="single" w:sz="8" w:space="0" w:color="auto"/>
        <w:bottom w:val="single" w:sz="8" w:space="0" w:color="auto"/>
        <w:right w:val="single" w:sz="8" w:space="0" w:color="auto"/>
      </w:pBdr>
      <w:spacing w:before="100" w:beforeAutospacing="1" w:after="100" w:afterAutospacing="1"/>
      <w:jc w:val="center"/>
    </w:pPr>
  </w:style>
  <w:style w:type="numbering" w:customStyle="1" w:styleId="1111111">
    <w:name w:val="1 / 1.1 / 1.1.11"/>
    <w:basedOn w:val="a5"/>
    <w:next w:val="111111"/>
    <w:semiHidden/>
    <w:rsid w:val="005328F0"/>
  </w:style>
  <w:style w:type="numbering" w:customStyle="1" w:styleId="1ai1">
    <w:name w:val="1 / a / i1"/>
    <w:basedOn w:val="a5"/>
    <w:next w:val="1ai"/>
    <w:semiHidden/>
    <w:rsid w:val="005328F0"/>
  </w:style>
  <w:style w:type="numbering" w:customStyle="1" w:styleId="1fd">
    <w:name w:val="Статья / Раздел1"/>
    <w:basedOn w:val="a5"/>
    <w:next w:val="affffff7"/>
    <w:semiHidden/>
    <w:rsid w:val="005328F0"/>
  </w:style>
  <w:style w:type="character" w:customStyle="1" w:styleId="3f0">
    <w:name w:val="Знак3 Знак Знак"/>
    <w:semiHidden/>
    <w:rsid w:val="005328F0"/>
    <w:rPr>
      <w:b/>
      <w:sz w:val="24"/>
      <w:szCs w:val="24"/>
      <w:u w:val="single"/>
      <w:lang w:val="ru-RU" w:eastAsia="ru-RU" w:bidi="ar-SA"/>
    </w:rPr>
  </w:style>
  <w:style w:type="character" w:customStyle="1" w:styleId="afffffff2">
    <w:name w:val="Подчеркнутый Знак Знак Знак"/>
    <w:semiHidden/>
    <w:rsid w:val="005328F0"/>
    <w:rPr>
      <w:sz w:val="24"/>
      <w:szCs w:val="24"/>
      <w:u w:val="single"/>
      <w:lang w:val="ru-RU" w:eastAsia="ru-RU" w:bidi="ar-SA"/>
    </w:rPr>
  </w:style>
  <w:style w:type="character" w:customStyle="1" w:styleId="1fe">
    <w:name w:val="Маркированный_1 Знак Знак Знак Знак"/>
    <w:semiHidden/>
    <w:rsid w:val="005328F0"/>
    <w:rPr>
      <w:sz w:val="24"/>
      <w:szCs w:val="24"/>
      <w:lang w:val="ru-RU" w:eastAsia="ru-RU" w:bidi="ar-SA"/>
    </w:rPr>
  </w:style>
  <w:style w:type="character" w:customStyle="1" w:styleId="2f7">
    <w:name w:val="Знак2 Знак Знак"/>
    <w:semiHidden/>
    <w:rsid w:val="005328F0"/>
    <w:rPr>
      <w:b/>
      <w:bCs/>
      <w:sz w:val="24"/>
      <w:szCs w:val="24"/>
      <w:lang w:val="ru-RU" w:eastAsia="ru-RU" w:bidi="ar-SA"/>
    </w:rPr>
  </w:style>
  <w:style w:type="character" w:customStyle="1" w:styleId="1ff">
    <w:name w:val="Подчеркнутый Знак Знак1"/>
    <w:semiHidden/>
    <w:rsid w:val="005328F0"/>
    <w:rPr>
      <w:sz w:val="24"/>
      <w:szCs w:val="24"/>
      <w:u w:val="single"/>
      <w:lang w:val="ru-RU" w:eastAsia="ru-RU" w:bidi="ar-SA"/>
    </w:rPr>
  </w:style>
  <w:style w:type="character" w:customStyle="1" w:styleId="1ff0">
    <w:name w:val="Знак1 Знак Знак"/>
    <w:aliases w:val="Основной текст Знак1,Знак Знак,bt Знак,Body Text2 Знак,Text1 Знак,Таймс Нью Знак,Òàáë òåêñò Знак"/>
    <w:semiHidden/>
    <w:rsid w:val="005328F0"/>
    <w:rPr>
      <w:sz w:val="24"/>
      <w:szCs w:val="24"/>
      <w:lang w:val="ru-RU" w:eastAsia="ru-RU" w:bidi="ar-SA"/>
    </w:rPr>
  </w:style>
  <w:style w:type="character" w:customStyle="1" w:styleId="2f8">
    <w:name w:val="Знак2"/>
    <w:semiHidden/>
    <w:rsid w:val="005328F0"/>
    <w:rPr>
      <w:b/>
      <w:bCs/>
      <w:sz w:val="24"/>
      <w:szCs w:val="24"/>
      <w:lang w:val="ru-RU" w:eastAsia="ru-RU" w:bidi="ar-SA"/>
    </w:rPr>
  </w:style>
  <w:style w:type="numbering" w:customStyle="1" w:styleId="2f9">
    <w:name w:val="Нет списка2"/>
    <w:next w:val="a5"/>
    <w:semiHidden/>
    <w:rsid w:val="005328F0"/>
  </w:style>
  <w:style w:type="numbering" w:customStyle="1" w:styleId="1111112">
    <w:name w:val="1 / 1.1 / 1.1.12"/>
    <w:basedOn w:val="a5"/>
    <w:next w:val="111111"/>
    <w:semiHidden/>
    <w:rsid w:val="005328F0"/>
  </w:style>
  <w:style w:type="numbering" w:customStyle="1" w:styleId="1ai2">
    <w:name w:val="1 / a / i2"/>
    <w:basedOn w:val="a5"/>
    <w:next w:val="1ai"/>
    <w:semiHidden/>
    <w:rsid w:val="005328F0"/>
  </w:style>
  <w:style w:type="numbering" w:customStyle="1" w:styleId="2fa">
    <w:name w:val="Статья / Раздел2"/>
    <w:basedOn w:val="a5"/>
    <w:next w:val="affffff7"/>
    <w:semiHidden/>
    <w:rsid w:val="005328F0"/>
  </w:style>
  <w:style w:type="character" w:customStyle="1" w:styleId="S40">
    <w:name w:val="S_Заголовок 4 Знак"/>
    <w:link w:val="S4"/>
    <w:rsid w:val="005328F0"/>
    <w:rPr>
      <w:i/>
      <w:sz w:val="24"/>
      <w:szCs w:val="24"/>
      <w:lang w:val="x-none" w:eastAsia="x-none"/>
    </w:rPr>
  </w:style>
  <w:style w:type="paragraph" w:customStyle="1" w:styleId="S7">
    <w:name w:val="S_Обычный в таблице"/>
    <w:basedOn w:val="a1"/>
    <w:link w:val="S8"/>
    <w:rsid w:val="005328F0"/>
    <w:pPr>
      <w:spacing w:line="360" w:lineRule="auto"/>
      <w:jc w:val="center"/>
    </w:pPr>
  </w:style>
  <w:style w:type="character" w:customStyle="1" w:styleId="S8">
    <w:name w:val="S_Обычный в таблице Знак"/>
    <w:link w:val="S7"/>
    <w:rsid w:val="005328F0"/>
    <w:rPr>
      <w:sz w:val="24"/>
      <w:szCs w:val="24"/>
      <w:lang w:val="ru-RU" w:eastAsia="ru-RU" w:bidi="ar-SA"/>
    </w:rPr>
  </w:style>
  <w:style w:type="paragraph" w:customStyle="1" w:styleId="S9">
    <w:name w:val="S_Титульный"/>
    <w:basedOn w:val="afffff0"/>
    <w:rsid w:val="005328F0"/>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paragraph" w:customStyle="1" w:styleId="ConsPlusNormal">
    <w:name w:val="ConsPlusNormal"/>
    <w:link w:val="ConsPlusNormal0"/>
    <w:rsid w:val="005328F0"/>
    <w:pPr>
      <w:autoSpaceDE w:val="0"/>
      <w:autoSpaceDN w:val="0"/>
      <w:adjustRightInd w:val="0"/>
      <w:ind w:firstLine="720"/>
    </w:pPr>
    <w:rPr>
      <w:rFonts w:ascii="Arial" w:hAnsi="Arial" w:cs="Arial"/>
    </w:rPr>
  </w:style>
  <w:style w:type="character" w:customStyle="1" w:styleId="110">
    <w:name w:val="Маркированный_1 Знак1"/>
    <w:basedOn w:val="a3"/>
    <w:rsid w:val="005328F0"/>
  </w:style>
  <w:style w:type="character" w:customStyle="1" w:styleId="S30">
    <w:name w:val="S_Заголовок 3 Знак"/>
    <w:link w:val="S3"/>
    <w:rsid w:val="00513E00"/>
    <w:rPr>
      <w:b/>
      <w:bCs/>
      <w:sz w:val="28"/>
      <w:szCs w:val="24"/>
      <w:lang w:val="x-none" w:eastAsia="x-none"/>
    </w:rPr>
  </w:style>
  <w:style w:type="paragraph" w:customStyle="1" w:styleId="S">
    <w:name w:val="S_Таблица"/>
    <w:basedOn w:val="a1"/>
    <w:rsid w:val="005328F0"/>
    <w:pPr>
      <w:numPr>
        <w:numId w:val="16"/>
      </w:numPr>
      <w:spacing w:line="360" w:lineRule="auto"/>
      <w:ind w:right="-6"/>
      <w:jc w:val="right"/>
    </w:pPr>
  </w:style>
  <w:style w:type="paragraph" w:customStyle="1" w:styleId="ConsPlusNonformat">
    <w:name w:val="ConsPlusNonformat"/>
    <w:rsid w:val="005328F0"/>
    <w:pPr>
      <w:widowControl w:val="0"/>
      <w:autoSpaceDE w:val="0"/>
      <w:autoSpaceDN w:val="0"/>
      <w:adjustRightInd w:val="0"/>
    </w:pPr>
    <w:rPr>
      <w:rFonts w:ascii="Courier New" w:hAnsi="Courier New" w:cs="Courier New"/>
    </w:rPr>
  </w:style>
  <w:style w:type="paragraph" w:customStyle="1" w:styleId="ConsPlusTitle">
    <w:name w:val="ConsPlusTitle"/>
    <w:rsid w:val="005328F0"/>
    <w:pPr>
      <w:widowControl w:val="0"/>
      <w:autoSpaceDE w:val="0"/>
      <w:autoSpaceDN w:val="0"/>
      <w:adjustRightInd w:val="0"/>
    </w:pPr>
    <w:rPr>
      <w:rFonts w:ascii="Arial" w:hAnsi="Arial" w:cs="Arial"/>
      <w:b/>
      <w:bCs/>
    </w:rPr>
  </w:style>
  <w:style w:type="paragraph" w:customStyle="1" w:styleId="Preformat">
    <w:name w:val="Preformat"/>
    <w:semiHidden/>
    <w:rsid w:val="005328F0"/>
    <w:rPr>
      <w:rFonts w:ascii="Courier New" w:hAnsi="Courier New" w:cs="Courier New"/>
    </w:rPr>
  </w:style>
  <w:style w:type="paragraph" w:customStyle="1" w:styleId="OTCHET00">
    <w:name w:val="OTCHET_00"/>
    <w:basedOn w:val="a1"/>
    <w:semiHidden/>
    <w:rsid w:val="005328F0"/>
    <w:pPr>
      <w:tabs>
        <w:tab w:val="left" w:pos="709"/>
        <w:tab w:val="left" w:pos="3402"/>
      </w:tabs>
      <w:spacing w:line="360" w:lineRule="auto"/>
      <w:jc w:val="both"/>
    </w:pPr>
    <w:rPr>
      <w:rFonts w:ascii="NTTimes/Cyrillic" w:hAnsi="NTTimes/Cyrillic" w:cs="NTTimes/Cyrillic"/>
    </w:rPr>
  </w:style>
  <w:style w:type="character" w:customStyle="1" w:styleId="40">
    <w:name w:val="Заголовок 4 Знак"/>
    <w:link w:val="4"/>
    <w:locked/>
    <w:rsid w:val="005328F0"/>
    <w:rPr>
      <w:b/>
      <w:bCs/>
      <w:sz w:val="28"/>
      <w:szCs w:val="28"/>
      <w:lang w:val="ru-RU" w:eastAsia="ru-RU" w:bidi="ar-SA"/>
    </w:rPr>
  </w:style>
  <w:style w:type="paragraph" w:customStyle="1" w:styleId="afffffff3">
    <w:name w:val="В таблице"/>
    <w:basedOn w:val="a1"/>
    <w:rsid w:val="005328F0"/>
    <w:pPr>
      <w:spacing w:line="360" w:lineRule="auto"/>
      <w:jc w:val="center"/>
    </w:pPr>
  </w:style>
  <w:style w:type="paragraph" w:customStyle="1" w:styleId="ConsCell">
    <w:name w:val="ConsCell"/>
    <w:rsid w:val="005328F0"/>
    <w:pPr>
      <w:widowControl w:val="0"/>
      <w:autoSpaceDE w:val="0"/>
      <w:autoSpaceDN w:val="0"/>
      <w:adjustRightInd w:val="0"/>
    </w:pPr>
    <w:rPr>
      <w:rFonts w:ascii="Arial" w:hAnsi="Arial" w:cs="Arial"/>
    </w:rPr>
  </w:style>
  <w:style w:type="character" w:customStyle="1" w:styleId="af9">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
    <w:link w:val="af8"/>
    <w:locked/>
    <w:rsid w:val="005328F0"/>
    <w:rPr>
      <w:sz w:val="24"/>
      <w:szCs w:val="24"/>
      <w:lang w:val="ru-RU" w:eastAsia="ru-RU" w:bidi="ar-SA"/>
    </w:rPr>
  </w:style>
  <w:style w:type="character" w:customStyle="1" w:styleId="2fb">
    <w:name w:val="Знак Знак2"/>
    <w:locked/>
    <w:rsid w:val="005328F0"/>
    <w:rPr>
      <w:b/>
      <w:bCs/>
      <w:sz w:val="24"/>
      <w:szCs w:val="24"/>
      <w:u w:val="single"/>
      <w:lang w:val="ru-RU" w:eastAsia="ru-RU" w:bidi="ar-SA"/>
    </w:rPr>
  </w:style>
  <w:style w:type="paragraph" w:customStyle="1" w:styleId="Sa">
    <w:name w:val="S_Обычный с подчеркиванием"/>
    <w:basedOn w:val="a1"/>
    <w:link w:val="Sb"/>
    <w:rsid w:val="005328F0"/>
    <w:pPr>
      <w:spacing w:line="360" w:lineRule="auto"/>
      <w:ind w:firstLine="709"/>
      <w:jc w:val="both"/>
    </w:pPr>
    <w:rPr>
      <w:u w:val="single"/>
    </w:rPr>
  </w:style>
  <w:style w:type="character" w:customStyle="1" w:styleId="Sb">
    <w:name w:val="S_Обычный с подчеркиванием Знак"/>
    <w:link w:val="Sa"/>
    <w:rsid w:val="005328F0"/>
    <w:rPr>
      <w:sz w:val="24"/>
      <w:szCs w:val="24"/>
      <w:u w:val="single"/>
      <w:lang w:val="ru-RU" w:eastAsia="ru-RU" w:bidi="ar-SA"/>
    </w:rPr>
  </w:style>
  <w:style w:type="paragraph" w:customStyle="1" w:styleId="xl56">
    <w:name w:val="xl56"/>
    <w:basedOn w:val="a1"/>
    <w:rsid w:val="005328F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1"/>
    <w:rsid w:val="005328F0"/>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1"/>
    <w:rsid w:val="005328F0"/>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1"/>
    <w:rsid w:val="005328F0"/>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1"/>
    <w:rsid w:val="005328F0"/>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1"/>
    <w:rsid w:val="005328F0"/>
    <w:pPr>
      <w:pBdr>
        <w:left w:val="single" w:sz="4" w:space="0" w:color="auto"/>
        <w:right w:val="single" w:sz="4" w:space="0" w:color="auto"/>
      </w:pBdr>
      <w:spacing w:before="100" w:beforeAutospacing="1" w:after="100" w:afterAutospacing="1"/>
      <w:jc w:val="center"/>
      <w:textAlignment w:val="center"/>
    </w:pPr>
  </w:style>
  <w:style w:type="table" w:customStyle="1" w:styleId="1ff1">
    <w:name w:val="Сетка таблицы1"/>
    <w:basedOn w:val="a4"/>
    <w:next w:val="a8"/>
    <w:rsid w:val="005328F0"/>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Сетка таблицы2"/>
    <w:basedOn w:val="a4"/>
    <w:next w:val="a8"/>
    <w:rsid w:val="005328F0"/>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Перечисление 1"/>
    <w:basedOn w:val="a1"/>
    <w:rsid w:val="005328F0"/>
    <w:pPr>
      <w:tabs>
        <w:tab w:val="num" w:pos="360"/>
      </w:tabs>
      <w:ind w:left="360" w:hanging="360"/>
    </w:pPr>
    <w:rPr>
      <w:rFonts w:ascii="Arial" w:hAnsi="Arial" w:cs="Arial"/>
      <w:szCs w:val="20"/>
    </w:rPr>
  </w:style>
  <w:style w:type="paragraph" w:customStyle="1" w:styleId="Heading">
    <w:name w:val="Heading"/>
    <w:rsid w:val="005328F0"/>
    <w:pPr>
      <w:autoSpaceDE w:val="0"/>
      <w:autoSpaceDN w:val="0"/>
      <w:adjustRightInd w:val="0"/>
    </w:pPr>
    <w:rPr>
      <w:rFonts w:ascii="Arial" w:hAnsi="Arial" w:cs="Arial"/>
      <w:b/>
      <w:bCs/>
      <w:sz w:val="22"/>
      <w:szCs w:val="22"/>
    </w:rPr>
  </w:style>
  <w:style w:type="paragraph" w:customStyle="1" w:styleId="afffffff4">
    <w:name w:val="Маркированный текст"/>
    <w:basedOn w:val="1ff2"/>
    <w:rsid w:val="005328F0"/>
    <w:pPr>
      <w:tabs>
        <w:tab w:val="clear" w:pos="360"/>
        <w:tab w:val="num" w:pos="240"/>
        <w:tab w:val="num" w:pos="1429"/>
      </w:tabs>
      <w:ind w:left="0" w:firstLine="0"/>
      <w:jc w:val="both"/>
    </w:pPr>
    <w:rPr>
      <w:sz w:val="22"/>
    </w:rPr>
  </w:style>
  <w:style w:type="character" w:customStyle="1" w:styleId="Sc">
    <w:name w:val="S_Обычный Знак Знак"/>
    <w:rsid w:val="005328F0"/>
    <w:rPr>
      <w:sz w:val="24"/>
      <w:szCs w:val="24"/>
      <w:lang w:val="ru-RU" w:eastAsia="ru-RU" w:bidi="ar-SA"/>
    </w:rPr>
  </w:style>
  <w:style w:type="paragraph" w:styleId="afffffff5">
    <w:name w:val="List Paragraph"/>
    <w:basedOn w:val="a1"/>
    <w:link w:val="afffffff6"/>
    <w:qFormat/>
    <w:rsid w:val="005328F0"/>
    <w:pPr>
      <w:spacing w:after="200" w:line="276" w:lineRule="auto"/>
      <w:ind w:left="720"/>
      <w:contextualSpacing/>
    </w:pPr>
    <w:rPr>
      <w:rFonts w:eastAsia="Calibri"/>
      <w:spacing w:val="-20"/>
      <w:sz w:val="28"/>
      <w:szCs w:val="28"/>
      <w:lang w:eastAsia="en-US"/>
    </w:rPr>
  </w:style>
  <w:style w:type="paragraph" w:styleId="afffffff7">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1"/>
    <w:link w:val="afffffff8"/>
    <w:qFormat/>
    <w:rsid w:val="005328F0"/>
    <w:rPr>
      <w:sz w:val="20"/>
      <w:szCs w:val="20"/>
    </w:rPr>
  </w:style>
  <w:style w:type="paragraph" w:customStyle="1" w:styleId="Style2">
    <w:name w:val="Style2"/>
    <w:basedOn w:val="a1"/>
    <w:rsid w:val="005328F0"/>
    <w:pPr>
      <w:widowControl w:val="0"/>
      <w:autoSpaceDE w:val="0"/>
      <w:autoSpaceDN w:val="0"/>
      <w:adjustRightInd w:val="0"/>
    </w:pPr>
  </w:style>
  <w:style w:type="paragraph" w:customStyle="1" w:styleId="a0">
    <w:name w:val="СписокМаркер"/>
    <w:basedOn w:val="af8"/>
    <w:rsid w:val="005328F0"/>
    <w:pPr>
      <w:numPr>
        <w:numId w:val="20"/>
      </w:numPr>
      <w:autoSpaceDE w:val="0"/>
      <w:autoSpaceDN w:val="0"/>
    </w:pPr>
    <w:rPr>
      <w:szCs w:val="20"/>
      <w:lang w:eastAsia="zh-CN" w:bidi="he-IL"/>
    </w:rPr>
  </w:style>
  <w:style w:type="paragraph" w:customStyle="1" w:styleId="consnormal0">
    <w:name w:val="consnormal"/>
    <w:basedOn w:val="a1"/>
    <w:rsid w:val="005328F0"/>
    <w:pPr>
      <w:spacing w:before="100" w:beforeAutospacing="1" w:after="100" w:afterAutospacing="1"/>
    </w:pPr>
  </w:style>
  <w:style w:type="character" w:customStyle="1" w:styleId="3f1">
    <w:name w:val="Заголовок 3 Знак Знак Знак"/>
    <w:rsid w:val="005328F0"/>
    <w:rPr>
      <w:rFonts w:ascii="Arial" w:hAnsi="Arial" w:cs="Arial"/>
      <w:b/>
      <w:bCs/>
      <w:sz w:val="26"/>
      <w:szCs w:val="26"/>
      <w:lang w:val="ru-RU" w:eastAsia="ru-RU" w:bidi="ar-SA"/>
    </w:rPr>
  </w:style>
  <w:style w:type="character" w:customStyle="1" w:styleId="mw-headline">
    <w:name w:val="mw-headline"/>
    <w:basedOn w:val="a3"/>
    <w:rsid w:val="005328F0"/>
  </w:style>
  <w:style w:type="paragraph" w:customStyle="1" w:styleId="textr">
    <w:name w:val="text_r"/>
    <w:basedOn w:val="a1"/>
    <w:rsid w:val="005328F0"/>
    <w:pPr>
      <w:spacing w:before="100" w:beforeAutospacing="1" w:after="100" w:afterAutospacing="1" w:line="360" w:lineRule="auto"/>
      <w:jc w:val="right"/>
    </w:pPr>
    <w:rPr>
      <w:rFonts w:ascii="Arial" w:hAnsi="Arial" w:cs="Arial"/>
      <w:color w:val="222222"/>
      <w:sz w:val="20"/>
      <w:szCs w:val="20"/>
    </w:rPr>
  </w:style>
  <w:style w:type="paragraph" w:customStyle="1" w:styleId="text">
    <w:name w:val="text"/>
    <w:basedOn w:val="a1"/>
    <w:rsid w:val="005328F0"/>
    <w:pPr>
      <w:spacing w:before="100" w:beforeAutospacing="1" w:after="100" w:afterAutospacing="1" w:line="324" w:lineRule="auto"/>
      <w:jc w:val="both"/>
    </w:pPr>
    <w:rPr>
      <w:rFonts w:ascii="Arial" w:hAnsi="Arial" w:cs="Arial"/>
      <w:color w:val="222222"/>
      <w:sz w:val="20"/>
      <w:szCs w:val="20"/>
    </w:rPr>
  </w:style>
  <w:style w:type="paragraph" w:customStyle="1" w:styleId="CharChar">
    <w:name w:val="Char Char"/>
    <w:basedOn w:val="a1"/>
    <w:rsid w:val="005328F0"/>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basedOn w:val="a3"/>
    <w:rsid w:val="005328F0"/>
  </w:style>
  <w:style w:type="paragraph" w:customStyle="1" w:styleId="1ff3">
    <w:name w:val="1"/>
    <w:basedOn w:val="a1"/>
    <w:rsid w:val="00B52328"/>
    <w:pPr>
      <w:autoSpaceDE w:val="0"/>
      <w:autoSpaceDN w:val="0"/>
      <w:spacing w:after="160" w:line="240" w:lineRule="exact"/>
    </w:pPr>
    <w:rPr>
      <w:rFonts w:ascii="Arial" w:eastAsia="MS Mincho" w:hAnsi="Arial" w:cs="Arial"/>
      <w:b/>
      <w:sz w:val="20"/>
      <w:szCs w:val="20"/>
      <w:lang w:val="en-US" w:eastAsia="de-DE"/>
    </w:rPr>
  </w:style>
  <w:style w:type="paragraph" w:customStyle="1" w:styleId="Standard">
    <w:name w:val="Standard"/>
    <w:rsid w:val="006212C6"/>
    <w:pPr>
      <w:widowControl w:val="0"/>
      <w:suppressAutoHyphens/>
      <w:autoSpaceDN w:val="0"/>
      <w:textAlignment w:val="baseline"/>
    </w:pPr>
    <w:rPr>
      <w:rFonts w:ascii="Arial" w:eastAsia="Lucida Sans Unicode" w:hAnsi="Arial" w:cs="Tahoma"/>
      <w:kern w:val="3"/>
      <w:sz w:val="21"/>
      <w:szCs w:val="24"/>
    </w:rPr>
  </w:style>
  <w:style w:type="character" w:customStyle="1" w:styleId="11">
    <w:name w:val="Заголовок 1 Знак1"/>
    <w:aliases w:val="Заголовок 1 Знак Знак Знак1,Заголовок 1 Знак Знак Знак Знак1,Заголовок 1 Знак Знак1"/>
    <w:link w:val="10"/>
    <w:rsid w:val="003F6518"/>
    <w:rPr>
      <w:bCs/>
      <w:sz w:val="28"/>
      <w:szCs w:val="28"/>
    </w:rPr>
  </w:style>
  <w:style w:type="paragraph" w:styleId="afffffff9">
    <w:name w:val="TOC Heading"/>
    <w:basedOn w:val="10"/>
    <w:next w:val="a1"/>
    <w:uiPriority w:val="39"/>
    <w:qFormat/>
    <w:rsid w:val="003F6518"/>
    <w:pPr>
      <w:keepLines/>
      <w:spacing w:before="480" w:line="276" w:lineRule="auto"/>
      <w:jc w:val="left"/>
      <w:outlineLvl w:val="9"/>
    </w:pPr>
    <w:rPr>
      <w:rFonts w:ascii="Cambria" w:hAnsi="Cambria"/>
      <w:b/>
      <w:color w:val="365F91"/>
    </w:rPr>
  </w:style>
  <w:style w:type="paragraph" w:customStyle="1" w:styleId="ConsPlusCell">
    <w:name w:val="ConsPlusCell"/>
    <w:rsid w:val="00876AA4"/>
    <w:pPr>
      <w:autoSpaceDE w:val="0"/>
      <w:autoSpaceDN w:val="0"/>
      <w:adjustRightInd w:val="0"/>
    </w:pPr>
    <w:rPr>
      <w:rFonts w:ascii="Arial" w:hAnsi="Arial" w:cs="Arial"/>
    </w:rPr>
  </w:style>
  <w:style w:type="paragraph" w:customStyle="1" w:styleId="CharChar0">
    <w:name w:val="Char Char"/>
    <w:basedOn w:val="a1"/>
    <w:rsid w:val="00075C23"/>
    <w:pPr>
      <w:autoSpaceDE w:val="0"/>
      <w:autoSpaceDN w:val="0"/>
      <w:spacing w:after="160" w:line="240" w:lineRule="exact"/>
    </w:pPr>
    <w:rPr>
      <w:rFonts w:ascii="Arial" w:eastAsia="MS Mincho" w:hAnsi="Arial" w:cs="Arial"/>
      <w:b/>
      <w:sz w:val="20"/>
      <w:szCs w:val="20"/>
      <w:lang w:val="en-US" w:eastAsia="de-DE"/>
    </w:rPr>
  </w:style>
  <w:style w:type="numbering" w:customStyle="1" w:styleId="3f2">
    <w:name w:val="Нет списка3"/>
    <w:next w:val="a5"/>
    <w:semiHidden/>
    <w:rsid w:val="00DC2D7D"/>
  </w:style>
  <w:style w:type="character" w:customStyle="1" w:styleId="apple-style-span">
    <w:name w:val="apple-style-span"/>
    <w:rsid w:val="00DC2D7D"/>
  </w:style>
  <w:style w:type="character" w:customStyle="1" w:styleId="af7">
    <w:name w:val="Верхний колонтитул Знак"/>
    <w:aliases w:val="ВерхКолонтитул Знак, Знак4 Знак, Знак8 Знак,Знак8 Знак"/>
    <w:link w:val="af6"/>
    <w:rsid w:val="00DC2D7D"/>
    <w:rPr>
      <w:sz w:val="24"/>
      <w:szCs w:val="24"/>
    </w:rPr>
  </w:style>
  <w:style w:type="character" w:customStyle="1" w:styleId="af2">
    <w:name w:val="Нижний колонтитул Знак"/>
    <w:aliases w:val=" Знак6 Знак, Знак14 Знак"/>
    <w:link w:val="af1"/>
    <w:uiPriority w:val="99"/>
    <w:rsid w:val="00DC2D7D"/>
    <w:rPr>
      <w:sz w:val="24"/>
      <w:szCs w:val="24"/>
    </w:rPr>
  </w:style>
  <w:style w:type="paragraph" w:customStyle="1" w:styleId="Style5">
    <w:name w:val="Style5"/>
    <w:basedOn w:val="a1"/>
    <w:rsid w:val="00DC2D7D"/>
    <w:pPr>
      <w:widowControl w:val="0"/>
      <w:autoSpaceDE w:val="0"/>
      <w:autoSpaceDN w:val="0"/>
      <w:adjustRightInd w:val="0"/>
      <w:spacing w:line="250" w:lineRule="exact"/>
      <w:jc w:val="center"/>
    </w:pPr>
  </w:style>
  <w:style w:type="character" w:customStyle="1" w:styleId="FontStyle39">
    <w:name w:val="Font Style39"/>
    <w:rsid w:val="00DC2D7D"/>
    <w:rPr>
      <w:rFonts w:ascii="Times New Roman" w:hAnsi="Times New Roman" w:cs="Times New Roman"/>
      <w:sz w:val="16"/>
      <w:szCs w:val="16"/>
    </w:rPr>
  </w:style>
  <w:style w:type="character" w:customStyle="1" w:styleId="FontStyle43">
    <w:name w:val="Font Style43"/>
    <w:rsid w:val="00DC2D7D"/>
    <w:rPr>
      <w:rFonts w:ascii="Times New Roman" w:hAnsi="Times New Roman" w:cs="Times New Roman"/>
      <w:sz w:val="16"/>
      <w:szCs w:val="16"/>
    </w:rPr>
  </w:style>
  <w:style w:type="paragraph" w:customStyle="1" w:styleId="910">
    <w:name w:val="Заголовок 91"/>
    <w:rsid w:val="00DC2D7D"/>
    <w:pPr>
      <w:keepNext/>
      <w:jc w:val="center"/>
    </w:pPr>
    <w:rPr>
      <w:rFonts w:ascii="Arial" w:hAnsi="Arial"/>
      <w:snapToGrid w:val="0"/>
      <w:color w:val="000000"/>
      <w:sz w:val="28"/>
    </w:rPr>
  </w:style>
  <w:style w:type="character" w:customStyle="1" w:styleId="ae">
    <w:name w:val="Заголовок Знак"/>
    <w:aliases w:val="Название таблицы Знак"/>
    <w:link w:val="ad"/>
    <w:rsid w:val="00DC2D7D"/>
    <w:rPr>
      <w:b/>
      <w:sz w:val="36"/>
    </w:rPr>
  </w:style>
  <w:style w:type="character" w:customStyle="1" w:styleId="3f3">
    <w:name w:val="Знак Знак3"/>
    <w:rsid w:val="00DC2D7D"/>
    <w:rPr>
      <w:sz w:val="24"/>
      <w:szCs w:val="24"/>
      <w:lang w:val="ru-RU" w:eastAsia="ru-RU" w:bidi="ar-SA"/>
    </w:rPr>
  </w:style>
  <w:style w:type="numbering" w:customStyle="1" w:styleId="1111113">
    <w:name w:val="1 / 1.1 / 1.1.13"/>
    <w:basedOn w:val="a5"/>
    <w:next w:val="111111"/>
    <w:semiHidden/>
    <w:rsid w:val="00DC2D7D"/>
  </w:style>
  <w:style w:type="numbering" w:customStyle="1" w:styleId="1ai3">
    <w:name w:val="1 / a / i3"/>
    <w:basedOn w:val="a5"/>
    <w:next w:val="1ai"/>
    <w:semiHidden/>
    <w:rsid w:val="00DC2D7D"/>
  </w:style>
  <w:style w:type="numbering" w:customStyle="1" w:styleId="3f4">
    <w:name w:val="Статья / Раздел3"/>
    <w:basedOn w:val="a5"/>
    <w:next w:val="affffff7"/>
    <w:semiHidden/>
    <w:rsid w:val="00DC2D7D"/>
  </w:style>
  <w:style w:type="numbering" w:customStyle="1" w:styleId="111">
    <w:name w:val="Нет списка11"/>
    <w:next w:val="a5"/>
    <w:semiHidden/>
    <w:rsid w:val="00DC2D7D"/>
  </w:style>
  <w:style w:type="numbering" w:customStyle="1" w:styleId="11111111">
    <w:name w:val="1 / 1.1 / 1.1.111"/>
    <w:basedOn w:val="a5"/>
    <w:next w:val="111111"/>
    <w:semiHidden/>
    <w:rsid w:val="00DC2D7D"/>
  </w:style>
  <w:style w:type="numbering" w:customStyle="1" w:styleId="1ai11">
    <w:name w:val="1 / a / i11"/>
    <w:basedOn w:val="a5"/>
    <w:next w:val="1ai"/>
    <w:semiHidden/>
    <w:rsid w:val="00DC2D7D"/>
  </w:style>
  <w:style w:type="numbering" w:customStyle="1" w:styleId="112">
    <w:name w:val="Статья / Раздел11"/>
    <w:basedOn w:val="a5"/>
    <w:next w:val="affffff7"/>
    <w:semiHidden/>
    <w:rsid w:val="00DC2D7D"/>
  </w:style>
  <w:style w:type="numbering" w:customStyle="1" w:styleId="211">
    <w:name w:val="Нет списка21"/>
    <w:next w:val="a5"/>
    <w:semiHidden/>
    <w:rsid w:val="00DC2D7D"/>
  </w:style>
  <w:style w:type="numbering" w:customStyle="1" w:styleId="11111121">
    <w:name w:val="1 / 1.1 / 1.1.121"/>
    <w:basedOn w:val="a5"/>
    <w:next w:val="111111"/>
    <w:semiHidden/>
    <w:rsid w:val="00DC2D7D"/>
  </w:style>
  <w:style w:type="numbering" w:customStyle="1" w:styleId="1ai21">
    <w:name w:val="1 / a / i21"/>
    <w:basedOn w:val="a5"/>
    <w:next w:val="1ai"/>
    <w:semiHidden/>
    <w:rsid w:val="00DC2D7D"/>
  </w:style>
  <w:style w:type="numbering" w:customStyle="1" w:styleId="212">
    <w:name w:val="Статья / Раздел21"/>
    <w:basedOn w:val="a5"/>
    <w:next w:val="affffff7"/>
    <w:semiHidden/>
    <w:rsid w:val="00DC2D7D"/>
  </w:style>
  <w:style w:type="character" w:customStyle="1" w:styleId="23">
    <w:name w:val="Основной текст 2 Знак"/>
    <w:link w:val="22"/>
    <w:rsid w:val="00DC2D7D"/>
    <w:rPr>
      <w:b/>
      <w:bCs/>
      <w:caps/>
      <w:sz w:val="24"/>
      <w:szCs w:val="24"/>
    </w:rPr>
  </w:style>
  <w:style w:type="character" w:customStyle="1" w:styleId="50">
    <w:name w:val="Заголовок 5 Знак"/>
    <w:link w:val="5"/>
    <w:rsid w:val="00DC2D7D"/>
    <w:rPr>
      <w:b/>
      <w:bCs/>
      <w:i/>
      <w:iCs/>
      <w:sz w:val="26"/>
      <w:szCs w:val="26"/>
    </w:rPr>
  </w:style>
  <w:style w:type="paragraph" w:customStyle="1" w:styleId="113">
    <w:name w:val="Заголовок 11"/>
    <w:basedOn w:val="10"/>
    <w:rsid w:val="00DC2D7D"/>
    <w:pPr>
      <w:spacing w:line="240" w:lineRule="auto"/>
      <w:jc w:val="left"/>
    </w:pPr>
    <w:rPr>
      <w:bCs w:val="0"/>
      <w:caps/>
      <w:sz w:val="24"/>
      <w:szCs w:val="24"/>
    </w:rPr>
  </w:style>
  <w:style w:type="character" w:customStyle="1" w:styleId="32">
    <w:name w:val="Основной текст 3 Знак"/>
    <w:link w:val="30"/>
    <w:rsid w:val="00DC2D7D"/>
    <w:rPr>
      <w:sz w:val="16"/>
      <w:szCs w:val="16"/>
    </w:rPr>
  </w:style>
  <w:style w:type="paragraph" w:customStyle="1" w:styleId="afffffffa">
    <w:name w:val="Знак Знак Знак Знак Знак Знак Знак Знак Знак Знак Знак Знак Знак Знак Знак Знак Знак Знак Знак Знак Знак Знак"/>
    <w:basedOn w:val="a1"/>
    <w:autoRedefine/>
    <w:rsid w:val="00DC2D7D"/>
    <w:pPr>
      <w:spacing w:after="160" w:line="240" w:lineRule="exact"/>
    </w:pPr>
    <w:rPr>
      <w:sz w:val="28"/>
      <w:szCs w:val="20"/>
      <w:lang w:val="en-US" w:eastAsia="en-US"/>
    </w:rPr>
  </w:style>
  <w:style w:type="paragraph" w:customStyle="1" w:styleId="Style7">
    <w:name w:val="Style7"/>
    <w:basedOn w:val="a1"/>
    <w:rsid w:val="00DC2D7D"/>
    <w:pPr>
      <w:widowControl w:val="0"/>
      <w:autoSpaceDE w:val="0"/>
      <w:autoSpaceDN w:val="0"/>
      <w:adjustRightInd w:val="0"/>
      <w:spacing w:line="274" w:lineRule="exact"/>
    </w:pPr>
  </w:style>
  <w:style w:type="character" w:customStyle="1" w:styleId="FontStyle14">
    <w:name w:val="Font Style14"/>
    <w:rsid w:val="00DC2D7D"/>
    <w:rPr>
      <w:rFonts w:ascii="Times New Roman" w:hAnsi="Times New Roman" w:cs="Times New Roman"/>
      <w:sz w:val="24"/>
      <w:szCs w:val="24"/>
    </w:rPr>
  </w:style>
  <w:style w:type="character" w:customStyle="1" w:styleId="FontStyle42">
    <w:name w:val="Font Style42"/>
    <w:rsid w:val="00DC2D7D"/>
    <w:rPr>
      <w:rFonts w:ascii="Times New Roman" w:hAnsi="Times New Roman" w:cs="Times New Roman"/>
      <w:sz w:val="16"/>
      <w:szCs w:val="16"/>
    </w:rPr>
  </w:style>
  <w:style w:type="character" w:customStyle="1" w:styleId="apple-converted-space">
    <w:name w:val="apple-converted-space"/>
    <w:rsid w:val="00DC2D7D"/>
  </w:style>
  <w:style w:type="character" w:customStyle="1" w:styleId="170">
    <w:name w:val="Знак Знак17"/>
    <w:rsid w:val="00DC2D7D"/>
    <w:rPr>
      <w:sz w:val="24"/>
      <w:szCs w:val="24"/>
      <w:lang w:val="ru-RU" w:eastAsia="ru-RU" w:bidi="ar-SA"/>
    </w:rPr>
  </w:style>
  <w:style w:type="character" w:customStyle="1" w:styleId="213">
    <w:name w:val="Знак2 Знак Знак1"/>
    <w:locked/>
    <w:rsid w:val="00DC2D7D"/>
    <w:rPr>
      <w:rFonts w:eastAsia="Arial Unicode MS"/>
      <w:sz w:val="28"/>
      <w:szCs w:val="24"/>
      <w:lang w:val="ru-RU" w:eastAsia="ru-RU" w:bidi="ar-SA"/>
    </w:rPr>
  </w:style>
  <w:style w:type="character" w:customStyle="1" w:styleId="1ff4">
    <w:name w:val="Знак1"/>
    <w:semiHidden/>
    <w:rsid w:val="00DC2D7D"/>
    <w:rPr>
      <w:rFonts w:ascii="Arial" w:hAnsi="Arial" w:cs="Arial" w:hint="default"/>
      <w:b/>
      <w:bCs/>
      <w:i/>
      <w:iCs/>
      <w:sz w:val="28"/>
      <w:szCs w:val="28"/>
      <w:lang w:val="ru-RU" w:eastAsia="ru-RU" w:bidi="ar-SA"/>
    </w:rPr>
  </w:style>
  <w:style w:type="character" w:customStyle="1" w:styleId="1ff5">
    <w:name w:val="Знак Знак1"/>
    <w:semiHidden/>
    <w:rsid w:val="00DC2D7D"/>
    <w:rPr>
      <w:sz w:val="24"/>
      <w:szCs w:val="24"/>
      <w:u w:val="single"/>
      <w:lang w:val="ru-RU" w:eastAsia="ru-RU" w:bidi="ar-SA"/>
    </w:rPr>
  </w:style>
  <w:style w:type="character" w:customStyle="1" w:styleId="afffffffb">
    <w:name w:val="Знак Знак Знак Знак"/>
    <w:semiHidden/>
    <w:rsid w:val="00DC2D7D"/>
    <w:rPr>
      <w:sz w:val="24"/>
      <w:szCs w:val="24"/>
      <w:lang w:val="ru-RU" w:eastAsia="ru-RU" w:bidi="ar-SA"/>
    </w:rPr>
  </w:style>
  <w:style w:type="character" w:customStyle="1" w:styleId="49">
    <w:name w:val="Знак4"/>
    <w:semiHidden/>
    <w:rsid w:val="00DC2D7D"/>
    <w:rPr>
      <w:sz w:val="24"/>
      <w:szCs w:val="24"/>
      <w:lang w:val="ru-RU" w:eastAsia="ru-RU" w:bidi="ar-SA"/>
    </w:rPr>
  </w:style>
  <w:style w:type="character" w:customStyle="1" w:styleId="3f5">
    <w:name w:val="Знак3 Знак Знак"/>
    <w:semiHidden/>
    <w:rsid w:val="00DC2D7D"/>
    <w:rPr>
      <w:b/>
      <w:bCs w:val="0"/>
      <w:sz w:val="24"/>
      <w:szCs w:val="24"/>
      <w:u w:val="single"/>
      <w:lang w:val="ru-RU" w:eastAsia="ru-RU" w:bidi="ar-SA"/>
    </w:rPr>
  </w:style>
  <w:style w:type="character" w:customStyle="1" w:styleId="2fd">
    <w:name w:val="Знак2 Знак Знак"/>
    <w:semiHidden/>
    <w:rsid w:val="00DC2D7D"/>
    <w:rPr>
      <w:b/>
      <w:bCs/>
      <w:sz w:val="24"/>
      <w:szCs w:val="24"/>
      <w:lang w:val="ru-RU" w:eastAsia="ru-RU" w:bidi="ar-SA"/>
    </w:rPr>
  </w:style>
  <w:style w:type="character" w:customStyle="1" w:styleId="214">
    <w:name w:val="Знак21"/>
    <w:semiHidden/>
    <w:rsid w:val="00DC2D7D"/>
    <w:rPr>
      <w:b/>
      <w:bCs/>
      <w:sz w:val="24"/>
      <w:szCs w:val="24"/>
      <w:lang w:val="ru-RU" w:eastAsia="ru-RU" w:bidi="ar-SA"/>
    </w:rPr>
  </w:style>
  <w:style w:type="paragraph" w:customStyle="1" w:styleId="afffffffc">
    <w:name w:val="Таблица центр"/>
    <w:basedOn w:val="a1"/>
    <w:rsid w:val="00DC2D7D"/>
    <w:pPr>
      <w:spacing w:before="40" w:after="40"/>
      <w:jc w:val="center"/>
    </w:pPr>
    <w:rPr>
      <w:rFonts w:ascii="Arial" w:hAnsi="Arial"/>
      <w:snapToGrid w:val="0"/>
      <w:sz w:val="22"/>
      <w:szCs w:val="20"/>
    </w:rPr>
  </w:style>
  <w:style w:type="paragraph" w:customStyle="1" w:styleId="-">
    <w:name w:val="Раздел-табл заг"/>
    <w:basedOn w:val="a1"/>
    <w:rsid w:val="00DC2D7D"/>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1"/>
    <w:rsid w:val="00DC2D7D"/>
    <w:pPr>
      <w:spacing w:before="80" w:after="80"/>
    </w:pPr>
    <w:rPr>
      <w:rFonts w:ascii="Arial" w:hAnsi="Arial"/>
      <w:b/>
      <w:sz w:val="22"/>
      <w:szCs w:val="20"/>
    </w:rPr>
  </w:style>
  <w:style w:type="paragraph" w:customStyle="1" w:styleId="3f6">
    <w:name w:val="3"/>
    <w:basedOn w:val="a1"/>
    <w:rsid w:val="00DC2D7D"/>
    <w:pPr>
      <w:spacing w:before="240" w:line="288" w:lineRule="auto"/>
      <w:ind w:left="567"/>
    </w:pPr>
    <w:rPr>
      <w:rFonts w:ascii="Arial" w:hAnsi="Arial"/>
      <w:b/>
      <w:caps/>
      <w:sz w:val="40"/>
      <w:szCs w:val="20"/>
    </w:rPr>
  </w:style>
  <w:style w:type="paragraph" w:customStyle="1" w:styleId="0">
    <w:name w:val="Таблица 0"/>
    <w:basedOn w:val="a1"/>
    <w:rsid w:val="00DC2D7D"/>
    <w:pPr>
      <w:spacing w:before="80" w:after="80"/>
    </w:pPr>
    <w:rPr>
      <w:rFonts w:ascii="Arial" w:hAnsi="Arial"/>
      <w:sz w:val="22"/>
      <w:szCs w:val="20"/>
    </w:rPr>
  </w:style>
  <w:style w:type="paragraph" w:customStyle="1" w:styleId="afffffffd">
    <w:name w:val="Таблица первая стр"/>
    <w:basedOn w:val="afffffffc"/>
    <w:rsid w:val="00DC2D7D"/>
    <w:pPr>
      <w:ind w:right="57"/>
      <w:jc w:val="right"/>
    </w:pPr>
  </w:style>
  <w:style w:type="paragraph" w:customStyle="1" w:styleId="1ff6">
    <w:name w:val="Таблица 1"/>
    <w:basedOn w:val="a1"/>
    <w:rsid w:val="00DC2D7D"/>
    <w:pPr>
      <w:spacing w:before="80" w:after="80"/>
      <w:ind w:left="567"/>
      <w:jc w:val="right"/>
    </w:pPr>
    <w:rPr>
      <w:rFonts w:ascii="Arial" w:hAnsi="Arial"/>
      <w:b/>
      <w:sz w:val="22"/>
      <w:szCs w:val="20"/>
    </w:rPr>
  </w:style>
  <w:style w:type="paragraph" w:customStyle="1" w:styleId="-0">
    <w:name w:val="Раздел-табл подзаг"/>
    <w:basedOn w:val="a1"/>
    <w:rsid w:val="00DC2D7D"/>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e">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DC2D7D"/>
    <w:pPr>
      <w:spacing w:before="100" w:beforeAutospacing="1" w:after="100" w:afterAutospacing="1"/>
      <w:jc w:val="both"/>
    </w:pPr>
    <w:rPr>
      <w:rFonts w:ascii="Tahoma" w:hAnsi="Tahoma"/>
      <w:sz w:val="20"/>
      <w:szCs w:val="20"/>
      <w:lang w:val="en-US" w:eastAsia="en-US"/>
    </w:rPr>
  </w:style>
  <w:style w:type="paragraph" w:customStyle="1" w:styleId="import">
    <w:name w:val="import"/>
    <w:basedOn w:val="a1"/>
    <w:rsid w:val="00DC2D7D"/>
    <w:pPr>
      <w:spacing w:before="100" w:beforeAutospacing="1" w:after="100" w:afterAutospacing="1"/>
    </w:pPr>
  </w:style>
  <w:style w:type="character" w:customStyle="1" w:styleId="spelle">
    <w:name w:val="spelle"/>
    <w:rsid w:val="00DC2D7D"/>
  </w:style>
  <w:style w:type="character" w:customStyle="1" w:styleId="grame">
    <w:name w:val="grame"/>
    <w:rsid w:val="00DC2D7D"/>
  </w:style>
  <w:style w:type="paragraph" w:customStyle="1" w:styleId="Default">
    <w:name w:val="Default"/>
    <w:rsid w:val="00DC2D7D"/>
    <w:pPr>
      <w:autoSpaceDE w:val="0"/>
      <w:autoSpaceDN w:val="0"/>
      <w:adjustRightInd w:val="0"/>
    </w:pPr>
    <w:rPr>
      <w:color w:val="000000"/>
      <w:sz w:val="24"/>
      <w:szCs w:val="24"/>
    </w:rPr>
  </w:style>
  <w:style w:type="character" w:customStyle="1" w:styleId="60">
    <w:name w:val="Заголовок 6 Знак"/>
    <w:link w:val="6"/>
    <w:rsid w:val="00DC2D7D"/>
    <w:rPr>
      <w:b/>
      <w:bCs/>
      <w:sz w:val="22"/>
      <w:szCs w:val="22"/>
    </w:rPr>
  </w:style>
  <w:style w:type="character" w:customStyle="1" w:styleId="affff8">
    <w:name w:val="Текст выноски Знак"/>
    <w:link w:val="affff7"/>
    <w:semiHidden/>
    <w:rsid w:val="00DC2D7D"/>
    <w:rPr>
      <w:rFonts w:ascii="Tahoma" w:hAnsi="Tahoma" w:cs="Tahoma"/>
      <w:sz w:val="16"/>
      <w:szCs w:val="16"/>
    </w:rPr>
  </w:style>
  <w:style w:type="paragraph" w:customStyle="1" w:styleId="afffffffe">
    <w:name w:val="Таблицы (моноширинный)"/>
    <w:basedOn w:val="Standard"/>
    <w:next w:val="Standard"/>
    <w:rsid w:val="00DC2D7D"/>
    <w:rPr>
      <w:rFonts w:ascii="Courier New" w:hAnsi="Courier New" w:cs="Courier New"/>
    </w:rPr>
  </w:style>
  <w:style w:type="paragraph" w:customStyle="1" w:styleId="affffffff">
    <w:name w:val="Журнал"/>
    <w:rsid w:val="00DC2D7D"/>
    <w:pPr>
      <w:autoSpaceDE w:val="0"/>
      <w:autoSpaceDN w:val="0"/>
      <w:adjustRightInd w:val="0"/>
      <w:spacing w:line="160" w:lineRule="atLeast"/>
      <w:ind w:firstLine="227"/>
      <w:jc w:val="both"/>
    </w:pPr>
    <w:rPr>
      <w:rFonts w:ascii="Journal SansSerif" w:hAnsi="Journal SansSerif" w:cs="Journal SansSerif"/>
      <w:color w:val="000000"/>
      <w:sz w:val="16"/>
      <w:szCs w:val="16"/>
    </w:rPr>
  </w:style>
  <w:style w:type="paragraph" w:styleId="affffffff0">
    <w:name w:val="No Spacing"/>
    <w:link w:val="affffffff1"/>
    <w:uiPriority w:val="1"/>
    <w:qFormat/>
    <w:rsid w:val="00DC2D7D"/>
    <w:rPr>
      <w:rFonts w:ascii="Calibri" w:hAnsi="Calibri"/>
      <w:sz w:val="22"/>
      <w:szCs w:val="22"/>
      <w:lang w:eastAsia="en-US"/>
    </w:rPr>
  </w:style>
  <w:style w:type="character" w:customStyle="1" w:styleId="affffffff1">
    <w:name w:val="Без интервала Знак"/>
    <w:link w:val="affffffff0"/>
    <w:uiPriority w:val="1"/>
    <w:rsid w:val="00DC2D7D"/>
    <w:rPr>
      <w:rFonts w:ascii="Calibri" w:hAnsi="Calibri"/>
      <w:sz w:val="22"/>
      <w:szCs w:val="22"/>
      <w:lang w:eastAsia="en-US" w:bidi="ar-SA"/>
    </w:rPr>
  </w:style>
  <w:style w:type="paragraph" w:customStyle="1" w:styleId="1ff7">
    <w:name w:val="Обычный1"/>
    <w:rsid w:val="00DC2D7D"/>
    <w:pPr>
      <w:widowControl w:val="0"/>
      <w:snapToGrid w:val="0"/>
    </w:pPr>
  </w:style>
  <w:style w:type="character" w:customStyle="1" w:styleId="style171">
    <w:name w:val="style171"/>
    <w:rsid w:val="00DC2D7D"/>
    <w:rPr>
      <w:sz w:val="24"/>
      <w:szCs w:val="24"/>
    </w:rPr>
  </w:style>
  <w:style w:type="paragraph" w:customStyle="1" w:styleId="3f7">
    <w:name w:val="Стиль3"/>
    <w:basedOn w:val="16"/>
    <w:link w:val="3f8"/>
    <w:qFormat/>
    <w:rsid w:val="00DC2D7D"/>
    <w:pPr>
      <w:keepNext/>
      <w:keepLines/>
      <w:tabs>
        <w:tab w:val="left" w:pos="284"/>
      </w:tabs>
      <w:spacing w:before="60"/>
      <w:jc w:val="left"/>
    </w:pPr>
  </w:style>
  <w:style w:type="character" w:customStyle="1" w:styleId="aa">
    <w:name w:val="Текст концевой сноски Знак"/>
    <w:link w:val="a9"/>
    <w:semiHidden/>
    <w:rsid w:val="00DC2D7D"/>
  </w:style>
  <w:style w:type="character" w:customStyle="1" w:styleId="aff3">
    <w:name w:val="Подзаголовок Знак"/>
    <w:link w:val="aff2"/>
    <w:rsid w:val="00DC2D7D"/>
    <w:rPr>
      <w:rFonts w:ascii="Arial" w:hAnsi="Arial" w:cs="Arial"/>
      <w:spacing w:val="-16"/>
      <w:kern w:val="28"/>
      <w:sz w:val="32"/>
      <w:szCs w:val="32"/>
      <w:lang w:eastAsia="en-US"/>
    </w:rPr>
  </w:style>
  <w:style w:type="character" w:customStyle="1" w:styleId="17">
    <w:name w:val="Оглавление 1 Знак"/>
    <w:link w:val="16"/>
    <w:uiPriority w:val="39"/>
    <w:rsid w:val="007E18DD"/>
    <w:rPr>
      <w:b/>
      <w:noProof/>
      <w:sz w:val="28"/>
      <w:szCs w:val="24"/>
      <w:lang w:val="x-none" w:eastAsia="x-none"/>
    </w:rPr>
  </w:style>
  <w:style w:type="character" w:customStyle="1" w:styleId="3f8">
    <w:name w:val="Стиль3 Знак"/>
    <w:link w:val="3f7"/>
    <w:rsid w:val="00DC2D7D"/>
  </w:style>
  <w:style w:type="paragraph" w:customStyle="1" w:styleId="Style4">
    <w:name w:val="Style4"/>
    <w:basedOn w:val="a1"/>
    <w:rsid w:val="00DC2D7D"/>
    <w:pPr>
      <w:widowControl w:val="0"/>
      <w:autoSpaceDE w:val="0"/>
      <w:autoSpaceDN w:val="0"/>
      <w:adjustRightInd w:val="0"/>
    </w:pPr>
    <w:rPr>
      <w:rFonts w:ascii="Franklin Gothic Medium Cond" w:hAnsi="Franklin Gothic Medium Cond"/>
    </w:rPr>
  </w:style>
  <w:style w:type="character" w:customStyle="1" w:styleId="FontStyle18">
    <w:name w:val="Font Style18"/>
    <w:rsid w:val="00DC2D7D"/>
    <w:rPr>
      <w:rFonts w:ascii="Times New Roman" w:hAnsi="Times New Roman" w:cs="Times New Roman"/>
      <w:sz w:val="20"/>
      <w:szCs w:val="20"/>
    </w:rPr>
  </w:style>
  <w:style w:type="paragraph" w:customStyle="1" w:styleId="2ff">
    <w:name w:val="Заголовок2"/>
    <w:rsid w:val="00DC2D7D"/>
    <w:pPr>
      <w:jc w:val="center"/>
    </w:pPr>
    <w:rPr>
      <w:rFonts w:ascii="Arial" w:hAnsi="Arial"/>
      <w:sz w:val="24"/>
    </w:rPr>
  </w:style>
  <w:style w:type="character" w:customStyle="1" w:styleId="FontStyle11">
    <w:name w:val="Font Style11"/>
    <w:rsid w:val="00DC2D7D"/>
    <w:rPr>
      <w:rFonts w:ascii="Times New Roman" w:hAnsi="Times New Roman" w:cs="Times New Roman"/>
      <w:spacing w:val="10"/>
      <w:sz w:val="24"/>
      <w:szCs w:val="24"/>
    </w:rPr>
  </w:style>
  <w:style w:type="numbering" w:customStyle="1" w:styleId="310">
    <w:name w:val="Нет списка31"/>
    <w:next w:val="a5"/>
    <w:semiHidden/>
    <w:rsid w:val="00DC2D7D"/>
  </w:style>
  <w:style w:type="numbering" w:customStyle="1" w:styleId="11111131">
    <w:name w:val="1 / 1.1 / 1.1.131"/>
    <w:basedOn w:val="a5"/>
    <w:next w:val="111111"/>
    <w:semiHidden/>
    <w:rsid w:val="00DC2D7D"/>
  </w:style>
  <w:style w:type="numbering" w:customStyle="1" w:styleId="1ai31">
    <w:name w:val="1 / a / i31"/>
    <w:basedOn w:val="a5"/>
    <w:next w:val="1ai"/>
    <w:semiHidden/>
    <w:rsid w:val="00DC2D7D"/>
  </w:style>
  <w:style w:type="numbering" w:customStyle="1" w:styleId="311">
    <w:name w:val="Статья / Раздел31"/>
    <w:basedOn w:val="a5"/>
    <w:next w:val="affffff7"/>
    <w:semiHidden/>
    <w:rsid w:val="00DC2D7D"/>
  </w:style>
  <w:style w:type="numbering" w:customStyle="1" w:styleId="1110">
    <w:name w:val="Нет списка111"/>
    <w:next w:val="a5"/>
    <w:semiHidden/>
    <w:rsid w:val="00DC2D7D"/>
  </w:style>
  <w:style w:type="numbering" w:customStyle="1" w:styleId="111111111">
    <w:name w:val="1 / 1.1 / 1.1.1111"/>
    <w:basedOn w:val="a5"/>
    <w:next w:val="111111"/>
    <w:semiHidden/>
    <w:rsid w:val="00DC2D7D"/>
  </w:style>
  <w:style w:type="numbering" w:customStyle="1" w:styleId="1ai111">
    <w:name w:val="1 / a / i111"/>
    <w:basedOn w:val="a5"/>
    <w:next w:val="1ai"/>
    <w:semiHidden/>
    <w:rsid w:val="00DC2D7D"/>
  </w:style>
  <w:style w:type="numbering" w:customStyle="1" w:styleId="1111">
    <w:name w:val="Статья / Раздел111"/>
    <w:basedOn w:val="a5"/>
    <w:next w:val="affffff7"/>
    <w:semiHidden/>
    <w:rsid w:val="00DC2D7D"/>
  </w:style>
  <w:style w:type="numbering" w:customStyle="1" w:styleId="2110">
    <w:name w:val="Нет списка211"/>
    <w:next w:val="a5"/>
    <w:semiHidden/>
    <w:rsid w:val="00DC2D7D"/>
  </w:style>
  <w:style w:type="numbering" w:customStyle="1" w:styleId="111111211">
    <w:name w:val="1 / 1.1 / 1.1.1211"/>
    <w:basedOn w:val="a5"/>
    <w:next w:val="111111"/>
    <w:semiHidden/>
    <w:rsid w:val="00DC2D7D"/>
  </w:style>
  <w:style w:type="numbering" w:customStyle="1" w:styleId="1ai211">
    <w:name w:val="1 / a / i211"/>
    <w:basedOn w:val="a5"/>
    <w:next w:val="1ai"/>
    <w:semiHidden/>
    <w:rsid w:val="00DC2D7D"/>
  </w:style>
  <w:style w:type="numbering" w:customStyle="1" w:styleId="2111">
    <w:name w:val="Статья / Раздел211"/>
    <w:basedOn w:val="a5"/>
    <w:next w:val="affffff7"/>
    <w:semiHidden/>
    <w:rsid w:val="00DC2D7D"/>
  </w:style>
  <w:style w:type="character" w:customStyle="1" w:styleId="FontStyle12">
    <w:name w:val="Font Style12"/>
    <w:rsid w:val="00DC2D7D"/>
    <w:rPr>
      <w:rFonts w:ascii="Times New Roman" w:hAnsi="Times New Roman" w:cs="Times New Roman"/>
      <w:sz w:val="20"/>
      <w:szCs w:val="20"/>
    </w:rPr>
  </w:style>
  <w:style w:type="paragraph" w:customStyle="1" w:styleId="2ff0">
    <w:name w:val="Основной текст2"/>
    <w:basedOn w:val="a1"/>
    <w:rsid w:val="00DC2D7D"/>
    <w:pPr>
      <w:tabs>
        <w:tab w:val="left" w:pos="709"/>
      </w:tabs>
      <w:jc w:val="both"/>
    </w:pPr>
    <w:rPr>
      <w:rFonts w:ascii="Arial" w:eastAsia="Calibri" w:hAnsi="Arial"/>
      <w:szCs w:val="20"/>
    </w:rPr>
  </w:style>
  <w:style w:type="paragraph" w:customStyle="1" w:styleId="Style6">
    <w:name w:val="Style6"/>
    <w:basedOn w:val="a1"/>
    <w:rsid w:val="00DC2D7D"/>
    <w:pPr>
      <w:widowControl w:val="0"/>
      <w:autoSpaceDE w:val="0"/>
      <w:autoSpaceDN w:val="0"/>
      <w:adjustRightInd w:val="0"/>
    </w:pPr>
  </w:style>
  <w:style w:type="character" w:customStyle="1" w:styleId="afffffff8">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fffffff7"/>
    <w:rsid w:val="00DC2D7D"/>
  </w:style>
  <w:style w:type="table" w:customStyle="1" w:styleId="1ff8">
    <w:name w:val="Стиль таблицы1"/>
    <w:uiPriority w:val="99"/>
    <w:rsid w:val="00DC2D7D"/>
    <w:pPr>
      <w:spacing w:line="360" w:lineRule="auto"/>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numbering" w:customStyle="1" w:styleId="4a">
    <w:name w:val="Нет списка4"/>
    <w:next w:val="a5"/>
    <w:semiHidden/>
    <w:rsid w:val="00D12037"/>
  </w:style>
  <w:style w:type="numbering" w:customStyle="1" w:styleId="1111114">
    <w:name w:val="1 / 1.1 / 1.1.14"/>
    <w:basedOn w:val="a5"/>
    <w:next w:val="111111"/>
    <w:semiHidden/>
    <w:rsid w:val="00D12037"/>
  </w:style>
  <w:style w:type="numbering" w:customStyle="1" w:styleId="1ai4">
    <w:name w:val="1 / a / i4"/>
    <w:basedOn w:val="a5"/>
    <w:next w:val="1ai"/>
    <w:semiHidden/>
    <w:rsid w:val="00D12037"/>
  </w:style>
  <w:style w:type="numbering" w:customStyle="1" w:styleId="4b">
    <w:name w:val="Статья / Раздел4"/>
    <w:basedOn w:val="a5"/>
    <w:next w:val="affffff7"/>
    <w:semiHidden/>
    <w:rsid w:val="00D12037"/>
  </w:style>
  <w:style w:type="numbering" w:customStyle="1" w:styleId="120">
    <w:name w:val="Нет списка12"/>
    <w:next w:val="a5"/>
    <w:semiHidden/>
    <w:rsid w:val="00D12037"/>
  </w:style>
  <w:style w:type="numbering" w:customStyle="1" w:styleId="11111112">
    <w:name w:val="1 / 1.1 / 1.1.112"/>
    <w:basedOn w:val="a5"/>
    <w:next w:val="111111"/>
    <w:semiHidden/>
    <w:rsid w:val="00D12037"/>
  </w:style>
  <w:style w:type="numbering" w:customStyle="1" w:styleId="1ai12">
    <w:name w:val="1 / a / i12"/>
    <w:basedOn w:val="a5"/>
    <w:next w:val="1ai"/>
    <w:semiHidden/>
    <w:rsid w:val="00D12037"/>
  </w:style>
  <w:style w:type="numbering" w:customStyle="1" w:styleId="121">
    <w:name w:val="Статья / Раздел12"/>
    <w:basedOn w:val="a5"/>
    <w:next w:val="affffff7"/>
    <w:semiHidden/>
    <w:rsid w:val="00D12037"/>
  </w:style>
  <w:style w:type="numbering" w:customStyle="1" w:styleId="220">
    <w:name w:val="Нет списка22"/>
    <w:next w:val="a5"/>
    <w:semiHidden/>
    <w:rsid w:val="00D12037"/>
  </w:style>
  <w:style w:type="numbering" w:customStyle="1" w:styleId="11111122">
    <w:name w:val="1 / 1.1 / 1.1.122"/>
    <w:basedOn w:val="a5"/>
    <w:next w:val="111111"/>
    <w:semiHidden/>
    <w:rsid w:val="00D12037"/>
  </w:style>
  <w:style w:type="numbering" w:customStyle="1" w:styleId="1ai22">
    <w:name w:val="1 / a / i22"/>
    <w:basedOn w:val="a5"/>
    <w:next w:val="1ai"/>
    <w:semiHidden/>
    <w:rsid w:val="00D12037"/>
  </w:style>
  <w:style w:type="numbering" w:customStyle="1" w:styleId="221">
    <w:name w:val="Статья / Раздел22"/>
    <w:basedOn w:val="a5"/>
    <w:next w:val="affffff7"/>
    <w:semiHidden/>
    <w:rsid w:val="00D12037"/>
  </w:style>
  <w:style w:type="numbering" w:customStyle="1" w:styleId="320">
    <w:name w:val="Нет списка32"/>
    <w:next w:val="a5"/>
    <w:semiHidden/>
    <w:rsid w:val="00D12037"/>
  </w:style>
  <w:style w:type="numbering" w:customStyle="1" w:styleId="11111132">
    <w:name w:val="1 / 1.1 / 1.1.132"/>
    <w:basedOn w:val="a5"/>
    <w:next w:val="111111"/>
    <w:semiHidden/>
    <w:rsid w:val="00D12037"/>
  </w:style>
  <w:style w:type="numbering" w:customStyle="1" w:styleId="1ai32">
    <w:name w:val="1 / a / i32"/>
    <w:basedOn w:val="a5"/>
    <w:next w:val="1ai"/>
    <w:semiHidden/>
    <w:rsid w:val="00D12037"/>
  </w:style>
  <w:style w:type="numbering" w:customStyle="1" w:styleId="321">
    <w:name w:val="Статья / Раздел32"/>
    <w:basedOn w:val="a5"/>
    <w:next w:val="affffff7"/>
    <w:semiHidden/>
    <w:rsid w:val="00D12037"/>
  </w:style>
  <w:style w:type="numbering" w:customStyle="1" w:styleId="1120">
    <w:name w:val="Нет списка112"/>
    <w:next w:val="a5"/>
    <w:semiHidden/>
    <w:rsid w:val="00D12037"/>
  </w:style>
  <w:style w:type="numbering" w:customStyle="1" w:styleId="111111112">
    <w:name w:val="1 / 1.1 / 1.1.1112"/>
    <w:basedOn w:val="a5"/>
    <w:next w:val="111111"/>
    <w:semiHidden/>
    <w:rsid w:val="00D12037"/>
  </w:style>
  <w:style w:type="numbering" w:customStyle="1" w:styleId="1ai112">
    <w:name w:val="1 / a / i112"/>
    <w:basedOn w:val="a5"/>
    <w:next w:val="1ai"/>
    <w:semiHidden/>
    <w:rsid w:val="00D12037"/>
  </w:style>
  <w:style w:type="numbering" w:customStyle="1" w:styleId="1121">
    <w:name w:val="Статья / Раздел112"/>
    <w:basedOn w:val="a5"/>
    <w:next w:val="affffff7"/>
    <w:semiHidden/>
    <w:rsid w:val="00D12037"/>
  </w:style>
  <w:style w:type="numbering" w:customStyle="1" w:styleId="2120">
    <w:name w:val="Нет списка212"/>
    <w:next w:val="a5"/>
    <w:semiHidden/>
    <w:rsid w:val="00D12037"/>
  </w:style>
  <w:style w:type="numbering" w:customStyle="1" w:styleId="111111212">
    <w:name w:val="1 / 1.1 / 1.1.1212"/>
    <w:basedOn w:val="a5"/>
    <w:next w:val="111111"/>
    <w:semiHidden/>
    <w:rsid w:val="00D12037"/>
  </w:style>
  <w:style w:type="numbering" w:customStyle="1" w:styleId="1ai212">
    <w:name w:val="1 / a / i212"/>
    <w:basedOn w:val="a5"/>
    <w:next w:val="1ai"/>
    <w:semiHidden/>
    <w:rsid w:val="00D12037"/>
  </w:style>
  <w:style w:type="numbering" w:customStyle="1" w:styleId="2121">
    <w:name w:val="Статья / Раздел212"/>
    <w:basedOn w:val="a5"/>
    <w:next w:val="affffff7"/>
    <w:semiHidden/>
    <w:rsid w:val="00D12037"/>
  </w:style>
  <w:style w:type="paragraph" w:customStyle="1" w:styleId="TableParagraph">
    <w:name w:val="Table Paragraph"/>
    <w:basedOn w:val="a1"/>
    <w:uiPriority w:val="1"/>
    <w:qFormat/>
    <w:rsid w:val="00EA0B63"/>
    <w:pPr>
      <w:widowControl w:val="0"/>
    </w:pPr>
    <w:rPr>
      <w:rFonts w:ascii="Calibri" w:eastAsia="Calibri" w:hAnsi="Calibri"/>
      <w:sz w:val="22"/>
      <w:szCs w:val="22"/>
      <w:lang w:val="en-US" w:eastAsia="en-US"/>
    </w:rPr>
  </w:style>
  <w:style w:type="numbering" w:customStyle="1" w:styleId="58">
    <w:name w:val="Нет списка5"/>
    <w:next w:val="a5"/>
    <w:semiHidden/>
    <w:rsid w:val="00F4049A"/>
  </w:style>
  <w:style w:type="numbering" w:customStyle="1" w:styleId="1111115">
    <w:name w:val="1 / 1.1 / 1.1.15"/>
    <w:basedOn w:val="a5"/>
    <w:next w:val="111111"/>
    <w:semiHidden/>
    <w:rsid w:val="00F4049A"/>
  </w:style>
  <w:style w:type="numbering" w:customStyle="1" w:styleId="1ai5">
    <w:name w:val="1 / a / i5"/>
    <w:basedOn w:val="a5"/>
    <w:next w:val="1ai"/>
    <w:semiHidden/>
    <w:rsid w:val="00F4049A"/>
  </w:style>
  <w:style w:type="numbering" w:customStyle="1" w:styleId="59">
    <w:name w:val="Статья / Раздел5"/>
    <w:basedOn w:val="a5"/>
    <w:next w:val="affffff7"/>
    <w:semiHidden/>
    <w:rsid w:val="00F4049A"/>
  </w:style>
  <w:style w:type="numbering" w:customStyle="1" w:styleId="130">
    <w:name w:val="Нет списка13"/>
    <w:next w:val="a5"/>
    <w:semiHidden/>
    <w:rsid w:val="00F4049A"/>
  </w:style>
  <w:style w:type="numbering" w:customStyle="1" w:styleId="11111113">
    <w:name w:val="1 / 1.1 / 1.1.113"/>
    <w:basedOn w:val="a5"/>
    <w:next w:val="111111"/>
    <w:semiHidden/>
    <w:rsid w:val="00F4049A"/>
  </w:style>
  <w:style w:type="numbering" w:customStyle="1" w:styleId="1ai13">
    <w:name w:val="1 / a / i13"/>
    <w:basedOn w:val="a5"/>
    <w:next w:val="1ai"/>
    <w:semiHidden/>
    <w:rsid w:val="00F4049A"/>
  </w:style>
  <w:style w:type="numbering" w:customStyle="1" w:styleId="131">
    <w:name w:val="Статья / Раздел13"/>
    <w:basedOn w:val="a5"/>
    <w:next w:val="affffff7"/>
    <w:semiHidden/>
    <w:rsid w:val="00F4049A"/>
  </w:style>
  <w:style w:type="numbering" w:customStyle="1" w:styleId="230">
    <w:name w:val="Нет списка23"/>
    <w:next w:val="a5"/>
    <w:semiHidden/>
    <w:rsid w:val="00F4049A"/>
  </w:style>
  <w:style w:type="numbering" w:customStyle="1" w:styleId="11111123">
    <w:name w:val="1 / 1.1 / 1.1.123"/>
    <w:basedOn w:val="a5"/>
    <w:next w:val="111111"/>
    <w:semiHidden/>
    <w:rsid w:val="00F4049A"/>
  </w:style>
  <w:style w:type="numbering" w:customStyle="1" w:styleId="1ai23">
    <w:name w:val="1 / a / i23"/>
    <w:basedOn w:val="a5"/>
    <w:next w:val="1ai"/>
    <w:semiHidden/>
    <w:rsid w:val="00F4049A"/>
  </w:style>
  <w:style w:type="numbering" w:customStyle="1" w:styleId="231">
    <w:name w:val="Статья / Раздел23"/>
    <w:basedOn w:val="a5"/>
    <w:next w:val="affffff7"/>
    <w:semiHidden/>
    <w:rsid w:val="00F4049A"/>
  </w:style>
  <w:style w:type="numbering" w:customStyle="1" w:styleId="330">
    <w:name w:val="Нет списка33"/>
    <w:next w:val="a5"/>
    <w:semiHidden/>
    <w:rsid w:val="00F4049A"/>
  </w:style>
  <w:style w:type="numbering" w:customStyle="1" w:styleId="11111133">
    <w:name w:val="1 / 1.1 / 1.1.133"/>
    <w:basedOn w:val="a5"/>
    <w:next w:val="111111"/>
    <w:semiHidden/>
    <w:rsid w:val="00F4049A"/>
  </w:style>
  <w:style w:type="numbering" w:customStyle="1" w:styleId="1ai33">
    <w:name w:val="1 / a / i33"/>
    <w:basedOn w:val="a5"/>
    <w:next w:val="1ai"/>
    <w:semiHidden/>
    <w:rsid w:val="00F4049A"/>
  </w:style>
  <w:style w:type="numbering" w:customStyle="1" w:styleId="331">
    <w:name w:val="Статья / Раздел33"/>
    <w:basedOn w:val="a5"/>
    <w:next w:val="affffff7"/>
    <w:semiHidden/>
    <w:rsid w:val="00F4049A"/>
  </w:style>
  <w:style w:type="numbering" w:customStyle="1" w:styleId="1130">
    <w:name w:val="Нет списка113"/>
    <w:next w:val="a5"/>
    <w:semiHidden/>
    <w:rsid w:val="00F4049A"/>
  </w:style>
  <w:style w:type="numbering" w:customStyle="1" w:styleId="111111113">
    <w:name w:val="1 / 1.1 / 1.1.1113"/>
    <w:basedOn w:val="a5"/>
    <w:next w:val="111111"/>
    <w:semiHidden/>
    <w:rsid w:val="00F4049A"/>
  </w:style>
  <w:style w:type="numbering" w:customStyle="1" w:styleId="1ai113">
    <w:name w:val="1 / a / i113"/>
    <w:basedOn w:val="a5"/>
    <w:next w:val="1ai"/>
    <w:semiHidden/>
    <w:rsid w:val="00F4049A"/>
  </w:style>
  <w:style w:type="numbering" w:customStyle="1" w:styleId="1131">
    <w:name w:val="Статья / Раздел113"/>
    <w:basedOn w:val="a5"/>
    <w:next w:val="affffff7"/>
    <w:semiHidden/>
    <w:rsid w:val="00F4049A"/>
  </w:style>
  <w:style w:type="numbering" w:customStyle="1" w:styleId="2130">
    <w:name w:val="Нет списка213"/>
    <w:next w:val="a5"/>
    <w:semiHidden/>
    <w:rsid w:val="00F4049A"/>
  </w:style>
  <w:style w:type="numbering" w:customStyle="1" w:styleId="111111213">
    <w:name w:val="1 / 1.1 / 1.1.1213"/>
    <w:basedOn w:val="a5"/>
    <w:next w:val="111111"/>
    <w:semiHidden/>
    <w:rsid w:val="00F4049A"/>
  </w:style>
  <w:style w:type="numbering" w:customStyle="1" w:styleId="1ai213">
    <w:name w:val="1 / a / i213"/>
    <w:basedOn w:val="a5"/>
    <w:next w:val="1ai"/>
    <w:semiHidden/>
    <w:rsid w:val="00F4049A"/>
  </w:style>
  <w:style w:type="numbering" w:customStyle="1" w:styleId="2131">
    <w:name w:val="Статья / Раздел213"/>
    <w:basedOn w:val="a5"/>
    <w:next w:val="affffff7"/>
    <w:semiHidden/>
    <w:rsid w:val="00F4049A"/>
  </w:style>
  <w:style w:type="table" w:customStyle="1" w:styleId="TableNormal">
    <w:name w:val="Table Normal"/>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affffffff2">
    <w:name w:val="Абзац"/>
    <w:basedOn w:val="a1"/>
    <w:link w:val="affffffff3"/>
    <w:qFormat/>
    <w:rsid w:val="00F4049A"/>
    <w:pPr>
      <w:spacing w:before="120" w:after="60"/>
      <w:ind w:firstLine="567"/>
      <w:jc w:val="both"/>
    </w:pPr>
    <w:rPr>
      <w:lang w:val="x-none" w:eastAsia="x-none"/>
    </w:rPr>
  </w:style>
  <w:style w:type="character" w:customStyle="1" w:styleId="affffffff3">
    <w:name w:val="Абзац Знак"/>
    <w:link w:val="affffffff2"/>
    <w:rsid w:val="00F4049A"/>
    <w:rPr>
      <w:sz w:val="24"/>
      <w:szCs w:val="24"/>
    </w:rPr>
  </w:style>
  <w:style w:type="paragraph" w:customStyle="1" w:styleId="affffffff4">
    <w:name w:val="Табличный_заголовки"/>
    <w:basedOn w:val="a1"/>
    <w:rsid w:val="00F4049A"/>
    <w:pPr>
      <w:keepNext/>
      <w:keepLines/>
      <w:jc w:val="center"/>
    </w:pPr>
    <w:rPr>
      <w:b/>
      <w:sz w:val="22"/>
      <w:szCs w:val="22"/>
    </w:rPr>
  </w:style>
  <w:style w:type="paragraph" w:customStyle="1" w:styleId="affffffff5">
    <w:name w:val="Табличный_центр"/>
    <w:basedOn w:val="a1"/>
    <w:rsid w:val="00F4049A"/>
    <w:pPr>
      <w:jc w:val="center"/>
    </w:pPr>
    <w:rPr>
      <w:sz w:val="22"/>
      <w:szCs w:val="22"/>
    </w:rPr>
  </w:style>
  <w:style w:type="paragraph" w:customStyle="1" w:styleId="affffffff6">
    <w:name w:val="Табличный_слева"/>
    <w:basedOn w:val="a1"/>
    <w:rsid w:val="00F4049A"/>
    <w:rPr>
      <w:sz w:val="22"/>
      <w:szCs w:val="22"/>
    </w:rPr>
  </w:style>
  <w:style w:type="character" w:customStyle="1" w:styleId="27">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0"/>
    <w:uiPriority w:val="35"/>
    <w:locked/>
    <w:rsid w:val="00F4049A"/>
    <w:rPr>
      <w:b/>
      <w:bCs/>
    </w:rPr>
  </w:style>
  <w:style w:type="numbering" w:customStyle="1" w:styleId="63">
    <w:name w:val="Нет списка6"/>
    <w:next w:val="a5"/>
    <w:uiPriority w:val="99"/>
    <w:semiHidden/>
    <w:unhideWhenUsed/>
    <w:rsid w:val="009D780E"/>
  </w:style>
  <w:style w:type="table" w:customStyle="1" w:styleId="3f9">
    <w:name w:val="Сетка таблицы3"/>
    <w:basedOn w:val="a4"/>
    <w:next w:val="a8"/>
    <w:uiPriority w:val="59"/>
    <w:rsid w:val="009D78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5"/>
    <w:semiHidden/>
    <w:rsid w:val="004150E9"/>
  </w:style>
  <w:style w:type="numbering" w:customStyle="1" w:styleId="1111116">
    <w:name w:val="1 / 1.1 / 1.1.16"/>
    <w:basedOn w:val="a5"/>
    <w:next w:val="111111"/>
    <w:semiHidden/>
    <w:rsid w:val="004150E9"/>
  </w:style>
  <w:style w:type="numbering" w:customStyle="1" w:styleId="1ai6">
    <w:name w:val="1 / a / i6"/>
    <w:basedOn w:val="a5"/>
    <w:next w:val="1ai"/>
    <w:semiHidden/>
    <w:rsid w:val="004150E9"/>
  </w:style>
  <w:style w:type="numbering" w:customStyle="1" w:styleId="64">
    <w:name w:val="Статья / Раздел6"/>
    <w:basedOn w:val="a5"/>
    <w:next w:val="affffff7"/>
    <w:semiHidden/>
    <w:rsid w:val="004150E9"/>
  </w:style>
  <w:style w:type="numbering" w:customStyle="1" w:styleId="140">
    <w:name w:val="Нет списка14"/>
    <w:next w:val="a5"/>
    <w:semiHidden/>
    <w:rsid w:val="004150E9"/>
  </w:style>
  <w:style w:type="numbering" w:customStyle="1" w:styleId="11111114">
    <w:name w:val="1 / 1.1 / 1.1.114"/>
    <w:basedOn w:val="a5"/>
    <w:next w:val="111111"/>
    <w:semiHidden/>
    <w:rsid w:val="004150E9"/>
  </w:style>
  <w:style w:type="numbering" w:customStyle="1" w:styleId="1ai14">
    <w:name w:val="1 / a / i14"/>
    <w:basedOn w:val="a5"/>
    <w:next w:val="1ai"/>
    <w:semiHidden/>
    <w:rsid w:val="004150E9"/>
  </w:style>
  <w:style w:type="numbering" w:customStyle="1" w:styleId="141">
    <w:name w:val="Статья / Раздел14"/>
    <w:basedOn w:val="a5"/>
    <w:next w:val="affffff7"/>
    <w:semiHidden/>
    <w:rsid w:val="004150E9"/>
  </w:style>
  <w:style w:type="numbering" w:customStyle="1" w:styleId="240">
    <w:name w:val="Нет списка24"/>
    <w:next w:val="a5"/>
    <w:semiHidden/>
    <w:rsid w:val="004150E9"/>
  </w:style>
  <w:style w:type="numbering" w:customStyle="1" w:styleId="11111124">
    <w:name w:val="1 / 1.1 / 1.1.124"/>
    <w:basedOn w:val="a5"/>
    <w:next w:val="111111"/>
    <w:semiHidden/>
    <w:rsid w:val="004150E9"/>
  </w:style>
  <w:style w:type="numbering" w:customStyle="1" w:styleId="1ai24">
    <w:name w:val="1 / a / i24"/>
    <w:basedOn w:val="a5"/>
    <w:next w:val="1ai"/>
    <w:semiHidden/>
    <w:rsid w:val="004150E9"/>
  </w:style>
  <w:style w:type="numbering" w:customStyle="1" w:styleId="241">
    <w:name w:val="Статья / Раздел24"/>
    <w:basedOn w:val="a5"/>
    <w:next w:val="affffff7"/>
    <w:semiHidden/>
    <w:rsid w:val="004150E9"/>
  </w:style>
  <w:style w:type="numbering" w:customStyle="1" w:styleId="340">
    <w:name w:val="Нет списка34"/>
    <w:next w:val="a5"/>
    <w:semiHidden/>
    <w:rsid w:val="004150E9"/>
  </w:style>
  <w:style w:type="numbering" w:customStyle="1" w:styleId="11111134">
    <w:name w:val="1 / 1.1 / 1.1.134"/>
    <w:basedOn w:val="a5"/>
    <w:next w:val="111111"/>
    <w:semiHidden/>
    <w:rsid w:val="004150E9"/>
  </w:style>
  <w:style w:type="numbering" w:customStyle="1" w:styleId="1ai34">
    <w:name w:val="1 / a / i34"/>
    <w:basedOn w:val="a5"/>
    <w:next w:val="1ai"/>
    <w:semiHidden/>
    <w:rsid w:val="004150E9"/>
  </w:style>
  <w:style w:type="numbering" w:customStyle="1" w:styleId="341">
    <w:name w:val="Статья / Раздел34"/>
    <w:basedOn w:val="a5"/>
    <w:next w:val="affffff7"/>
    <w:semiHidden/>
    <w:rsid w:val="004150E9"/>
  </w:style>
  <w:style w:type="numbering" w:customStyle="1" w:styleId="114">
    <w:name w:val="Нет списка114"/>
    <w:next w:val="a5"/>
    <w:semiHidden/>
    <w:rsid w:val="004150E9"/>
  </w:style>
  <w:style w:type="numbering" w:customStyle="1" w:styleId="111111114">
    <w:name w:val="1 / 1.1 / 1.1.1114"/>
    <w:basedOn w:val="a5"/>
    <w:next w:val="111111"/>
    <w:semiHidden/>
    <w:rsid w:val="004150E9"/>
  </w:style>
  <w:style w:type="numbering" w:customStyle="1" w:styleId="1ai114">
    <w:name w:val="1 / a / i114"/>
    <w:basedOn w:val="a5"/>
    <w:next w:val="1ai"/>
    <w:semiHidden/>
    <w:rsid w:val="004150E9"/>
  </w:style>
  <w:style w:type="numbering" w:customStyle="1" w:styleId="1140">
    <w:name w:val="Статья / Раздел114"/>
    <w:basedOn w:val="a5"/>
    <w:next w:val="affffff7"/>
    <w:semiHidden/>
    <w:rsid w:val="004150E9"/>
  </w:style>
  <w:style w:type="numbering" w:customStyle="1" w:styleId="2140">
    <w:name w:val="Нет списка214"/>
    <w:next w:val="a5"/>
    <w:semiHidden/>
    <w:rsid w:val="004150E9"/>
  </w:style>
  <w:style w:type="numbering" w:customStyle="1" w:styleId="111111214">
    <w:name w:val="1 / 1.1 / 1.1.1214"/>
    <w:basedOn w:val="a5"/>
    <w:next w:val="111111"/>
    <w:semiHidden/>
    <w:rsid w:val="004150E9"/>
  </w:style>
  <w:style w:type="numbering" w:customStyle="1" w:styleId="1ai214">
    <w:name w:val="1 / a / i214"/>
    <w:basedOn w:val="a5"/>
    <w:next w:val="1ai"/>
    <w:semiHidden/>
    <w:rsid w:val="004150E9"/>
  </w:style>
  <w:style w:type="numbering" w:customStyle="1" w:styleId="2141">
    <w:name w:val="Статья / Раздел214"/>
    <w:basedOn w:val="a5"/>
    <w:next w:val="affffff7"/>
    <w:semiHidden/>
    <w:rsid w:val="004150E9"/>
  </w:style>
  <w:style w:type="table" w:customStyle="1" w:styleId="312">
    <w:name w:val="Сетка таблицы31"/>
    <w:basedOn w:val="a4"/>
    <w:next w:val="a8"/>
    <w:uiPriority w:val="59"/>
    <w:rsid w:val="004150E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1">
    <w:name w:val="Основной текст (2)_"/>
    <w:rsid w:val="004150E9"/>
    <w:rPr>
      <w:rFonts w:ascii="Times New Roman" w:eastAsia="Times New Roman" w:hAnsi="Times New Roman" w:cs="Times New Roman"/>
      <w:b w:val="0"/>
      <w:bCs w:val="0"/>
      <w:i w:val="0"/>
      <w:iCs w:val="0"/>
      <w:smallCaps w:val="0"/>
      <w:strike w:val="0"/>
      <w:u w:val="none"/>
    </w:rPr>
  </w:style>
  <w:style w:type="character" w:customStyle="1" w:styleId="2ff2">
    <w:name w:val="Основной текст (2)"/>
    <w:rsid w:val="004150E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ff3">
    <w:name w:val="Основной текст (2) + Полужирный"/>
    <w:rsid w:val="004150E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5">
    <w:name w:val="Табличный_таблица_11"/>
    <w:link w:val="116"/>
    <w:qFormat/>
    <w:rsid w:val="004150E9"/>
    <w:pPr>
      <w:jc w:val="center"/>
    </w:pPr>
    <w:rPr>
      <w:sz w:val="22"/>
      <w:szCs w:val="22"/>
    </w:rPr>
  </w:style>
  <w:style w:type="character" w:customStyle="1" w:styleId="116">
    <w:name w:val="Табличный_таблица_11 Знак"/>
    <w:link w:val="115"/>
    <w:rsid w:val="004150E9"/>
    <w:rPr>
      <w:sz w:val="22"/>
      <w:szCs w:val="22"/>
      <w:lang w:bidi="ar-SA"/>
    </w:rPr>
  </w:style>
  <w:style w:type="character" w:customStyle="1" w:styleId="affffffff7">
    <w:name w:val="Текст_Обычный"/>
    <w:qFormat/>
    <w:rsid w:val="004150E9"/>
    <w:rPr>
      <w:b w:val="0"/>
    </w:rPr>
  </w:style>
  <w:style w:type="numbering" w:customStyle="1" w:styleId="83">
    <w:name w:val="Нет списка8"/>
    <w:next w:val="a5"/>
    <w:semiHidden/>
    <w:rsid w:val="000D2A78"/>
  </w:style>
  <w:style w:type="numbering" w:customStyle="1" w:styleId="1111117">
    <w:name w:val="1 / 1.1 / 1.1.17"/>
    <w:basedOn w:val="a5"/>
    <w:next w:val="111111"/>
    <w:semiHidden/>
    <w:rsid w:val="000D2A78"/>
  </w:style>
  <w:style w:type="numbering" w:customStyle="1" w:styleId="1ai7">
    <w:name w:val="1 / a / i7"/>
    <w:basedOn w:val="a5"/>
    <w:next w:val="1ai"/>
    <w:semiHidden/>
    <w:rsid w:val="000D2A78"/>
  </w:style>
  <w:style w:type="numbering" w:customStyle="1" w:styleId="74">
    <w:name w:val="Статья / Раздел7"/>
    <w:basedOn w:val="a5"/>
    <w:next w:val="affffff7"/>
    <w:semiHidden/>
    <w:rsid w:val="000D2A78"/>
  </w:style>
  <w:style w:type="numbering" w:customStyle="1" w:styleId="150">
    <w:name w:val="Нет списка15"/>
    <w:next w:val="a5"/>
    <w:semiHidden/>
    <w:rsid w:val="000D2A78"/>
  </w:style>
  <w:style w:type="numbering" w:customStyle="1" w:styleId="11111115">
    <w:name w:val="1 / 1.1 / 1.1.115"/>
    <w:basedOn w:val="a5"/>
    <w:next w:val="111111"/>
    <w:semiHidden/>
    <w:rsid w:val="000D2A78"/>
  </w:style>
  <w:style w:type="numbering" w:customStyle="1" w:styleId="1ai15">
    <w:name w:val="1 / a / i15"/>
    <w:basedOn w:val="a5"/>
    <w:next w:val="1ai"/>
    <w:semiHidden/>
    <w:rsid w:val="000D2A78"/>
  </w:style>
  <w:style w:type="numbering" w:customStyle="1" w:styleId="151">
    <w:name w:val="Статья / Раздел15"/>
    <w:basedOn w:val="a5"/>
    <w:next w:val="affffff7"/>
    <w:semiHidden/>
    <w:rsid w:val="000D2A78"/>
  </w:style>
  <w:style w:type="numbering" w:customStyle="1" w:styleId="250">
    <w:name w:val="Нет списка25"/>
    <w:next w:val="a5"/>
    <w:semiHidden/>
    <w:rsid w:val="000D2A78"/>
  </w:style>
  <w:style w:type="numbering" w:customStyle="1" w:styleId="11111125">
    <w:name w:val="1 / 1.1 / 1.1.125"/>
    <w:basedOn w:val="a5"/>
    <w:next w:val="111111"/>
    <w:semiHidden/>
    <w:rsid w:val="000D2A78"/>
  </w:style>
  <w:style w:type="numbering" w:customStyle="1" w:styleId="1ai25">
    <w:name w:val="1 / a / i25"/>
    <w:basedOn w:val="a5"/>
    <w:next w:val="1ai"/>
    <w:semiHidden/>
    <w:rsid w:val="000D2A78"/>
  </w:style>
  <w:style w:type="numbering" w:customStyle="1" w:styleId="251">
    <w:name w:val="Статья / Раздел25"/>
    <w:basedOn w:val="a5"/>
    <w:next w:val="affffff7"/>
    <w:semiHidden/>
    <w:rsid w:val="000D2A78"/>
  </w:style>
  <w:style w:type="numbering" w:customStyle="1" w:styleId="350">
    <w:name w:val="Нет списка35"/>
    <w:next w:val="a5"/>
    <w:semiHidden/>
    <w:rsid w:val="000D2A78"/>
  </w:style>
  <w:style w:type="numbering" w:customStyle="1" w:styleId="11111135">
    <w:name w:val="1 / 1.1 / 1.1.135"/>
    <w:basedOn w:val="a5"/>
    <w:next w:val="111111"/>
    <w:semiHidden/>
    <w:rsid w:val="000D2A78"/>
  </w:style>
  <w:style w:type="numbering" w:customStyle="1" w:styleId="1ai35">
    <w:name w:val="1 / a / i35"/>
    <w:basedOn w:val="a5"/>
    <w:next w:val="1ai"/>
    <w:semiHidden/>
    <w:rsid w:val="000D2A78"/>
  </w:style>
  <w:style w:type="numbering" w:customStyle="1" w:styleId="351">
    <w:name w:val="Статья / Раздел35"/>
    <w:basedOn w:val="a5"/>
    <w:next w:val="affffff7"/>
    <w:semiHidden/>
    <w:rsid w:val="000D2A78"/>
  </w:style>
  <w:style w:type="numbering" w:customStyle="1" w:styleId="1150">
    <w:name w:val="Нет списка115"/>
    <w:next w:val="a5"/>
    <w:semiHidden/>
    <w:rsid w:val="000D2A78"/>
  </w:style>
  <w:style w:type="numbering" w:customStyle="1" w:styleId="111111115">
    <w:name w:val="1 / 1.1 / 1.1.1115"/>
    <w:basedOn w:val="a5"/>
    <w:next w:val="111111"/>
    <w:semiHidden/>
    <w:rsid w:val="000D2A78"/>
  </w:style>
  <w:style w:type="numbering" w:customStyle="1" w:styleId="1ai115">
    <w:name w:val="1 / a / i115"/>
    <w:basedOn w:val="a5"/>
    <w:next w:val="1ai"/>
    <w:semiHidden/>
    <w:rsid w:val="000D2A78"/>
  </w:style>
  <w:style w:type="numbering" w:customStyle="1" w:styleId="1151">
    <w:name w:val="Статья / Раздел115"/>
    <w:basedOn w:val="a5"/>
    <w:next w:val="affffff7"/>
    <w:semiHidden/>
    <w:rsid w:val="000D2A78"/>
  </w:style>
  <w:style w:type="numbering" w:customStyle="1" w:styleId="215">
    <w:name w:val="Нет списка215"/>
    <w:next w:val="a5"/>
    <w:semiHidden/>
    <w:rsid w:val="000D2A78"/>
  </w:style>
  <w:style w:type="numbering" w:customStyle="1" w:styleId="111111215">
    <w:name w:val="1 / 1.1 / 1.1.1215"/>
    <w:basedOn w:val="a5"/>
    <w:next w:val="111111"/>
    <w:semiHidden/>
    <w:rsid w:val="000D2A78"/>
  </w:style>
  <w:style w:type="numbering" w:customStyle="1" w:styleId="1ai215">
    <w:name w:val="1 / a / i215"/>
    <w:basedOn w:val="a5"/>
    <w:next w:val="1ai"/>
    <w:semiHidden/>
    <w:rsid w:val="000D2A78"/>
  </w:style>
  <w:style w:type="numbering" w:customStyle="1" w:styleId="2150">
    <w:name w:val="Статья / Раздел215"/>
    <w:basedOn w:val="a5"/>
    <w:next w:val="affffff7"/>
    <w:semiHidden/>
    <w:rsid w:val="000D2A78"/>
  </w:style>
  <w:style w:type="table" w:customStyle="1" w:styleId="322">
    <w:name w:val="Сетка таблицы32"/>
    <w:basedOn w:val="a4"/>
    <w:next w:val="a8"/>
    <w:uiPriority w:val="59"/>
    <w:rsid w:val="000D2A78"/>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2">
    <w:name w:val="Нет списка9"/>
    <w:next w:val="a5"/>
    <w:semiHidden/>
    <w:rsid w:val="005921FC"/>
  </w:style>
  <w:style w:type="numbering" w:customStyle="1" w:styleId="1111118">
    <w:name w:val="1 / 1.1 / 1.1.18"/>
    <w:basedOn w:val="a5"/>
    <w:next w:val="111111"/>
    <w:semiHidden/>
    <w:rsid w:val="005921FC"/>
  </w:style>
  <w:style w:type="numbering" w:customStyle="1" w:styleId="1ai8">
    <w:name w:val="1 / a / i8"/>
    <w:basedOn w:val="a5"/>
    <w:next w:val="1ai"/>
    <w:semiHidden/>
    <w:rsid w:val="005921FC"/>
  </w:style>
  <w:style w:type="numbering" w:customStyle="1" w:styleId="84">
    <w:name w:val="Статья / Раздел8"/>
    <w:basedOn w:val="a5"/>
    <w:next w:val="affffff7"/>
    <w:semiHidden/>
    <w:rsid w:val="005921FC"/>
  </w:style>
  <w:style w:type="numbering" w:customStyle="1" w:styleId="160">
    <w:name w:val="Нет списка16"/>
    <w:next w:val="a5"/>
    <w:semiHidden/>
    <w:rsid w:val="005921FC"/>
  </w:style>
  <w:style w:type="numbering" w:customStyle="1" w:styleId="11111116">
    <w:name w:val="1 / 1.1 / 1.1.116"/>
    <w:basedOn w:val="a5"/>
    <w:next w:val="111111"/>
    <w:semiHidden/>
    <w:rsid w:val="005921FC"/>
  </w:style>
  <w:style w:type="numbering" w:customStyle="1" w:styleId="1ai16">
    <w:name w:val="1 / a / i16"/>
    <w:basedOn w:val="a5"/>
    <w:next w:val="1ai"/>
    <w:semiHidden/>
    <w:rsid w:val="005921FC"/>
  </w:style>
  <w:style w:type="numbering" w:customStyle="1" w:styleId="161">
    <w:name w:val="Статья / Раздел16"/>
    <w:basedOn w:val="a5"/>
    <w:next w:val="affffff7"/>
    <w:semiHidden/>
    <w:rsid w:val="005921FC"/>
  </w:style>
  <w:style w:type="numbering" w:customStyle="1" w:styleId="260">
    <w:name w:val="Нет списка26"/>
    <w:next w:val="a5"/>
    <w:semiHidden/>
    <w:rsid w:val="005921FC"/>
  </w:style>
  <w:style w:type="numbering" w:customStyle="1" w:styleId="11111126">
    <w:name w:val="1 / 1.1 / 1.1.126"/>
    <w:basedOn w:val="a5"/>
    <w:next w:val="111111"/>
    <w:semiHidden/>
    <w:rsid w:val="005921FC"/>
  </w:style>
  <w:style w:type="numbering" w:customStyle="1" w:styleId="1ai26">
    <w:name w:val="1 / a / i26"/>
    <w:basedOn w:val="a5"/>
    <w:next w:val="1ai"/>
    <w:semiHidden/>
    <w:rsid w:val="005921FC"/>
  </w:style>
  <w:style w:type="numbering" w:customStyle="1" w:styleId="261">
    <w:name w:val="Статья / Раздел26"/>
    <w:basedOn w:val="a5"/>
    <w:next w:val="affffff7"/>
    <w:semiHidden/>
    <w:rsid w:val="005921FC"/>
  </w:style>
  <w:style w:type="numbering" w:customStyle="1" w:styleId="360">
    <w:name w:val="Нет списка36"/>
    <w:next w:val="a5"/>
    <w:semiHidden/>
    <w:rsid w:val="005921FC"/>
  </w:style>
  <w:style w:type="numbering" w:customStyle="1" w:styleId="11111136">
    <w:name w:val="1 / 1.1 / 1.1.136"/>
    <w:basedOn w:val="a5"/>
    <w:next w:val="111111"/>
    <w:semiHidden/>
    <w:rsid w:val="005921FC"/>
  </w:style>
  <w:style w:type="numbering" w:customStyle="1" w:styleId="1ai36">
    <w:name w:val="1 / a / i36"/>
    <w:basedOn w:val="a5"/>
    <w:next w:val="1ai"/>
    <w:semiHidden/>
    <w:rsid w:val="005921FC"/>
  </w:style>
  <w:style w:type="numbering" w:customStyle="1" w:styleId="361">
    <w:name w:val="Статья / Раздел36"/>
    <w:basedOn w:val="a5"/>
    <w:next w:val="affffff7"/>
    <w:semiHidden/>
    <w:rsid w:val="005921FC"/>
  </w:style>
  <w:style w:type="numbering" w:customStyle="1" w:styleId="1160">
    <w:name w:val="Нет списка116"/>
    <w:next w:val="a5"/>
    <w:semiHidden/>
    <w:rsid w:val="005921FC"/>
  </w:style>
  <w:style w:type="numbering" w:customStyle="1" w:styleId="111111116">
    <w:name w:val="1 / 1.1 / 1.1.1116"/>
    <w:basedOn w:val="a5"/>
    <w:next w:val="111111"/>
    <w:semiHidden/>
    <w:rsid w:val="005921FC"/>
  </w:style>
  <w:style w:type="numbering" w:customStyle="1" w:styleId="1ai116">
    <w:name w:val="1 / a / i116"/>
    <w:basedOn w:val="a5"/>
    <w:next w:val="1ai"/>
    <w:semiHidden/>
    <w:rsid w:val="005921FC"/>
  </w:style>
  <w:style w:type="numbering" w:customStyle="1" w:styleId="1161">
    <w:name w:val="Статья / Раздел116"/>
    <w:basedOn w:val="a5"/>
    <w:next w:val="affffff7"/>
    <w:semiHidden/>
    <w:rsid w:val="005921FC"/>
  </w:style>
  <w:style w:type="numbering" w:customStyle="1" w:styleId="216">
    <w:name w:val="Нет списка216"/>
    <w:next w:val="a5"/>
    <w:semiHidden/>
    <w:rsid w:val="005921FC"/>
  </w:style>
  <w:style w:type="numbering" w:customStyle="1" w:styleId="111111216">
    <w:name w:val="1 / 1.1 / 1.1.1216"/>
    <w:basedOn w:val="a5"/>
    <w:next w:val="111111"/>
    <w:semiHidden/>
    <w:rsid w:val="005921FC"/>
  </w:style>
  <w:style w:type="numbering" w:customStyle="1" w:styleId="1ai216">
    <w:name w:val="1 / a / i216"/>
    <w:basedOn w:val="a5"/>
    <w:next w:val="1ai"/>
    <w:semiHidden/>
    <w:rsid w:val="005921FC"/>
  </w:style>
  <w:style w:type="numbering" w:customStyle="1" w:styleId="2160">
    <w:name w:val="Статья / Раздел216"/>
    <w:basedOn w:val="a5"/>
    <w:next w:val="affffff7"/>
    <w:semiHidden/>
    <w:rsid w:val="005921FC"/>
  </w:style>
  <w:style w:type="table" w:customStyle="1" w:styleId="332">
    <w:name w:val="Сетка таблицы33"/>
    <w:basedOn w:val="a4"/>
    <w:next w:val="a8"/>
    <w:uiPriority w:val="59"/>
    <w:rsid w:val="005921F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90">
    <w:name w:val="Знак19 Знак"/>
    <w:aliases w:val="Заголовок главный Знак, Знак19 Знак"/>
    <w:rsid w:val="005921FC"/>
    <w:rPr>
      <w:rFonts w:ascii="Arial" w:hAnsi="Arial" w:cs="Arial"/>
      <w:b/>
      <w:bCs/>
      <w:sz w:val="26"/>
      <w:szCs w:val="26"/>
    </w:rPr>
  </w:style>
  <w:style w:type="numbering" w:customStyle="1" w:styleId="100">
    <w:name w:val="Нет списка10"/>
    <w:next w:val="a5"/>
    <w:semiHidden/>
    <w:rsid w:val="00ED20FA"/>
  </w:style>
  <w:style w:type="numbering" w:customStyle="1" w:styleId="1111119">
    <w:name w:val="1 / 1.1 / 1.1.19"/>
    <w:basedOn w:val="a5"/>
    <w:next w:val="111111"/>
    <w:semiHidden/>
    <w:rsid w:val="00ED20FA"/>
  </w:style>
  <w:style w:type="numbering" w:customStyle="1" w:styleId="1ai9">
    <w:name w:val="1 / a / i9"/>
    <w:basedOn w:val="a5"/>
    <w:next w:val="1ai"/>
    <w:semiHidden/>
    <w:rsid w:val="00ED20FA"/>
  </w:style>
  <w:style w:type="numbering" w:customStyle="1" w:styleId="93">
    <w:name w:val="Статья / Раздел9"/>
    <w:basedOn w:val="a5"/>
    <w:next w:val="affffff7"/>
    <w:semiHidden/>
    <w:rsid w:val="00ED20FA"/>
  </w:style>
  <w:style w:type="numbering" w:customStyle="1" w:styleId="171">
    <w:name w:val="Нет списка17"/>
    <w:next w:val="a5"/>
    <w:semiHidden/>
    <w:rsid w:val="00ED20FA"/>
  </w:style>
  <w:style w:type="numbering" w:customStyle="1" w:styleId="11111117">
    <w:name w:val="1 / 1.1 / 1.1.117"/>
    <w:basedOn w:val="a5"/>
    <w:next w:val="111111"/>
    <w:semiHidden/>
    <w:rsid w:val="00ED20FA"/>
  </w:style>
  <w:style w:type="numbering" w:customStyle="1" w:styleId="1ai17">
    <w:name w:val="1 / a / i17"/>
    <w:basedOn w:val="a5"/>
    <w:next w:val="1ai"/>
    <w:semiHidden/>
    <w:rsid w:val="00ED20FA"/>
  </w:style>
  <w:style w:type="numbering" w:customStyle="1" w:styleId="172">
    <w:name w:val="Статья / Раздел17"/>
    <w:basedOn w:val="a5"/>
    <w:next w:val="affffff7"/>
    <w:semiHidden/>
    <w:rsid w:val="00ED20FA"/>
  </w:style>
  <w:style w:type="numbering" w:customStyle="1" w:styleId="270">
    <w:name w:val="Нет списка27"/>
    <w:next w:val="a5"/>
    <w:semiHidden/>
    <w:rsid w:val="00ED20FA"/>
  </w:style>
  <w:style w:type="numbering" w:customStyle="1" w:styleId="11111127">
    <w:name w:val="1 / 1.1 / 1.1.127"/>
    <w:basedOn w:val="a5"/>
    <w:next w:val="111111"/>
    <w:semiHidden/>
    <w:rsid w:val="00ED20FA"/>
  </w:style>
  <w:style w:type="numbering" w:customStyle="1" w:styleId="1ai27">
    <w:name w:val="1 / a / i27"/>
    <w:basedOn w:val="a5"/>
    <w:next w:val="1ai"/>
    <w:semiHidden/>
    <w:rsid w:val="00ED20FA"/>
  </w:style>
  <w:style w:type="numbering" w:customStyle="1" w:styleId="271">
    <w:name w:val="Статья / Раздел27"/>
    <w:basedOn w:val="a5"/>
    <w:next w:val="affffff7"/>
    <w:semiHidden/>
    <w:rsid w:val="00ED20FA"/>
  </w:style>
  <w:style w:type="numbering" w:customStyle="1" w:styleId="370">
    <w:name w:val="Нет списка37"/>
    <w:next w:val="a5"/>
    <w:semiHidden/>
    <w:rsid w:val="00ED20FA"/>
  </w:style>
  <w:style w:type="numbering" w:customStyle="1" w:styleId="11111137">
    <w:name w:val="1 / 1.1 / 1.1.137"/>
    <w:basedOn w:val="a5"/>
    <w:next w:val="111111"/>
    <w:semiHidden/>
    <w:rsid w:val="00ED20FA"/>
  </w:style>
  <w:style w:type="numbering" w:customStyle="1" w:styleId="1ai37">
    <w:name w:val="1 / a / i37"/>
    <w:basedOn w:val="a5"/>
    <w:next w:val="1ai"/>
    <w:semiHidden/>
    <w:rsid w:val="00ED20FA"/>
  </w:style>
  <w:style w:type="numbering" w:customStyle="1" w:styleId="371">
    <w:name w:val="Статья / Раздел37"/>
    <w:basedOn w:val="a5"/>
    <w:next w:val="affffff7"/>
    <w:semiHidden/>
    <w:rsid w:val="00ED20FA"/>
  </w:style>
  <w:style w:type="numbering" w:customStyle="1" w:styleId="117">
    <w:name w:val="Нет списка117"/>
    <w:next w:val="a5"/>
    <w:semiHidden/>
    <w:rsid w:val="00ED20FA"/>
  </w:style>
  <w:style w:type="numbering" w:customStyle="1" w:styleId="111111117">
    <w:name w:val="1 / 1.1 / 1.1.1117"/>
    <w:basedOn w:val="a5"/>
    <w:next w:val="111111"/>
    <w:semiHidden/>
    <w:rsid w:val="00ED20FA"/>
  </w:style>
  <w:style w:type="numbering" w:customStyle="1" w:styleId="1ai117">
    <w:name w:val="1 / a / i117"/>
    <w:basedOn w:val="a5"/>
    <w:next w:val="1ai"/>
    <w:semiHidden/>
    <w:rsid w:val="00ED20FA"/>
  </w:style>
  <w:style w:type="numbering" w:customStyle="1" w:styleId="1170">
    <w:name w:val="Статья / Раздел117"/>
    <w:basedOn w:val="a5"/>
    <w:next w:val="affffff7"/>
    <w:semiHidden/>
    <w:rsid w:val="00ED20FA"/>
  </w:style>
  <w:style w:type="numbering" w:customStyle="1" w:styleId="217">
    <w:name w:val="Нет списка217"/>
    <w:next w:val="a5"/>
    <w:semiHidden/>
    <w:rsid w:val="00ED20FA"/>
  </w:style>
  <w:style w:type="numbering" w:customStyle="1" w:styleId="111111217">
    <w:name w:val="1 / 1.1 / 1.1.1217"/>
    <w:basedOn w:val="a5"/>
    <w:next w:val="111111"/>
    <w:semiHidden/>
    <w:rsid w:val="00ED20FA"/>
  </w:style>
  <w:style w:type="numbering" w:customStyle="1" w:styleId="1ai217">
    <w:name w:val="1 / a / i217"/>
    <w:basedOn w:val="a5"/>
    <w:next w:val="1ai"/>
    <w:semiHidden/>
    <w:rsid w:val="00ED20FA"/>
  </w:style>
  <w:style w:type="numbering" w:customStyle="1" w:styleId="2170">
    <w:name w:val="Статья / Раздел217"/>
    <w:basedOn w:val="a5"/>
    <w:next w:val="affffff7"/>
    <w:semiHidden/>
    <w:rsid w:val="00ED20FA"/>
  </w:style>
  <w:style w:type="table" w:customStyle="1" w:styleId="342">
    <w:name w:val="Сетка таблицы34"/>
    <w:basedOn w:val="a4"/>
    <w:next w:val="a8"/>
    <w:uiPriority w:val="59"/>
    <w:rsid w:val="00ED20F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0">
    <w:name w:val="Нет списка18"/>
    <w:next w:val="a5"/>
    <w:semiHidden/>
    <w:rsid w:val="00097220"/>
  </w:style>
  <w:style w:type="numbering" w:customStyle="1" w:styleId="11111110">
    <w:name w:val="1 / 1.1 / 1.1.110"/>
    <w:basedOn w:val="a5"/>
    <w:next w:val="111111"/>
    <w:semiHidden/>
    <w:rsid w:val="00097220"/>
  </w:style>
  <w:style w:type="numbering" w:customStyle="1" w:styleId="1ai10">
    <w:name w:val="1 / a / i10"/>
    <w:basedOn w:val="a5"/>
    <w:next w:val="1ai"/>
    <w:semiHidden/>
    <w:rsid w:val="00097220"/>
  </w:style>
  <w:style w:type="numbering" w:customStyle="1" w:styleId="101">
    <w:name w:val="Статья / Раздел10"/>
    <w:basedOn w:val="a5"/>
    <w:next w:val="affffff7"/>
    <w:semiHidden/>
    <w:rsid w:val="00097220"/>
  </w:style>
  <w:style w:type="numbering" w:customStyle="1" w:styleId="192">
    <w:name w:val="Нет списка19"/>
    <w:next w:val="a5"/>
    <w:semiHidden/>
    <w:rsid w:val="00097220"/>
  </w:style>
  <w:style w:type="numbering" w:customStyle="1" w:styleId="11111118">
    <w:name w:val="1 / 1.1 / 1.1.118"/>
    <w:basedOn w:val="a5"/>
    <w:next w:val="111111"/>
    <w:semiHidden/>
    <w:rsid w:val="00097220"/>
  </w:style>
  <w:style w:type="numbering" w:customStyle="1" w:styleId="1ai18">
    <w:name w:val="1 / a / i18"/>
    <w:basedOn w:val="a5"/>
    <w:next w:val="1ai"/>
    <w:semiHidden/>
    <w:rsid w:val="00097220"/>
  </w:style>
  <w:style w:type="numbering" w:customStyle="1" w:styleId="181">
    <w:name w:val="Статья / Раздел18"/>
    <w:basedOn w:val="a5"/>
    <w:next w:val="affffff7"/>
    <w:semiHidden/>
    <w:rsid w:val="00097220"/>
  </w:style>
  <w:style w:type="numbering" w:customStyle="1" w:styleId="280">
    <w:name w:val="Нет списка28"/>
    <w:next w:val="a5"/>
    <w:semiHidden/>
    <w:rsid w:val="00097220"/>
  </w:style>
  <w:style w:type="numbering" w:customStyle="1" w:styleId="11111128">
    <w:name w:val="1 / 1.1 / 1.1.128"/>
    <w:basedOn w:val="a5"/>
    <w:next w:val="111111"/>
    <w:semiHidden/>
    <w:rsid w:val="00097220"/>
  </w:style>
  <w:style w:type="numbering" w:customStyle="1" w:styleId="1ai28">
    <w:name w:val="1 / a / i28"/>
    <w:basedOn w:val="a5"/>
    <w:next w:val="1ai"/>
    <w:semiHidden/>
    <w:rsid w:val="00097220"/>
  </w:style>
  <w:style w:type="numbering" w:customStyle="1" w:styleId="281">
    <w:name w:val="Статья / Раздел28"/>
    <w:basedOn w:val="a5"/>
    <w:next w:val="affffff7"/>
    <w:semiHidden/>
    <w:rsid w:val="00097220"/>
  </w:style>
  <w:style w:type="numbering" w:customStyle="1" w:styleId="380">
    <w:name w:val="Нет списка38"/>
    <w:next w:val="a5"/>
    <w:semiHidden/>
    <w:rsid w:val="00097220"/>
  </w:style>
  <w:style w:type="numbering" w:customStyle="1" w:styleId="11111138">
    <w:name w:val="1 / 1.1 / 1.1.138"/>
    <w:basedOn w:val="a5"/>
    <w:next w:val="111111"/>
    <w:semiHidden/>
    <w:rsid w:val="00097220"/>
  </w:style>
  <w:style w:type="numbering" w:customStyle="1" w:styleId="1ai38">
    <w:name w:val="1 / a / i38"/>
    <w:basedOn w:val="a5"/>
    <w:next w:val="1ai"/>
    <w:semiHidden/>
    <w:rsid w:val="00097220"/>
  </w:style>
  <w:style w:type="numbering" w:customStyle="1" w:styleId="381">
    <w:name w:val="Статья / Раздел38"/>
    <w:basedOn w:val="a5"/>
    <w:next w:val="affffff7"/>
    <w:semiHidden/>
    <w:rsid w:val="00097220"/>
  </w:style>
  <w:style w:type="numbering" w:customStyle="1" w:styleId="118">
    <w:name w:val="Нет списка118"/>
    <w:next w:val="a5"/>
    <w:semiHidden/>
    <w:rsid w:val="00097220"/>
  </w:style>
  <w:style w:type="numbering" w:customStyle="1" w:styleId="111111118">
    <w:name w:val="1 / 1.1 / 1.1.1118"/>
    <w:basedOn w:val="a5"/>
    <w:next w:val="111111"/>
    <w:semiHidden/>
    <w:rsid w:val="00097220"/>
  </w:style>
  <w:style w:type="numbering" w:customStyle="1" w:styleId="1ai118">
    <w:name w:val="1 / a / i118"/>
    <w:basedOn w:val="a5"/>
    <w:next w:val="1ai"/>
    <w:semiHidden/>
    <w:rsid w:val="00097220"/>
  </w:style>
  <w:style w:type="numbering" w:customStyle="1" w:styleId="1180">
    <w:name w:val="Статья / Раздел118"/>
    <w:basedOn w:val="a5"/>
    <w:next w:val="affffff7"/>
    <w:semiHidden/>
    <w:rsid w:val="00097220"/>
  </w:style>
  <w:style w:type="numbering" w:customStyle="1" w:styleId="218">
    <w:name w:val="Нет списка218"/>
    <w:next w:val="a5"/>
    <w:semiHidden/>
    <w:rsid w:val="00097220"/>
  </w:style>
  <w:style w:type="numbering" w:customStyle="1" w:styleId="111111218">
    <w:name w:val="1 / 1.1 / 1.1.1218"/>
    <w:basedOn w:val="a5"/>
    <w:next w:val="111111"/>
    <w:semiHidden/>
    <w:rsid w:val="00097220"/>
  </w:style>
  <w:style w:type="numbering" w:customStyle="1" w:styleId="1ai218">
    <w:name w:val="1 / a / i218"/>
    <w:basedOn w:val="a5"/>
    <w:next w:val="1ai"/>
    <w:semiHidden/>
    <w:rsid w:val="00097220"/>
  </w:style>
  <w:style w:type="numbering" w:customStyle="1" w:styleId="2180">
    <w:name w:val="Статья / Раздел218"/>
    <w:basedOn w:val="a5"/>
    <w:next w:val="affffff7"/>
    <w:semiHidden/>
    <w:rsid w:val="00097220"/>
  </w:style>
  <w:style w:type="table" w:customStyle="1" w:styleId="352">
    <w:name w:val="Сетка таблицы35"/>
    <w:basedOn w:val="a4"/>
    <w:next w:val="a8"/>
    <w:uiPriority w:val="59"/>
    <w:rsid w:val="0009722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ai110">
    <w:name w:val="1 / a / i110"/>
    <w:rsid w:val="00214FDB"/>
  </w:style>
  <w:style w:type="numbering" w:customStyle="1" w:styleId="200">
    <w:name w:val="Нет списка20"/>
    <w:next w:val="a5"/>
    <w:uiPriority w:val="99"/>
    <w:semiHidden/>
    <w:unhideWhenUsed/>
    <w:rsid w:val="00324BC4"/>
  </w:style>
  <w:style w:type="paragraph" w:customStyle="1" w:styleId="911">
    <w:name w:val="Заголовок 91"/>
    <w:rsid w:val="00324BC4"/>
    <w:pPr>
      <w:keepNext/>
      <w:jc w:val="center"/>
    </w:pPr>
    <w:rPr>
      <w:rFonts w:ascii="Arial" w:hAnsi="Arial"/>
      <w:snapToGrid w:val="0"/>
      <w:color w:val="000000"/>
      <w:sz w:val="28"/>
    </w:rPr>
  </w:style>
  <w:style w:type="character" w:customStyle="1" w:styleId="3fa">
    <w:name w:val="Знак Знак3"/>
    <w:rsid w:val="00324BC4"/>
    <w:rPr>
      <w:sz w:val="24"/>
      <w:szCs w:val="24"/>
      <w:lang w:val="ru-RU" w:eastAsia="ru-RU" w:bidi="ar-SA"/>
    </w:rPr>
  </w:style>
  <w:style w:type="numbering" w:customStyle="1" w:styleId="11111119">
    <w:name w:val="1 / 1.1 / 1.1.119"/>
    <w:basedOn w:val="a5"/>
    <w:next w:val="111111"/>
    <w:semiHidden/>
    <w:rsid w:val="00324BC4"/>
  </w:style>
  <w:style w:type="numbering" w:customStyle="1" w:styleId="1ai19">
    <w:name w:val="1 / a / i19"/>
    <w:basedOn w:val="a5"/>
    <w:next w:val="1ai"/>
    <w:semiHidden/>
    <w:rsid w:val="00324BC4"/>
  </w:style>
  <w:style w:type="paragraph" w:customStyle="1" w:styleId="1ff9">
    <w:name w:val="Название объекта1"/>
    <w:basedOn w:val="a1"/>
    <w:rsid w:val="00324BC4"/>
    <w:pPr>
      <w:spacing w:line="360" w:lineRule="auto"/>
      <w:ind w:left="1080" w:firstLine="709"/>
      <w:jc w:val="both"/>
    </w:pPr>
    <w:rPr>
      <w:rFonts w:ascii="Arial" w:hAnsi="Arial" w:cs="Arial"/>
      <w:spacing w:val="-5"/>
      <w:sz w:val="20"/>
      <w:szCs w:val="20"/>
    </w:rPr>
  </w:style>
  <w:style w:type="paragraph" w:customStyle="1" w:styleId="219">
    <w:name w:val="Основной текст 21"/>
    <w:basedOn w:val="a1"/>
    <w:rsid w:val="00324BC4"/>
    <w:pPr>
      <w:spacing w:line="360" w:lineRule="auto"/>
      <w:ind w:left="426" w:hanging="426"/>
      <w:jc w:val="both"/>
    </w:pPr>
    <w:rPr>
      <w:b/>
      <w:sz w:val="28"/>
      <w:szCs w:val="20"/>
    </w:rPr>
  </w:style>
  <w:style w:type="paragraph" w:customStyle="1" w:styleId="1ffa">
    <w:name w:val="Цитата1"/>
    <w:basedOn w:val="a1"/>
    <w:rsid w:val="00324BC4"/>
    <w:pPr>
      <w:spacing w:line="360" w:lineRule="auto"/>
      <w:ind w:left="526" w:right="43" w:firstLine="709"/>
      <w:jc w:val="both"/>
    </w:pPr>
    <w:rPr>
      <w:sz w:val="28"/>
      <w:szCs w:val="20"/>
    </w:rPr>
  </w:style>
  <w:style w:type="paragraph" w:customStyle="1" w:styleId="1ffb">
    <w:name w:val="Маркированный список1"/>
    <w:basedOn w:val="a1"/>
    <w:rsid w:val="00324BC4"/>
    <w:pPr>
      <w:spacing w:before="100" w:beforeAutospacing="1" w:after="100" w:afterAutospacing="1" w:line="360" w:lineRule="auto"/>
      <w:ind w:firstLine="709"/>
      <w:jc w:val="both"/>
    </w:pPr>
    <w:rPr>
      <w:sz w:val="28"/>
    </w:rPr>
  </w:style>
  <w:style w:type="paragraph" w:customStyle="1" w:styleId="1ffc">
    <w:name w:val="Нумерованный список1"/>
    <w:basedOn w:val="a1"/>
    <w:semiHidden/>
    <w:rsid w:val="00324BC4"/>
    <w:pPr>
      <w:spacing w:before="100" w:beforeAutospacing="1" w:after="100" w:afterAutospacing="1" w:line="360" w:lineRule="auto"/>
      <w:ind w:firstLine="709"/>
      <w:jc w:val="both"/>
    </w:pPr>
    <w:rPr>
      <w:sz w:val="28"/>
    </w:rPr>
  </w:style>
  <w:style w:type="table" w:customStyle="1" w:styleId="-11">
    <w:name w:val="Веб-таблица 11"/>
    <w:basedOn w:val="a4"/>
    <w:next w:val="-1"/>
    <w:semiHidden/>
    <w:rsid w:val="00324BC4"/>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4"/>
    <w:next w:val="-2"/>
    <w:semiHidden/>
    <w:rsid w:val="00324BC4"/>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4"/>
    <w:next w:val="-3"/>
    <w:semiHidden/>
    <w:rsid w:val="00324BC4"/>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d">
    <w:name w:val="Изысканная таблица1"/>
    <w:basedOn w:val="a4"/>
    <w:next w:val="affffff4"/>
    <w:semiHidden/>
    <w:rsid w:val="00324BC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9">
    <w:name w:val="Классическая таблица 11"/>
    <w:basedOn w:val="a4"/>
    <w:next w:val="1f1"/>
    <w:semiHidden/>
    <w:rsid w:val="00324BC4"/>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Классическая таблица 21"/>
    <w:basedOn w:val="a4"/>
    <w:next w:val="2f1"/>
    <w:semiHidden/>
    <w:rsid w:val="00324BC4"/>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3">
    <w:name w:val="Классическая таблица 31"/>
    <w:basedOn w:val="a4"/>
    <w:next w:val="3a"/>
    <w:semiHidden/>
    <w:rsid w:val="00324BC4"/>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4"/>
    <w:next w:val="46"/>
    <w:semiHidden/>
    <w:rsid w:val="00324BC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a">
    <w:name w:val="Объемная таблица 11"/>
    <w:basedOn w:val="a4"/>
    <w:next w:val="1f2"/>
    <w:semiHidden/>
    <w:rsid w:val="00324BC4"/>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14">
    <w:name w:val="Объемная таблица 31"/>
    <w:basedOn w:val="a4"/>
    <w:next w:val="3b"/>
    <w:semiHidden/>
    <w:rsid w:val="00324BC4"/>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b">
    <w:name w:val="Простая таблица 21"/>
    <w:basedOn w:val="a4"/>
    <w:next w:val="2f3"/>
    <w:semiHidden/>
    <w:rsid w:val="00324BC4"/>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5">
    <w:name w:val="Простая таблица 31"/>
    <w:basedOn w:val="a4"/>
    <w:next w:val="3c"/>
    <w:semiHidden/>
    <w:rsid w:val="00324BC4"/>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411">
    <w:name w:val="Сетка таблицы 41"/>
    <w:basedOn w:val="a4"/>
    <w:next w:val="47"/>
    <w:semiHidden/>
    <w:rsid w:val="00324BC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4"/>
    <w:next w:val="62"/>
    <w:semiHidden/>
    <w:rsid w:val="00324BC4"/>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4"/>
    <w:next w:val="82"/>
    <w:semiHidden/>
    <w:rsid w:val="00324BC4"/>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e">
    <w:name w:val="Современная таблица1"/>
    <w:basedOn w:val="a4"/>
    <w:next w:val="affffff5"/>
    <w:semiHidden/>
    <w:rsid w:val="00324BC4"/>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
    <w:name w:val="Стандартная таблица1"/>
    <w:basedOn w:val="a4"/>
    <w:next w:val="affffff6"/>
    <w:semiHidden/>
    <w:rsid w:val="00324BC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93">
    <w:name w:val="Статья / Раздел19"/>
    <w:basedOn w:val="a5"/>
    <w:next w:val="affffff7"/>
    <w:semiHidden/>
    <w:rsid w:val="00324BC4"/>
  </w:style>
  <w:style w:type="table" w:customStyle="1" w:styleId="11b">
    <w:name w:val="Столбцы таблицы 11"/>
    <w:basedOn w:val="a4"/>
    <w:next w:val="1f5"/>
    <w:semiHidden/>
    <w:rsid w:val="00324BC4"/>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4"/>
    <w:next w:val="2f5"/>
    <w:semiHidden/>
    <w:rsid w:val="00324BC4"/>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6">
    <w:name w:val="Столбцы таблицы 31"/>
    <w:basedOn w:val="a4"/>
    <w:next w:val="3e"/>
    <w:semiHidden/>
    <w:rsid w:val="00324BC4"/>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4"/>
    <w:next w:val="48"/>
    <w:semiHidden/>
    <w:rsid w:val="00324BC4"/>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4"/>
    <w:next w:val="57"/>
    <w:semiHidden/>
    <w:rsid w:val="00324BC4"/>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4"/>
    <w:next w:val="-10"/>
    <w:semiHidden/>
    <w:rsid w:val="00324BC4"/>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4"/>
    <w:next w:val="-20"/>
    <w:semiHidden/>
    <w:rsid w:val="00324BC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4"/>
    <w:next w:val="-30"/>
    <w:semiHidden/>
    <w:rsid w:val="00324BC4"/>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4"/>
    <w:next w:val="-4"/>
    <w:semiHidden/>
    <w:rsid w:val="00324BC4"/>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1">
    <w:name w:val="Таблица-список 71"/>
    <w:basedOn w:val="a4"/>
    <w:next w:val="-7"/>
    <w:semiHidden/>
    <w:rsid w:val="00324BC4"/>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4"/>
    <w:next w:val="-8"/>
    <w:semiHidden/>
    <w:rsid w:val="00324BC4"/>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1d">
    <w:name w:val="Цветная таблица 21"/>
    <w:basedOn w:val="a4"/>
    <w:next w:val="2f6"/>
    <w:semiHidden/>
    <w:rsid w:val="00324BC4"/>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7">
    <w:name w:val="Цветная таблица 31"/>
    <w:basedOn w:val="a4"/>
    <w:next w:val="3f"/>
    <w:semiHidden/>
    <w:rsid w:val="00324BC4"/>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00">
    <w:name w:val="Нет списка110"/>
    <w:next w:val="a5"/>
    <w:semiHidden/>
    <w:rsid w:val="00324BC4"/>
  </w:style>
  <w:style w:type="numbering" w:customStyle="1" w:styleId="111111110">
    <w:name w:val="1 / 1.1 / 1.1.1110"/>
    <w:basedOn w:val="a5"/>
    <w:next w:val="111111"/>
    <w:semiHidden/>
    <w:rsid w:val="00324BC4"/>
  </w:style>
  <w:style w:type="numbering" w:customStyle="1" w:styleId="1ai119">
    <w:name w:val="1 / a / i119"/>
    <w:basedOn w:val="a5"/>
    <w:next w:val="1ai"/>
    <w:semiHidden/>
    <w:rsid w:val="00324BC4"/>
  </w:style>
  <w:style w:type="numbering" w:customStyle="1" w:styleId="1102">
    <w:name w:val="Статья / Раздел110"/>
    <w:basedOn w:val="a5"/>
    <w:next w:val="affffff7"/>
    <w:semiHidden/>
    <w:rsid w:val="00324BC4"/>
  </w:style>
  <w:style w:type="numbering" w:customStyle="1" w:styleId="290">
    <w:name w:val="Нет списка29"/>
    <w:next w:val="a5"/>
    <w:semiHidden/>
    <w:rsid w:val="00324BC4"/>
  </w:style>
  <w:style w:type="numbering" w:customStyle="1" w:styleId="11111129">
    <w:name w:val="1 / 1.1 / 1.1.129"/>
    <w:basedOn w:val="a5"/>
    <w:next w:val="111111"/>
    <w:semiHidden/>
    <w:rsid w:val="00324BC4"/>
  </w:style>
  <w:style w:type="numbering" w:customStyle="1" w:styleId="1ai29">
    <w:name w:val="1 / a / i29"/>
    <w:basedOn w:val="a5"/>
    <w:next w:val="1ai"/>
    <w:semiHidden/>
    <w:rsid w:val="00324BC4"/>
  </w:style>
  <w:style w:type="numbering" w:customStyle="1" w:styleId="291">
    <w:name w:val="Статья / Раздел29"/>
    <w:basedOn w:val="a5"/>
    <w:next w:val="affffff7"/>
    <w:semiHidden/>
    <w:rsid w:val="00324BC4"/>
  </w:style>
  <w:style w:type="paragraph" w:customStyle="1" w:styleId="affffffff8">
    <w:name w:val="Знак Знак Знак Знак Знак Знак Знак Знак Знак Знак Знак Знак Знак Знак Знак Знак Знак Знак Знак Знак Знак Знак"/>
    <w:basedOn w:val="a1"/>
    <w:autoRedefine/>
    <w:rsid w:val="00324BC4"/>
    <w:pPr>
      <w:spacing w:after="160" w:line="240" w:lineRule="exact"/>
    </w:pPr>
    <w:rPr>
      <w:sz w:val="28"/>
      <w:szCs w:val="20"/>
      <w:lang w:val="en-US" w:eastAsia="en-US"/>
    </w:rPr>
  </w:style>
  <w:style w:type="character" w:customStyle="1" w:styleId="173">
    <w:name w:val="Знак Знак17"/>
    <w:rsid w:val="00324BC4"/>
    <w:rPr>
      <w:sz w:val="24"/>
      <w:szCs w:val="24"/>
      <w:lang w:val="ru-RU" w:eastAsia="ru-RU" w:bidi="ar-SA"/>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324BC4"/>
    <w:pPr>
      <w:spacing w:before="100" w:beforeAutospacing="1" w:after="100" w:afterAutospacing="1"/>
      <w:jc w:val="both"/>
    </w:pPr>
    <w:rPr>
      <w:rFonts w:ascii="Tahoma" w:hAnsi="Tahoma"/>
      <w:sz w:val="20"/>
      <w:szCs w:val="20"/>
      <w:lang w:val="en-US" w:eastAsia="en-US"/>
    </w:rPr>
  </w:style>
  <w:style w:type="paragraph" w:customStyle="1" w:styleId="1fff0">
    <w:name w:val="Обычный1"/>
    <w:rsid w:val="00324BC4"/>
    <w:pPr>
      <w:widowControl w:val="0"/>
      <w:snapToGrid w:val="0"/>
    </w:pPr>
  </w:style>
  <w:style w:type="paragraph" w:customStyle="1" w:styleId="2ff5">
    <w:name w:val="Заголовок2"/>
    <w:rsid w:val="00324BC4"/>
    <w:pPr>
      <w:jc w:val="center"/>
    </w:pPr>
    <w:rPr>
      <w:rFonts w:ascii="Arial" w:hAnsi="Arial"/>
      <w:sz w:val="24"/>
    </w:rPr>
  </w:style>
  <w:style w:type="numbering" w:customStyle="1" w:styleId="390">
    <w:name w:val="Нет списка39"/>
    <w:next w:val="a5"/>
    <w:semiHidden/>
    <w:rsid w:val="00324BC4"/>
  </w:style>
  <w:style w:type="numbering" w:customStyle="1" w:styleId="11111139">
    <w:name w:val="1 / 1.1 / 1.1.139"/>
    <w:basedOn w:val="a5"/>
    <w:next w:val="111111"/>
    <w:semiHidden/>
    <w:rsid w:val="00324BC4"/>
  </w:style>
  <w:style w:type="numbering" w:customStyle="1" w:styleId="1ai39">
    <w:name w:val="1 / a / i39"/>
    <w:basedOn w:val="a5"/>
    <w:next w:val="1ai"/>
    <w:semiHidden/>
    <w:rsid w:val="00324BC4"/>
  </w:style>
  <w:style w:type="numbering" w:customStyle="1" w:styleId="391">
    <w:name w:val="Статья / Раздел39"/>
    <w:basedOn w:val="a5"/>
    <w:next w:val="affffff7"/>
    <w:semiHidden/>
    <w:rsid w:val="00324BC4"/>
  </w:style>
  <w:style w:type="numbering" w:customStyle="1" w:styleId="1190">
    <w:name w:val="Нет списка119"/>
    <w:next w:val="a5"/>
    <w:semiHidden/>
    <w:rsid w:val="00324BC4"/>
  </w:style>
  <w:style w:type="numbering" w:customStyle="1" w:styleId="111111119">
    <w:name w:val="1 / 1.1 / 1.1.1119"/>
    <w:basedOn w:val="a5"/>
    <w:next w:val="111111"/>
    <w:semiHidden/>
    <w:rsid w:val="00324BC4"/>
  </w:style>
  <w:style w:type="numbering" w:customStyle="1" w:styleId="1ai1110">
    <w:name w:val="1 / a / i1110"/>
    <w:basedOn w:val="a5"/>
    <w:next w:val="1ai"/>
    <w:semiHidden/>
    <w:rsid w:val="00324BC4"/>
  </w:style>
  <w:style w:type="numbering" w:customStyle="1" w:styleId="1191">
    <w:name w:val="Статья / Раздел119"/>
    <w:basedOn w:val="a5"/>
    <w:next w:val="affffff7"/>
    <w:semiHidden/>
    <w:rsid w:val="00324BC4"/>
  </w:style>
  <w:style w:type="numbering" w:customStyle="1" w:styleId="2190">
    <w:name w:val="Нет списка219"/>
    <w:next w:val="a5"/>
    <w:semiHidden/>
    <w:rsid w:val="00324BC4"/>
  </w:style>
  <w:style w:type="numbering" w:customStyle="1" w:styleId="111111219">
    <w:name w:val="1 / 1.1 / 1.1.1219"/>
    <w:basedOn w:val="a5"/>
    <w:next w:val="111111"/>
    <w:semiHidden/>
    <w:rsid w:val="00324BC4"/>
  </w:style>
  <w:style w:type="numbering" w:customStyle="1" w:styleId="1ai219">
    <w:name w:val="1 / a / i219"/>
    <w:basedOn w:val="a5"/>
    <w:next w:val="1ai"/>
    <w:semiHidden/>
    <w:rsid w:val="00324BC4"/>
  </w:style>
  <w:style w:type="numbering" w:customStyle="1" w:styleId="2191">
    <w:name w:val="Статья / Раздел219"/>
    <w:basedOn w:val="a5"/>
    <w:next w:val="affffff7"/>
    <w:semiHidden/>
    <w:rsid w:val="00324BC4"/>
  </w:style>
  <w:style w:type="table" w:customStyle="1" w:styleId="362">
    <w:name w:val="Сетка таблицы36"/>
    <w:basedOn w:val="a4"/>
    <w:next w:val="a8"/>
    <w:uiPriority w:val="59"/>
    <w:rsid w:val="00324BC4"/>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3">
    <w:name w:val="Нет списка41"/>
    <w:next w:val="a5"/>
    <w:semiHidden/>
    <w:rsid w:val="00324BC4"/>
  </w:style>
  <w:style w:type="numbering" w:customStyle="1" w:styleId="11111141">
    <w:name w:val="1 / 1.1 / 1.1.141"/>
    <w:basedOn w:val="a5"/>
    <w:next w:val="111111"/>
    <w:semiHidden/>
    <w:rsid w:val="00324BC4"/>
  </w:style>
  <w:style w:type="numbering" w:customStyle="1" w:styleId="1ai41">
    <w:name w:val="1 / a / i41"/>
    <w:basedOn w:val="a5"/>
    <w:next w:val="1ai"/>
    <w:semiHidden/>
    <w:rsid w:val="00324BC4"/>
  </w:style>
  <w:style w:type="numbering" w:customStyle="1" w:styleId="414">
    <w:name w:val="Статья / Раздел41"/>
    <w:basedOn w:val="a5"/>
    <w:next w:val="affffff7"/>
    <w:semiHidden/>
    <w:rsid w:val="00324BC4"/>
  </w:style>
  <w:style w:type="numbering" w:customStyle="1" w:styleId="1210">
    <w:name w:val="Нет списка121"/>
    <w:next w:val="a5"/>
    <w:semiHidden/>
    <w:rsid w:val="00324BC4"/>
  </w:style>
  <w:style w:type="numbering" w:customStyle="1" w:styleId="111111121">
    <w:name w:val="1 / 1.1 / 1.1.1121"/>
    <w:basedOn w:val="a5"/>
    <w:next w:val="111111"/>
    <w:semiHidden/>
    <w:rsid w:val="00324BC4"/>
  </w:style>
  <w:style w:type="numbering" w:customStyle="1" w:styleId="1ai121">
    <w:name w:val="1 / a / i121"/>
    <w:basedOn w:val="a5"/>
    <w:next w:val="1ai"/>
    <w:semiHidden/>
    <w:rsid w:val="00324BC4"/>
  </w:style>
  <w:style w:type="numbering" w:customStyle="1" w:styleId="1211">
    <w:name w:val="Статья / Раздел121"/>
    <w:basedOn w:val="a5"/>
    <w:next w:val="affffff7"/>
    <w:semiHidden/>
    <w:rsid w:val="00324BC4"/>
  </w:style>
  <w:style w:type="numbering" w:customStyle="1" w:styleId="2210">
    <w:name w:val="Нет списка221"/>
    <w:next w:val="a5"/>
    <w:semiHidden/>
    <w:rsid w:val="00324BC4"/>
  </w:style>
  <w:style w:type="numbering" w:customStyle="1" w:styleId="111111221">
    <w:name w:val="1 / 1.1 / 1.1.1221"/>
    <w:basedOn w:val="a5"/>
    <w:next w:val="111111"/>
    <w:semiHidden/>
    <w:rsid w:val="00324BC4"/>
  </w:style>
  <w:style w:type="numbering" w:customStyle="1" w:styleId="1ai221">
    <w:name w:val="1 / a / i221"/>
    <w:basedOn w:val="a5"/>
    <w:next w:val="1ai"/>
    <w:semiHidden/>
    <w:rsid w:val="00324BC4"/>
  </w:style>
  <w:style w:type="numbering" w:customStyle="1" w:styleId="2211">
    <w:name w:val="Статья / Раздел221"/>
    <w:basedOn w:val="a5"/>
    <w:next w:val="affffff7"/>
    <w:semiHidden/>
    <w:rsid w:val="00324BC4"/>
  </w:style>
  <w:style w:type="numbering" w:customStyle="1" w:styleId="3110">
    <w:name w:val="Нет списка311"/>
    <w:next w:val="a5"/>
    <w:semiHidden/>
    <w:rsid w:val="00324BC4"/>
  </w:style>
  <w:style w:type="numbering" w:customStyle="1" w:styleId="111111311">
    <w:name w:val="1 / 1.1 / 1.1.1311"/>
    <w:basedOn w:val="a5"/>
    <w:next w:val="111111"/>
    <w:semiHidden/>
    <w:rsid w:val="00324BC4"/>
  </w:style>
  <w:style w:type="numbering" w:customStyle="1" w:styleId="1ai311">
    <w:name w:val="1 / a / i311"/>
    <w:basedOn w:val="a5"/>
    <w:next w:val="1ai"/>
    <w:semiHidden/>
    <w:rsid w:val="00324BC4"/>
  </w:style>
  <w:style w:type="numbering" w:customStyle="1" w:styleId="3111">
    <w:name w:val="Статья / Раздел311"/>
    <w:basedOn w:val="a5"/>
    <w:next w:val="affffff7"/>
    <w:semiHidden/>
    <w:rsid w:val="00324BC4"/>
  </w:style>
  <w:style w:type="numbering" w:customStyle="1" w:styleId="11110">
    <w:name w:val="Нет списка1111"/>
    <w:next w:val="a5"/>
    <w:semiHidden/>
    <w:rsid w:val="00324BC4"/>
  </w:style>
  <w:style w:type="numbering" w:customStyle="1" w:styleId="1111111111">
    <w:name w:val="1 / 1.1 / 1.1.11111"/>
    <w:basedOn w:val="a5"/>
    <w:next w:val="111111"/>
    <w:semiHidden/>
    <w:rsid w:val="00324BC4"/>
  </w:style>
  <w:style w:type="numbering" w:customStyle="1" w:styleId="1ai1111">
    <w:name w:val="1 / a / i1111"/>
    <w:basedOn w:val="a5"/>
    <w:next w:val="1ai"/>
    <w:semiHidden/>
    <w:rsid w:val="00324BC4"/>
  </w:style>
  <w:style w:type="numbering" w:customStyle="1" w:styleId="11111">
    <w:name w:val="Статья / Раздел1111"/>
    <w:basedOn w:val="a5"/>
    <w:next w:val="affffff7"/>
    <w:semiHidden/>
    <w:rsid w:val="00324BC4"/>
  </w:style>
  <w:style w:type="numbering" w:customStyle="1" w:styleId="21110">
    <w:name w:val="Нет списка2111"/>
    <w:next w:val="a5"/>
    <w:semiHidden/>
    <w:rsid w:val="00324BC4"/>
  </w:style>
  <w:style w:type="numbering" w:customStyle="1" w:styleId="1111112111">
    <w:name w:val="1 / 1.1 / 1.1.12111"/>
    <w:basedOn w:val="a5"/>
    <w:next w:val="111111"/>
    <w:semiHidden/>
    <w:rsid w:val="00324BC4"/>
  </w:style>
  <w:style w:type="numbering" w:customStyle="1" w:styleId="1ai2111">
    <w:name w:val="1 / a / i2111"/>
    <w:basedOn w:val="a5"/>
    <w:next w:val="1ai"/>
    <w:semiHidden/>
    <w:rsid w:val="00324BC4"/>
  </w:style>
  <w:style w:type="numbering" w:customStyle="1" w:styleId="21111">
    <w:name w:val="Статья / Раздел2111"/>
    <w:basedOn w:val="a5"/>
    <w:next w:val="affffff7"/>
    <w:semiHidden/>
    <w:rsid w:val="00324BC4"/>
  </w:style>
  <w:style w:type="numbering" w:customStyle="1" w:styleId="31110">
    <w:name w:val="Нет списка3111"/>
    <w:next w:val="a5"/>
    <w:semiHidden/>
    <w:rsid w:val="00324BC4"/>
  </w:style>
  <w:style w:type="numbering" w:customStyle="1" w:styleId="1111113111">
    <w:name w:val="1 / 1.1 / 1.1.13111"/>
    <w:basedOn w:val="a5"/>
    <w:next w:val="111111"/>
    <w:semiHidden/>
    <w:rsid w:val="00324BC4"/>
  </w:style>
  <w:style w:type="numbering" w:customStyle="1" w:styleId="1ai3111">
    <w:name w:val="1 / a / i3111"/>
    <w:basedOn w:val="a5"/>
    <w:next w:val="1ai"/>
    <w:semiHidden/>
    <w:rsid w:val="00324BC4"/>
  </w:style>
  <w:style w:type="numbering" w:customStyle="1" w:styleId="31111">
    <w:name w:val="Статья / Раздел3111"/>
    <w:basedOn w:val="a5"/>
    <w:next w:val="affffff7"/>
    <w:semiHidden/>
    <w:rsid w:val="00324BC4"/>
  </w:style>
  <w:style w:type="numbering" w:customStyle="1" w:styleId="111110">
    <w:name w:val="Нет списка11111"/>
    <w:next w:val="a5"/>
    <w:semiHidden/>
    <w:rsid w:val="00324BC4"/>
  </w:style>
  <w:style w:type="numbering" w:customStyle="1" w:styleId="11111111111">
    <w:name w:val="1 / 1.1 / 1.1.111111"/>
    <w:basedOn w:val="a5"/>
    <w:next w:val="111111"/>
    <w:semiHidden/>
    <w:rsid w:val="00324BC4"/>
  </w:style>
  <w:style w:type="numbering" w:customStyle="1" w:styleId="1ai11111">
    <w:name w:val="1 / a / i11111"/>
    <w:basedOn w:val="a5"/>
    <w:next w:val="1ai"/>
    <w:semiHidden/>
    <w:rsid w:val="00324BC4"/>
  </w:style>
  <w:style w:type="numbering" w:customStyle="1" w:styleId="111112">
    <w:name w:val="Статья / Раздел11111"/>
    <w:basedOn w:val="a5"/>
    <w:next w:val="affffff7"/>
    <w:semiHidden/>
    <w:rsid w:val="00324BC4"/>
  </w:style>
  <w:style w:type="numbering" w:customStyle="1" w:styleId="211110">
    <w:name w:val="Нет списка21111"/>
    <w:next w:val="a5"/>
    <w:semiHidden/>
    <w:rsid w:val="00324BC4"/>
  </w:style>
  <w:style w:type="numbering" w:customStyle="1" w:styleId="11111121111">
    <w:name w:val="1 / 1.1 / 1.1.121111"/>
    <w:basedOn w:val="a5"/>
    <w:next w:val="111111"/>
    <w:semiHidden/>
    <w:rsid w:val="00324BC4"/>
  </w:style>
  <w:style w:type="numbering" w:customStyle="1" w:styleId="1ai21111">
    <w:name w:val="1 / a / i21111"/>
    <w:basedOn w:val="a5"/>
    <w:next w:val="1ai"/>
    <w:semiHidden/>
    <w:rsid w:val="00324BC4"/>
  </w:style>
  <w:style w:type="numbering" w:customStyle="1" w:styleId="211111">
    <w:name w:val="Статья / Раздел21111"/>
    <w:basedOn w:val="a5"/>
    <w:next w:val="affffff7"/>
    <w:semiHidden/>
    <w:rsid w:val="00324BC4"/>
  </w:style>
  <w:style w:type="numbering" w:customStyle="1" w:styleId="4110">
    <w:name w:val="Нет списка411"/>
    <w:next w:val="a5"/>
    <w:semiHidden/>
    <w:rsid w:val="00324BC4"/>
  </w:style>
  <w:style w:type="numbering" w:customStyle="1" w:styleId="111111411">
    <w:name w:val="1 / 1.1 / 1.1.1411"/>
    <w:basedOn w:val="a5"/>
    <w:next w:val="111111"/>
    <w:semiHidden/>
    <w:rsid w:val="00324BC4"/>
  </w:style>
  <w:style w:type="numbering" w:customStyle="1" w:styleId="1ai411">
    <w:name w:val="1 / a / i411"/>
    <w:basedOn w:val="a5"/>
    <w:next w:val="1ai"/>
    <w:semiHidden/>
    <w:rsid w:val="00324BC4"/>
  </w:style>
  <w:style w:type="numbering" w:customStyle="1" w:styleId="4111">
    <w:name w:val="Статья / Раздел411"/>
    <w:basedOn w:val="a5"/>
    <w:next w:val="affffff7"/>
    <w:semiHidden/>
    <w:rsid w:val="00324BC4"/>
  </w:style>
  <w:style w:type="numbering" w:customStyle="1" w:styleId="12110">
    <w:name w:val="Нет списка1211"/>
    <w:next w:val="a5"/>
    <w:semiHidden/>
    <w:rsid w:val="00324BC4"/>
  </w:style>
  <w:style w:type="numbering" w:customStyle="1" w:styleId="1111111211">
    <w:name w:val="1 / 1.1 / 1.1.11211"/>
    <w:basedOn w:val="a5"/>
    <w:next w:val="111111"/>
    <w:semiHidden/>
    <w:rsid w:val="00324BC4"/>
  </w:style>
  <w:style w:type="numbering" w:customStyle="1" w:styleId="1ai1211">
    <w:name w:val="1 / a / i1211"/>
    <w:basedOn w:val="a5"/>
    <w:next w:val="1ai"/>
    <w:semiHidden/>
    <w:rsid w:val="00324BC4"/>
  </w:style>
  <w:style w:type="numbering" w:customStyle="1" w:styleId="12111">
    <w:name w:val="Статья / Раздел1211"/>
    <w:basedOn w:val="a5"/>
    <w:next w:val="affffff7"/>
    <w:semiHidden/>
    <w:rsid w:val="00324BC4"/>
  </w:style>
  <w:style w:type="numbering" w:customStyle="1" w:styleId="22110">
    <w:name w:val="Нет списка2211"/>
    <w:next w:val="a5"/>
    <w:semiHidden/>
    <w:rsid w:val="00324BC4"/>
  </w:style>
  <w:style w:type="numbering" w:customStyle="1" w:styleId="1111112211">
    <w:name w:val="1 / 1.1 / 1.1.12211"/>
    <w:basedOn w:val="a5"/>
    <w:next w:val="111111"/>
    <w:semiHidden/>
    <w:rsid w:val="00324BC4"/>
  </w:style>
  <w:style w:type="numbering" w:customStyle="1" w:styleId="1ai2211">
    <w:name w:val="1 / a / i2211"/>
    <w:basedOn w:val="a5"/>
    <w:next w:val="1ai"/>
    <w:semiHidden/>
    <w:rsid w:val="00324BC4"/>
  </w:style>
  <w:style w:type="numbering" w:customStyle="1" w:styleId="22111">
    <w:name w:val="Статья / Раздел2211"/>
    <w:basedOn w:val="a5"/>
    <w:next w:val="affffff7"/>
    <w:semiHidden/>
    <w:rsid w:val="00324BC4"/>
  </w:style>
  <w:style w:type="numbering" w:customStyle="1" w:styleId="3210">
    <w:name w:val="Нет списка321"/>
    <w:next w:val="a5"/>
    <w:semiHidden/>
    <w:rsid w:val="00324BC4"/>
  </w:style>
  <w:style w:type="numbering" w:customStyle="1" w:styleId="111111321">
    <w:name w:val="1 / 1.1 / 1.1.1321"/>
    <w:basedOn w:val="a5"/>
    <w:next w:val="111111"/>
    <w:semiHidden/>
    <w:rsid w:val="00324BC4"/>
  </w:style>
  <w:style w:type="numbering" w:customStyle="1" w:styleId="1ai321">
    <w:name w:val="1 / a / i321"/>
    <w:basedOn w:val="a5"/>
    <w:next w:val="1ai"/>
    <w:semiHidden/>
    <w:rsid w:val="00324BC4"/>
  </w:style>
  <w:style w:type="numbering" w:customStyle="1" w:styleId="3211">
    <w:name w:val="Статья / Раздел321"/>
    <w:basedOn w:val="a5"/>
    <w:next w:val="affffff7"/>
    <w:semiHidden/>
    <w:rsid w:val="00324BC4"/>
  </w:style>
  <w:style w:type="numbering" w:customStyle="1" w:styleId="11210">
    <w:name w:val="Нет списка1121"/>
    <w:next w:val="a5"/>
    <w:semiHidden/>
    <w:rsid w:val="00324BC4"/>
  </w:style>
  <w:style w:type="numbering" w:customStyle="1" w:styleId="1111111121">
    <w:name w:val="1 / 1.1 / 1.1.11121"/>
    <w:basedOn w:val="a5"/>
    <w:next w:val="111111"/>
    <w:semiHidden/>
    <w:rsid w:val="00324BC4"/>
  </w:style>
  <w:style w:type="numbering" w:customStyle="1" w:styleId="1ai1121">
    <w:name w:val="1 / a / i1121"/>
    <w:basedOn w:val="a5"/>
    <w:next w:val="1ai"/>
    <w:semiHidden/>
    <w:rsid w:val="00324BC4"/>
  </w:style>
  <w:style w:type="numbering" w:customStyle="1" w:styleId="11211">
    <w:name w:val="Статья / Раздел1121"/>
    <w:basedOn w:val="a5"/>
    <w:next w:val="affffff7"/>
    <w:semiHidden/>
    <w:rsid w:val="00324BC4"/>
  </w:style>
  <w:style w:type="numbering" w:customStyle="1" w:styleId="21210">
    <w:name w:val="Нет списка2121"/>
    <w:next w:val="a5"/>
    <w:semiHidden/>
    <w:rsid w:val="00324BC4"/>
  </w:style>
  <w:style w:type="numbering" w:customStyle="1" w:styleId="1111112121">
    <w:name w:val="1 / 1.1 / 1.1.12121"/>
    <w:basedOn w:val="a5"/>
    <w:next w:val="111111"/>
    <w:semiHidden/>
    <w:rsid w:val="00324BC4"/>
  </w:style>
  <w:style w:type="numbering" w:customStyle="1" w:styleId="1ai2121">
    <w:name w:val="1 / a / i2121"/>
    <w:basedOn w:val="a5"/>
    <w:next w:val="1ai"/>
    <w:semiHidden/>
    <w:rsid w:val="00324BC4"/>
  </w:style>
  <w:style w:type="numbering" w:customStyle="1" w:styleId="21211">
    <w:name w:val="Статья / Раздел2121"/>
    <w:basedOn w:val="a5"/>
    <w:next w:val="affffff7"/>
    <w:semiHidden/>
    <w:rsid w:val="00324BC4"/>
  </w:style>
  <w:style w:type="numbering" w:customStyle="1" w:styleId="511">
    <w:name w:val="Нет списка51"/>
    <w:next w:val="a5"/>
    <w:semiHidden/>
    <w:rsid w:val="00324BC4"/>
  </w:style>
  <w:style w:type="numbering" w:customStyle="1" w:styleId="11111151">
    <w:name w:val="1 / 1.1 / 1.1.151"/>
    <w:basedOn w:val="a5"/>
    <w:next w:val="111111"/>
    <w:semiHidden/>
    <w:rsid w:val="00324BC4"/>
  </w:style>
  <w:style w:type="numbering" w:customStyle="1" w:styleId="1ai51">
    <w:name w:val="1 / a / i51"/>
    <w:basedOn w:val="a5"/>
    <w:next w:val="1ai"/>
    <w:semiHidden/>
    <w:rsid w:val="00324BC4"/>
  </w:style>
  <w:style w:type="numbering" w:customStyle="1" w:styleId="512">
    <w:name w:val="Статья / Раздел51"/>
    <w:basedOn w:val="a5"/>
    <w:next w:val="affffff7"/>
    <w:semiHidden/>
    <w:rsid w:val="00324BC4"/>
  </w:style>
  <w:style w:type="numbering" w:customStyle="1" w:styleId="1310">
    <w:name w:val="Нет списка131"/>
    <w:next w:val="a5"/>
    <w:semiHidden/>
    <w:rsid w:val="00324BC4"/>
  </w:style>
  <w:style w:type="numbering" w:customStyle="1" w:styleId="111111131">
    <w:name w:val="1 / 1.1 / 1.1.1131"/>
    <w:basedOn w:val="a5"/>
    <w:next w:val="111111"/>
    <w:semiHidden/>
    <w:rsid w:val="00324BC4"/>
  </w:style>
  <w:style w:type="numbering" w:customStyle="1" w:styleId="1ai131">
    <w:name w:val="1 / a / i131"/>
    <w:basedOn w:val="a5"/>
    <w:next w:val="1ai"/>
    <w:semiHidden/>
    <w:rsid w:val="00324BC4"/>
  </w:style>
  <w:style w:type="numbering" w:customStyle="1" w:styleId="1311">
    <w:name w:val="Статья / Раздел131"/>
    <w:basedOn w:val="a5"/>
    <w:next w:val="affffff7"/>
    <w:semiHidden/>
    <w:rsid w:val="00324BC4"/>
  </w:style>
  <w:style w:type="numbering" w:customStyle="1" w:styleId="2310">
    <w:name w:val="Нет списка231"/>
    <w:next w:val="a5"/>
    <w:semiHidden/>
    <w:rsid w:val="00324BC4"/>
  </w:style>
  <w:style w:type="numbering" w:customStyle="1" w:styleId="111111231">
    <w:name w:val="1 / 1.1 / 1.1.1231"/>
    <w:basedOn w:val="a5"/>
    <w:next w:val="111111"/>
    <w:semiHidden/>
    <w:rsid w:val="00324BC4"/>
  </w:style>
  <w:style w:type="numbering" w:customStyle="1" w:styleId="1ai231">
    <w:name w:val="1 / a / i231"/>
    <w:basedOn w:val="a5"/>
    <w:next w:val="1ai"/>
    <w:semiHidden/>
    <w:rsid w:val="00324BC4"/>
  </w:style>
  <w:style w:type="numbering" w:customStyle="1" w:styleId="2311">
    <w:name w:val="Статья / Раздел231"/>
    <w:basedOn w:val="a5"/>
    <w:next w:val="affffff7"/>
    <w:semiHidden/>
    <w:rsid w:val="00324BC4"/>
  </w:style>
  <w:style w:type="numbering" w:customStyle="1" w:styleId="3310">
    <w:name w:val="Нет списка331"/>
    <w:next w:val="a5"/>
    <w:semiHidden/>
    <w:rsid w:val="00324BC4"/>
  </w:style>
  <w:style w:type="numbering" w:customStyle="1" w:styleId="111111331">
    <w:name w:val="1 / 1.1 / 1.1.1331"/>
    <w:basedOn w:val="a5"/>
    <w:next w:val="111111"/>
    <w:semiHidden/>
    <w:rsid w:val="00324BC4"/>
  </w:style>
  <w:style w:type="numbering" w:customStyle="1" w:styleId="1ai331">
    <w:name w:val="1 / a / i331"/>
    <w:basedOn w:val="a5"/>
    <w:next w:val="1ai"/>
    <w:semiHidden/>
    <w:rsid w:val="00324BC4"/>
  </w:style>
  <w:style w:type="numbering" w:customStyle="1" w:styleId="3311">
    <w:name w:val="Статья / Раздел331"/>
    <w:basedOn w:val="a5"/>
    <w:next w:val="affffff7"/>
    <w:semiHidden/>
    <w:rsid w:val="00324BC4"/>
  </w:style>
  <w:style w:type="numbering" w:customStyle="1" w:styleId="11310">
    <w:name w:val="Нет списка1131"/>
    <w:next w:val="a5"/>
    <w:semiHidden/>
    <w:rsid w:val="00324BC4"/>
  </w:style>
  <w:style w:type="numbering" w:customStyle="1" w:styleId="1111111131">
    <w:name w:val="1 / 1.1 / 1.1.11131"/>
    <w:basedOn w:val="a5"/>
    <w:next w:val="111111"/>
    <w:semiHidden/>
    <w:rsid w:val="00324BC4"/>
  </w:style>
  <w:style w:type="numbering" w:customStyle="1" w:styleId="1ai1131">
    <w:name w:val="1 / a / i1131"/>
    <w:basedOn w:val="a5"/>
    <w:next w:val="1ai"/>
    <w:semiHidden/>
    <w:rsid w:val="00324BC4"/>
  </w:style>
  <w:style w:type="numbering" w:customStyle="1" w:styleId="11311">
    <w:name w:val="Статья / Раздел1131"/>
    <w:basedOn w:val="a5"/>
    <w:next w:val="affffff7"/>
    <w:semiHidden/>
    <w:rsid w:val="00324BC4"/>
  </w:style>
  <w:style w:type="numbering" w:customStyle="1" w:styleId="21310">
    <w:name w:val="Нет списка2131"/>
    <w:next w:val="a5"/>
    <w:semiHidden/>
    <w:rsid w:val="00324BC4"/>
  </w:style>
  <w:style w:type="numbering" w:customStyle="1" w:styleId="1111112131">
    <w:name w:val="1 / 1.1 / 1.1.12131"/>
    <w:basedOn w:val="a5"/>
    <w:next w:val="111111"/>
    <w:semiHidden/>
    <w:rsid w:val="00324BC4"/>
  </w:style>
  <w:style w:type="numbering" w:customStyle="1" w:styleId="1ai2131">
    <w:name w:val="1 / a / i2131"/>
    <w:basedOn w:val="a5"/>
    <w:next w:val="1ai"/>
    <w:semiHidden/>
    <w:rsid w:val="00324BC4"/>
  </w:style>
  <w:style w:type="numbering" w:customStyle="1" w:styleId="21311">
    <w:name w:val="Статья / Раздел2131"/>
    <w:basedOn w:val="a5"/>
    <w:next w:val="affffff7"/>
    <w:semiHidden/>
    <w:rsid w:val="00324BC4"/>
  </w:style>
  <w:style w:type="numbering" w:customStyle="1" w:styleId="611">
    <w:name w:val="Нет списка61"/>
    <w:next w:val="a5"/>
    <w:uiPriority w:val="99"/>
    <w:semiHidden/>
    <w:unhideWhenUsed/>
    <w:rsid w:val="00324BC4"/>
  </w:style>
  <w:style w:type="table" w:customStyle="1" w:styleId="3112">
    <w:name w:val="Сетка таблицы311"/>
    <w:basedOn w:val="a4"/>
    <w:next w:val="a8"/>
    <w:uiPriority w:val="59"/>
    <w:rsid w:val="00324BC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0">
    <w:name w:val="Нет списка71"/>
    <w:next w:val="a5"/>
    <w:semiHidden/>
    <w:rsid w:val="00324BC4"/>
  </w:style>
  <w:style w:type="numbering" w:customStyle="1" w:styleId="11111161">
    <w:name w:val="1 / 1.1 / 1.1.161"/>
    <w:basedOn w:val="a5"/>
    <w:next w:val="111111"/>
    <w:semiHidden/>
    <w:rsid w:val="00324BC4"/>
  </w:style>
  <w:style w:type="numbering" w:customStyle="1" w:styleId="1ai61">
    <w:name w:val="1 / a / i61"/>
    <w:basedOn w:val="a5"/>
    <w:next w:val="1ai"/>
    <w:semiHidden/>
    <w:rsid w:val="00324BC4"/>
  </w:style>
  <w:style w:type="numbering" w:customStyle="1" w:styleId="612">
    <w:name w:val="Статья / Раздел61"/>
    <w:basedOn w:val="a5"/>
    <w:next w:val="affffff7"/>
    <w:semiHidden/>
    <w:rsid w:val="00324BC4"/>
  </w:style>
  <w:style w:type="numbering" w:customStyle="1" w:styleId="1410">
    <w:name w:val="Нет списка141"/>
    <w:next w:val="a5"/>
    <w:semiHidden/>
    <w:rsid w:val="00324BC4"/>
  </w:style>
  <w:style w:type="numbering" w:customStyle="1" w:styleId="111111141">
    <w:name w:val="1 / 1.1 / 1.1.1141"/>
    <w:basedOn w:val="a5"/>
    <w:next w:val="111111"/>
    <w:semiHidden/>
    <w:rsid w:val="00324BC4"/>
  </w:style>
  <w:style w:type="numbering" w:customStyle="1" w:styleId="1ai141">
    <w:name w:val="1 / a / i141"/>
    <w:basedOn w:val="a5"/>
    <w:next w:val="1ai"/>
    <w:semiHidden/>
    <w:rsid w:val="00324BC4"/>
  </w:style>
  <w:style w:type="numbering" w:customStyle="1" w:styleId="1411">
    <w:name w:val="Статья / Раздел141"/>
    <w:basedOn w:val="a5"/>
    <w:next w:val="affffff7"/>
    <w:semiHidden/>
    <w:rsid w:val="00324BC4"/>
  </w:style>
  <w:style w:type="numbering" w:customStyle="1" w:styleId="2410">
    <w:name w:val="Нет списка241"/>
    <w:next w:val="a5"/>
    <w:semiHidden/>
    <w:rsid w:val="00324BC4"/>
  </w:style>
  <w:style w:type="numbering" w:customStyle="1" w:styleId="111111241">
    <w:name w:val="1 / 1.1 / 1.1.1241"/>
    <w:basedOn w:val="a5"/>
    <w:next w:val="111111"/>
    <w:semiHidden/>
    <w:rsid w:val="00324BC4"/>
  </w:style>
  <w:style w:type="numbering" w:customStyle="1" w:styleId="1ai241">
    <w:name w:val="1 / a / i241"/>
    <w:basedOn w:val="a5"/>
    <w:next w:val="1ai"/>
    <w:semiHidden/>
    <w:rsid w:val="00324BC4"/>
  </w:style>
  <w:style w:type="numbering" w:customStyle="1" w:styleId="2411">
    <w:name w:val="Статья / Раздел241"/>
    <w:basedOn w:val="a5"/>
    <w:next w:val="affffff7"/>
    <w:semiHidden/>
    <w:rsid w:val="00324BC4"/>
  </w:style>
  <w:style w:type="numbering" w:customStyle="1" w:styleId="3410">
    <w:name w:val="Нет списка341"/>
    <w:next w:val="a5"/>
    <w:semiHidden/>
    <w:rsid w:val="00324BC4"/>
  </w:style>
  <w:style w:type="numbering" w:customStyle="1" w:styleId="111111341">
    <w:name w:val="1 / 1.1 / 1.1.1341"/>
    <w:basedOn w:val="a5"/>
    <w:next w:val="111111"/>
    <w:semiHidden/>
    <w:rsid w:val="00324BC4"/>
  </w:style>
  <w:style w:type="numbering" w:customStyle="1" w:styleId="1ai341">
    <w:name w:val="1 / a / i341"/>
    <w:basedOn w:val="a5"/>
    <w:next w:val="1ai"/>
    <w:semiHidden/>
    <w:rsid w:val="00324BC4"/>
  </w:style>
  <w:style w:type="numbering" w:customStyle="1" w:styleId="3411">
    <w:name w:val="Статья / Раздел341"/>
    <w:basedOn w:val="a5"/>
    <w:next w:val="affffff7"/>
    <w:semiHidden/>
    <w:rsid w:val="00324BC4"/>
  </w:style>
  <w:style w:type="numbering" w:customStyle="1" w:styleId="1141">
    <w:name w:val="Нет списка1141"/>
    <w:next w:val="a5"/>
    <w:semiHidden/>
    <w:rsid w:val="00324BC4"/>
  </w:style>
  <w:style w:type="numbering" w:customStyle="1" w:styleId="1111111141">
    <w:name w:val="1 / 1.1 / 1.1.11141"/>
    <w:basedOn w:val="a5"/>
    <w:next w:val="111111"/>
    <w:semiHidden/>
    <w:rsid w:val="00324BC4"/>
  </w:style>
  <w:style w:type="numbering" w:customStyle="1" w:styleId="1ai1141">
    <w:name w:val="1 / a / i1141"/>
    <w:basedOn w:val="a5"/>
    <w:next w:val="1ai"/>
    <w:semiHidden/>
    <w:rsid w:val="00324BC4"/>
  </w:style>
  <w:style w:type="numbering" w:customStyle="1" w:styleId="11410">
    <w:name w:val="Статья / Раздел1141"/>
    <w:basedOn w:val="a5"/>
    <w:next w:val="affffff7"/>
    <w:semiHidden/>
    <w:rsid w:val="00324BC4"/>
  </w:style>
  <w:style w:type="numbering" w:customStyle="1" w:styleId="21410">
    <w:name w:val="Нет списка2141"/>
    <w:next w:val="a5"/>
    <w:semiHidden/>
    <w:rsid w:val="00324BC4"/>
  </w:style>
  <w:style w:type="numbering" w:customStyle="1" w:styleId="1111112141">
    <w:name w:val="1 / 1.1 / 1.1.12141"/>
    <w:basedOn w:val="a5"/>
    <w:next w:val="111111"/>
    <w:semiHidden/>
    <w:rsid w:val="00324BC4"/>
  </w:style>
  <w:style w:type="numbering" w:customStyle="1" w:styleId="1ai2141">
    <w:name w:val="1 / a / i2141"/>
    <w:basedOn w:val="a5"/>
    <w:next w:val="1ai"/>
    <w:semiHidden/>
    <w:rsid w:val="00324BC4"/>
  </w:style>
  <w:style w:type="numbering" w:customStyle="1" w:styleId="21411">
    <w:name w:val="Статья / Раздел2141"/>
    <w:basedOn w:val="a5"/>
    <w:next w:val="affffff7"/>
    <w:semiHidden/>
    <w:rsid w:val="00324BC4"/>
  </w:style>
  <w:style w:type="table" w:customStyle="1" w:styleId="31112">
    <w:name w:val="Сетка таблицы3111"/>
    <w:basedOn w:val="a4"/>
    <w:next w:val="a8"/>
    <w:uiPriority w:val="59"/>
    <w:rsid w:val="00324BC4"/>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1">
    <w:name w:val="Нет списка81"/>
    <w:next w:val="a5"/>
    <w:semiHidden/>
    <w:rsid w:val="00324BC4"/>
  </w:style>
  <w:style w:type="numbering" w:customStyle="1" w:styleId="11111171">
    <w:name w:val="1 / 1.1 / 1.1.171"/>
    <w:basedOn w:val="a5"/>
    <w:next w:val="111111"/>
    <w:semiHidden/>
    <w:rsid w:val="00324BC4"/>
  </w:style>
  <w:style w:type="numbering" w:customStyle="1" w:styleId="1ai71">
    <w:name w:val="1 / a / i71"/>
    <w:basedOn w:val="a5"/>
    <w:next w:val="1ai"/>
    <w:semiHidden/>
    <w:rsid w:val="00324BC4"/>
  </w:style>
  <w:style w:type="numbering" w:customStyle="1" w:styleId="711">
    <w:name w:val="Статья / Раздел71"/>
    <w:basedOn w:val="a5"/>
    <w:next w:val="affffff7"/>
    <w:semiHidden/>
    <w:rsid w:val="00324BC4"/>
  </w:style>
  <w:style w:type="numbering" w:customStyle="1" w:styleId="1510">
    <w:name w:val="Нет списка151"/>
    <w:next w:val="a5"/>
    <w:semiHidden/>
    <w:rsid w:val="00324BC4"/>
  </w:style>
  <w:style w:type="numbering" w:customStyle="1" w:styleId="111111151">
    <w:name w:val="1 / 1.1 / 1.1.1151"/>
    <w:basedOn w:val="a5"/>
    <w:next w:val="111111"/>
    <w:semiHidden/>
    <w:rsid w:val="00324BC4"/>
  </w:style>
  <w:style w:type="numbering" w:customStyle="1" w:styleId="1ai151">
    <w:name w:val="1 / a / i151"/>
    <w:basedOn w:val="a5"/>
    <w:next w:val="1ai"/>
    <w:semiHidden/>
    <w:rsid w:val="00324BC4"/>
  </w:style>
  <w:style w:type="numbering" w:customStyle="1" w:styleId="1511">
    <w:name w:val="Статья / Раздел151"/>
    <w:basedOn w:val="a5"/>
    <w:next w:val="affffff7"/>
    <w:semiHidden/>
    <w:rsid w:val="00324BC4"/>
  </w:style>
  <w:style w:type="numbering" w:customStyle="1" w:styleId="2510">
    <w:name w:val="Нет списка251"/>
    <w:next w:val="a5"/>
    <w:semiHidden/>
    <w:rsid w:val="00324BC4"/>
  </w:style>
  <w:style w:type="numbering" w:customStyle="1" w:styleId="111111251">
    <w:name w:val="1 / 1.1 / 1.1.1251"/>
    <w:basedOn w:val="a5"/>
    <w:next w:val="111111"/>
    <w:semiHidden/>
    <w:rsid w:val="00324BC4"/>
  </w:style>
  <w:style w:type="numbering" w:customStyle="1" w:styleId="1ai251">
    <w:name w:val="1 / a / i251"/>
    <w:basedOn w:val="a5"/>
    <w:next w:val="1ai"/>
    <w:semiHidden/>
    <w:rsid w:val="00324BC4"/>
  </w:style>
  <w:style w:type="numbering" w:customStyle="1" w:styleId="2511">
    <w:name w:val="Статья / Раздел251"/>
    <w:basedOn w:val="a5"/>
    <w:next w:val="affffff7"/>
    <w:semiHidden/>
    <w:rsid w:val="00324BC4"/>
  </w:style>
  <w:style w:type="numbering" w:customStyle="1" w:styleId="3510">
    <w:name w:val="Нет списка351"/>
    <w:next w:val="a5"/>
    <w:semiHidden/>
    <w:rsid w:val="00324BC4"/>
  </w:style>
  <w:style w:type="numbering" w:customStyle="1" w:styleId="111111351">
    <w:name w:val="1 / 1.1 / 1.1.1351"/>
    <w:basedOn w:val="a5"/>
    <w:next w:val="111111"/>
    <w:semiHidden/>
    <w:rsid w:val="00324BC4"/>
  </w:style>
  <w:style w:type="numbering" w:customStyle="1" w:styleId="1ai351">
    <w:name w:val="1 / a / i351"/>
    <w:basedOn w:val="a5"/>
    <w:next w:val="1ai"/>
    <w:semiHidden/>
    <w:rsid w:val="00324BC4"/>
  </w:style>
  <w:style w:type="numbering" w:customStyle="1" w:styleId="3511">
    <w:name w:val="Статья / Раздел351"/>
    <w:basedOn w:val="a5"/>
    <w:next w:val="affffff7"/>
    <w:semiHidden/>
    <w:rsid w:val="00324BC4"/>
  </w:style>
  <w:style w:type="numbering" w:customStyle="1" w:styleId="11510">
    <w:name w:val="Нет списка1151"/>
    <w:next w:val="a5"/>
    <w:semiHidden/>
    <w:rsid w:val="00324BC4"/>
  </w:style>
  <w:style w:type="numbering" w:customStyle="1" w:styleId="1111111151">
    <w:name w:val="1 / 1.1 / 1.1.11151"/>
    <w:basedOn w:val="a5"/>
    <w:next w:val="111111"/>
    <w:semiHidden/>
    <w:rsid w:val="00324BC4"/>
  </w:style>
  <w:style w:type="numbering" w:customStyle="1" w:styleId="1ai1151">
    <w:name w:val="1 / a / i1151"/>
    <w:basedOn w:val="a5"/>
    <w:next w:val="1ai"/>
    <w:semiHidden/>
    <w:rsid w:val="00324BC4"/>
  </w:style>
  <w:style w:type="numbering" w:customStyle="1" w:styleId="11511">
    <w:name w:val="Статья / Раздел1151"/>
    <w:basedOn w:val="a5"/>
    <w:next w:val="affffff7"/>
    <w:semiHidden/>
    <w:rsid w:val="00324BC4"/>
  </w:style>
  <w:style w:type="numbering" w:customStyle="1" w:styleId="2151">
    <w:name w:val="Нет списка2151"/>
    <w:next w:val="a5"/>
    <w:semiHidden/>
    <w:rsid w:val="00324BC4"/>
  </w:style>
  <w:style w:type="numbering" w:customStyle="1" w:styleId="1111112151">
    <w:name w:val="1 / 1.1 / 1.1.12151"/>
    <w:basedOn w:val="a5"/>
    <w:next w:val="111111"/>
    <w:semiHidden/>
    <w:rsid w:val="00324BC4"/>
  </w:style>
  <w:style w:type="numbering" w:customStyle="1" w:styleId="1ai2151">
    <w:name w:val="1 / a / i2151"/>
    <w:basedOn w:val="a5"/>
    <w:next w:val="1ai"/>
    <w:semiHidden/>
    <w:rsid w:val="00324BC4"/>
  </w:style>
  <w:style w:type="numbering" w:customStyle="1" w:styleId="21510">
    <w:name w:val="Статья / Раздел2151"/>
    <w:basedOn w:val="a5"/>
    <w:next w:val="affffff7"/>
    <w:semiHidden/>
    <w:rsid w:val="00324BC4"/>
  </w:style>
  <w:style w:type="numbering" w:customStyle="1" w:styleId="912">
    <w:name w:val="Нет списка91"/>
    <w:next w:val="a5"/>
    <w:semiHidden/>
    <w:rsid w:val="00324BC4"/>
  </w:style>
  <w:style w:type="numbering" w:customStyle="1" w:styleId="11111181">
    <w:name w:val="1 / 1.1 / 1.1.181"/>
    <w:basedOn w:val="a5"/>
    <w:next w:val="111111"/>
    <w:semiHidden/>
    <w:rsid w:val="00324BC4"/>
  </w:style>
  <w:style w:type="numbering" w:customStyle="1" w:styleId="1ai81">
    <w:name w:val="1 / a / i81"/>
    <w:basedOn w:val="a5"/>
    <w:next w:val="1ai"/>
    <w:semiHidden/>
    <w:rsid w:val="00324BC4"/>
  </w:style>
  <w:style w:type="numbering" w:customStyle="1" w:styleId="812">
    <w:name w:val="Статья / Раздел81"/>
    <w:basedOn w:val="a5"/>
    <w:next w:val="affffff7"/>
    <w:semiHidden/>
    <w:rsid w:val="00324BC4"/>
  </w:style>
  <w:style w:type="numbering" w:customStyle="1" w:styleId="1610">
    <w:name w:val="Нет списка161"/>
    <w:next w:val="a5"/>
    <w:semiHidden/>
    <w:rsid w:val="00324BC4"/>
  </w:style>
  <w:style w:type="numbering" w:customStyle="1" w:styleId="111111161">
    <w:name w:val="1 / 1.1 / 1.1.1161"/>
    <w:basedOn w:val="a5"/>
    <w:next w:val="111111"/>
    <w:semiHidden/>
    <w:rsid w:val="00324BC4"/>
  </w:style>
  <w:style w:type="numbering" w:customStyle="1" w:styleId="1ai161">
    <w:name w:val="1 / a / i161"/>
    <w:basedOn w:val="a5"/>
    <w:next w:val="1ai"/>
    <w:semiHidden/>
    <w:rsid w:val="00324BC4"/>
  </w:style>
  <w:style w:type="numbering" w:customStyle="1" w:styleId="1611">
    <w:name w:val="Статья / Раздел161"/>
    <w:basedOn w:val="a5"/>
    <w:next w:val="affffff7"/>
    <w:semiHidden/>
    <w:rsid w:val="00324BC4"/>
  </w:style>
  <w:style w:type="numbering" w:customStyle="1" w:styleId="2610">
    <w:name w:val="Нет списка261"/>
    <w:next w:val="a5"/>
    <w:semiHidden/>
    <w:rsid w:val="00324BC4"/>
  </w:style>
  <w:style w:type="numbering" w:customStyle="1" w:styleId="111111261">
    <w:name w:val="1 / 1.1 / 1.1.1261"/>
    <w:basedOn w:val="a5"/>
    <w:next w:val="111111"/>
    <w:semiHidden/>
    <w:rsid w:val="00324BC4"/>
  </w:style>
  <w:style w:type="numbering" w:customStyle="1" w:styleId="1ai261">
    <w:name w:val="1 / a / i261"/>
    <w:basedOn w:val="a5"/>
    <w:next w:val="1ai"/>
    <w:semiHidden/>
    <w:rsid w:val="00324BC4"/>
  </w:style>
  <w:style w:type="numbering" w:customStyle="1" w:styleId="2611">
    <w:name w:val="Статья / Раздел261"/>
    <w:basedOn w:val="a5"/>
    <w:next w:val="affffff7"/>
    <w:semiHidden/>
    <w:rsid w:val="00324BC4"/>
  </w:style>
  <w:style w:type="numbering" w:customStyle="1" w:styleId="3610">
    <w:name w:val="Нет списка361"/>
    <w:next w:val="a5"/>
    <w:semiHidden/>
    <w:rsid w:val="00324BC4"/>
  </w:style>
  <w:style w:type="numbering" w:customStyle="1" w:styleId="111111361">
    <w:name w:val="1 / 1.1 / 1.1.1361"/>
    <w:basedOn w:val="a5"/>
    <w:next w:val="111111"/>
    <w:semiHidden/>
    <w:rsid w:val="00324BC4"/>
  </w:style>
  <w:style w:type="numbering" w:customStyle="1" w:styleId="1ai361">
    <w:name w:val="1 / a / i361"/>
    <w:basedOn w:val="a5"/>
    <w:next w:val="1ai"/>
    <w:semiHidden/>
    <w:rsid w:val="00324BC4"/>
  </w:style>
  <w:style w:type="numbering" w:customStyle="1" w:styleId="3611">
    <w:name w:val="Статья / Раздел361"/>
    <w:basedOn w:val="a5"/>
    <w:next w:val="affffff7"/>
    <w:semiHidden/>
    <w:rsid w:val="00324BC4"/>
  </w:style>
  <w:style w:type="numbering" w:customStyle="1" w:styleId="11610">
    <w:name w:val="Нет списка1161"/>
    <w:next w:val="a5"/>
    <w:semiHidden/>
    <w:rsid w:val="00324BC4"/>
  </w:style>
  <w:style w:type="numbering" w:customStyle="1" w:styleId="1111111161">
    <w:name w:val="1 / 1.1 / 1.1.11161"/>
    <w:basedOn w:val="a5"/>
    <w:next w:val="111111"/>
    <w:semiHidden/>
    <w:rsid w:val="00324BC4"/>
  </w:style>
  <w:style w:type="numbering" w:customStyle="1" w:styleId="1ai1161">
    <w:name w:val="1 / a / i1161"/>
    <w:basedOn w:val="a5"/>
    <w:next w:val="1ai"/>
    <w:semiHidden/>
    <w:rsid w:val="00324BC4"/>
  </w:style>
  <w:style w:type="numbering" w:customStyle="1" w:styleId="11611">
    <w:name w:val="Статья / Раздел1161"/>
    <w:basedOn w:val="a5"/>
    <w:next w:val="affffff7"/>
    <w:semiHidden/>
    <w:rsid w:val="00324BC4"/>
  </w:style>
  <w:style w:type="numbering" w:customStyle="1" w:styleId="2161">
    <w:name w:val="Нет списка2161"/>
    <w:next w:val="a5"/>
    <w:semiHidden/>
    <w:rsid w:val="00324BC4"/>
  </w:style>
  <w:style w:type="numbering" w:customStyle="1" w:styleId="1111112161">
    <w:name w:val="1 / 1.1 / 1.1.12161"/>
    <w:basedOn w:val="a5"/>
    <w:next w:val="111111"/>
    <w:semiHidden/>
    <w:rsid w:val="00324BC4"/>
  </w:style>
  <w:style w:type="numbering" w:customStyle="1" w:styleId="1ai2161">
    <w:name w:val="1 / a / i2161"/>
    <w:basedOn w:val="a5"/>
    <w:next w:val="1ai"/>
    <w:semiHidden/>
    <w:rsid w:val="00324BC4"/>
  </w:style>
  <w:style w:type="numbering" w:customStyle="1" w:styleId="21610">
    <w:name w:val="Статья / Раздел2161"/>
    <w:basedOn w:val="a5"/>
    <w:next w:val="affffff7"/>
    <w:semiHidden/>
    <w:rsid w:val="00324BC4"/>
  </w:style>
  <w:style w:type="numbering" w:customStyle="1" w:styleId="1010">
    <w:name w:val="Нет списка101"/>
    <w:next w:val="a5"/>
    <w:semiHidden/>
    <w:rsid w:val="00324BC4"/>
  </w:style>
  <w:style w:type="numbering" w:customStyle="1" w:styleId="11111191">
    <w:name w:val="1 / 1.1 / 1.1.191"/>
    <w:basedOn w:val="a5"/>
    <w:next w:val="111111"/>
    <w:semiHidden/>
    <w:rsid w:val="00324BC4"/>
  </w:style>
  <w:style w:type="numbering" w:customStyle="1" w:styleId="1ai91">
    <w:name w:val="1 / a / i91"/>
    <w:basedOn w:val="a5"/>
    <w:next w:val="1ai"/>
    <w:semiHidden/>
    <w:rsid w:val="00324BC4"/>
  </w:style>
  <w:style w:type="numbering" w:customStyle="1" w:styleId="913">
    <w:name w:val="Статья / Раздел91"/>
    <w:basedOn w:val="a5"/>
    <w:next w:val="affffff7"/>
    <w:semiHidden/>
    <w:rsid w:val="00324BC4"/>
  </w:style>
  <w:style w:type="numbering" w:customStyle="1" w:styleId="1710">
    <w:name w:val="Нет списка171"/>
    <w:next w:val="a5"/>
    <w:semiHidden/>
    <w:rsid w:val="00324BC4"/>
  </w:style>
  <w:style w:type="numbering" w:customStyle="1" w:styleId="111111171">
    <w:name w:val="1 / 1.1 / 1.1.1171"/>
    <w:basedOn w:val="a5"/>
    <w:next w:val="111111"/>
    <w:semiHidden/>
    <w:rsid w:val="00324BC4"/>
  </w:style>
  <w:style w:type="numbering" w:customStyle="1" w:styleId="1ai171">
    <w:name w:val="1 / a / i171"/>
    <w:basedOn w:val="a5"/>
    <w:next w:val="1ai"/>
    <w:semiHidden/>
    <w:rsid w:val="00324BC4"/>
  </w:style>
  <w:style w:type="numbering" w:customStyle="1" w:styleId="1711">
    <w:name w:val="Статья / Раздел171"/>
    <w:basedOn w:val="a5"/>
    <w:next w:val="affffff7"/>
    <w:semiHidden/>
    <w:rsid w:val="00324BC4"/>
  </w:style>
  <w:style w:type="numbering" w:customStyle="1" w:styleId="2710">
    <w:name w:val="Нет списка271"/>
    <w:next w:val="a5"/>
    <w:semiHidden/>
    <w:rsid w:val="00324BC4"/>
  </w:style>
  <w:style w:type="numbering" w:customStyle="1" w:styleId="111111271">
    <w:name w:val="1 / 1.1 / 1.1.1271"/>
    <w:basedOn w:val="a5"/>
    <w:next w:val="111111"/>
    <w:semiHidden/>
    <w:rsid w:val="00324BC4"/>
  </w:style>
  <w:style w:type="numbering" w:customStyle="1" w:styleId="1ai271">
    <w:name w:val="1 / a / i271"/>
    <w:basedOn w:val="a5"/>
    <w:next w:val="1ai"/>
    <w:semiHidden/>
    <w:rsid w:val="00324BC4"/>
  </w:style>
  <w:style w:type="numbering" w:customStyle="1" w:styleId="2711">
    <w:name w:val="Статья / Раздел271"/>
    <w:basedOn w:val="a5"/>
    <w:next w:val="affffff7"/>
    <w:semiHidden/>
    <w:rsid w:val="00324BC4"/>
  </w:style>
  <w:style w:type="numbering" w:customStyle="1" w:styleId="3710">
    <w:name w:val="Нет списка371"/>
    <w:next w:val="a5"/>
    <w:semiHidden/>
    <w:rsid w:val="00324BC4"/>
  </w:style>
  <w:style w:type="numbering" w:customStyle="1" w:styleId="111111371">
    <w:name w:val="1 / 1.1 / 1.1.1371"/>
    <w:basedOn w:val="a5"/>
    <w:next w:val="111111"/>
    <w:semiHidden/>
    <w:rsid w:val="00324BC4"/>
  </w:style>
  <w:style w:type="numbering" w:customStyle="1" w:styleId="1ai371">
    <w:name w:val="1 / a / i371"/>
    <w:basedOn w:val="a5"/>
    <w:next w:val="1ai"/>
    <w:semiHidden/>
    <w:rsid w:val="00324BC4"/>
  </w:style>
  <w:style w:type="numbering" w:customStyle="1" w:styleId="3711">
    <w:name w:val="Статья / Раздел371"/>
    <w:basedOn w:val="a5"/>
    <w:next w:val="affffff7"/>
    <w:semiHidden/>
    <w:rsid w:val="00324BC4"/>
  </w:style>
  <w:style w:type="numbering" w:customStyle="1" w:styleId="1171">
    <w:name w:val="Нет списка1171"/>
    <w:next w:val="a5"/>
    <w:semiHidden/>
    <w:rsid w:val="00324BC4"/>
  </w:style>
  <w:style w:type="numbering" w:customStyle="1" w:styleId="1111111171">
    <w:name w:val="1 / 1.1 / 1.1.11171"/>
    <w:basedOn w:val="a5"/>
    <w:next w:val="111111"/>
    <w:semiHidden/>
    <w:rsid w:val="00324BC4"/>
  </w:style>
  <w:style w:type="numbering" w:customStyle="1" w:styleId="1ai1171">
    <w:name w:val="1 / a / i1171"/>
    <w:basedOn w:val="a5"/>
    <w:next w:val="1ai"/>
    <w:semiHidden/>
    <w:rsid w:val="00324BC4"/>
  </w:style>
  <w:style w:type="numbering" w:customStyle="1" w:styleId="11710">
    <w:name w:val="Статья / Раздел1171"/>
    <w:basedOn w:val="a5"/>
    <w:next w:val="affffff7"/>
    <w:semiHidden/>
    <w:rsid w:val="00324BC4"/>
  </w:style>
  <w:style w:type="numbering" w:customStyle="1" w:styleId="2171">
    <w:name w:val="Нет списка2171"/>
    <w:next w:val="a5"/>
    <w:semiHidden/>
    <w:rsid w:val="00324BC4"/>
  </w:style>
  <w:style w:type="numbering" w:customStyle="1" w:styleId="1111112171">
    <w:name w:val="1 / 1.1 / 1.1.12171"/>
    <w:basedOn w:val="a5"/>
    <w:next w:val="111111"/>
    <w:semiHidden/>
    <w:rsid w:val="00324BC4"/>
  </w:style>
  <w:style w:type="numbering" w:customStyle="1" w:styleId="1ai2171">
    <w:name w:val="1 / a / i2171"/>
    <w:basedOn w:val="a5"/>
    <w:next w:val="1ai"/>
    <w:semiHidden/>
    <w:rsid w:val="00324BC4"/>
  </w:style>
  <w:style w:type="numbering" w:customStyle="1" w:styleId="21710">
    <w:name w:val="Статья / Раздел2171"/>
    <w:basedOn w:val="a5"/>
    <w:next w:val="affffff7"/>
    <w:semiHidden/>
    <w:rsid w:val="00324BC4"/>
  </w:style>
  <w:style w:type="numbering" w:customStyle="1" w:styleId="1810">
    <w:name w:val="Нет списка181"/>
    <w:next w:val="a5"/>
    <w:semiHidden/>
    <w:rsid w:val="00324BC4"/>
  </w:style>
  <w:style w:type="numbering" w:customStyle="1" w:styleId="111111101">
    <w:name w:val="1 / 1.1 / 1.1.1101"/>
    <w:basedOn w:val="a5"/>
    <w:next w:val="111111"/>
    <w:semiHidden/>
    <w:rsid w:val="00324BC4"/>
  </w:style>
  <w:style w:type="numbering" w:customStyle="1" w:styleId="1ai101">
    <w:name w:val="1 / a / i101"/>
    <w:basedOn w:val="a5"/>
    <w:next w:val="1ai"/>
    <w:semiHidden/>
    <w:rsid w:val="00324BC4"/>
  </w:style>
  <w:style w:type="numbering" w:customStyle="1" w:styleId="1011">
    <w:name w:val="Статья / Раздел101"/>
    <w:basedOn w:val="a5"/>
    <w:next w:val="affffff7"/>
    <w:semiHidden/>
    <w:rsid w:val="00324BC4"/>
  </w:style>
  <w:style w:type="numbering" w:customStyle="1" w:styleId="1910">
    <w:name w:val="Нет списка191"/>
    <w:next w:val="a5"/>
    <w:semiHidden/>
    <w:rsid w:val="00324BC4"/>
  </w:style>
  <w:style w:type="numbering" w:customStyle="1" w:styleId="111111181">
    <w:name w:val="1 / 1.1 / 1.1.1181"/>
    <w:basedOn w:val="a5"/>
    <w:next w:val="111111"/>
    <w:semiHidden/>
    <w:rsid w:val="00324BC4"/>
  </w:style>
  <w:style w:type="numbering" w:customStyle="1" w:styleId="1ai181">
    <w:name w:val="1 / a / i181"/>
    <w:basedOn w:val="a5"/>
    <w:next w:val="1ai"/>
    <w:semiHidden/>
    <w:rsid w:val="00324BC4"/>
  </w:style>
  <w:style w:type="numbering" w:customStyle="1" w:styleId="1811">
    <w:name w:val="Статья / Раздел181"/>
    <w:basedOn w:val="a5"/>
    <w:next w:val="affffff7"/>
    <w:semiHidden/>
    <w:rsid w:val="00324BC4"/>
  </w:style>
  <w:style w:type="numbering" w:customStyle="1" w:styleId="2810">
    <w:name w:val="Нет списка281"/>
    <w:next w:val="a5"/>
    <w:semiHidden/>
    <w:rsid w:val="00324BC4"/>
  </w:style>
  <w:style w:type="numbering" w:customStyle="1" w:styleId="111111281">
    <w:name w:val="1 / 1.1 / 1.1.1281"/>
    <w:basedOn w:val="a5"/>
    <w:next w:val="111111"/>
    <w:semiHidden/>
    <w:rsid w:val="00324BC4"/>
  </w:style>
  <w:style w:type="numbering" w:customStyle="1" w:styleId="1ai281">
    <w:name w:val="1 / a / i281"/>
    <w:basedOn w:val="a5"/>
    <w:next w:val="1ai"/>
    <w:semiHidden/>
    <w:rsid w:val="00324BC4"/>
  </w:style>
  <w:style w:type="numbering" w:customStyle="1" w:styleId="2811">
    <w:name w:val="Статья / Раздел281"/>
    <w:basedOn w:val="a5"/>
    <w:next w:val="affffff7"/>
    <w:semiHidden/>
    <w:rsid w:val="00324BC4"/>
  </w:style>
  <w:style w:type="numbering" w:customStyle="1" w:styleId="3810">
    <w:name w:val="Нет списка381"/>
    <w:next w:val="a5"/>
    <w:semiHidden/>
    <w:rsid w:val="00324BC4"/>
  </w:style>
  <w:style w:type="numbering" w:customStyle="1" w:styleId="111111381">
    <w:name w:val="1 / 1.1 / 1.1.1381"/>
    <w:basedOn w:val="a5"/>
    <w:next w:val="111111"/>
    <w:semiHidden/>
    <w:rsid w:val="00324BC4"/>
  </w:style>
  <w:style w:type="numbering" w:customStyle="1" w:styleId="1ai381">
    <w:name w:val="1 / a / i381"/>
    <w:basedOn w:val="a5"/>
    <w:next w:val="1ai"/>
    <w:semiHidden/>
    <w:rsid w:val="00324BC4"/>
  </w:style>
  <w:style w:type="numbering" w:customStyle="1" w:styleId="3811">
    <w:name w:val="Статья / Раздел381"/>
    <w:basedOn w:val="a5"/>
    <w:next w:val="affffff7"/>
    <w:semiHidden/>
    <w:rsid w:val="00324BC4"/>
  </w:style>
  <w:style w:type="numbering" w:customStyle="1" w:styleId="1181">
    <w:name w:val="Нет списка1181"/>
    <w:next w:val="a5"/>
    <w:semiHidden/>
    <w:rsid w:val="00324BC4"/>
  </w:style>
  <w:style w:type="numbering" w:customStyle="1" w:styleId="1111111181">
    <w:name w:val="1 / 1.1 / 1.1.11181"/>
    <w:basedOn w:val="a5"/>
    <w:next w:val="111111"/>
    <w:semiHidden/>
    <w:rsid w:val="00324BC4"/>
  </w:style>
  <w:style w:type="numbering" w:customStyle="1" w:styleId="1ai1181">
    <w:name w:val="1 / a / i1181"/>
    <w:basedOn w:val="a5"/>
    <w:next w:val="1ai"/>
    <w:semiHidden/>
    <w:rsid w:val="00324BC4"/>
  </w:style>
  <w:style w:type="numbering" w:customStyle="1" w:styleId="11810">
    <w:name w:val="Статья / Раздел1181"/>
    <w:basedOn w:val="a5"/>
    <w:next w:val="affffff7"/>
    <w:semiHidden/>
    <w:rsid w:val="00324BC4"/>
  </w:style>
  <w:style w:type="numbering" w:customStyle="1" w:styleId="2181">
    <w:name w:val="Нет списка2181"/>
    <w:next w:val="a5"/>
    <w:semiHidden/>
    <w:rsid w:val="00324BC4"/>
  </w:style>
  <w:style w:type="numbering" w:customStyle="1" w:styleId="1111112181">
    <w:name w:val="1 / 1.1 / 1.1.12181"/>
    <w:basedOn w:val="a5"/>
    <w:next w:val="111111"/>
    <w:semiHidden/>
    <w:rsid w:val="00324BC4"/>
  </w:style>
  <w:style w:type="numbering" w:customStyle="1" w:styleId="1ai2181">
    <w:name w:val="1 / a / i2181"/>
    <w:basedOn w:val="a5"/>
    <w:next w:val="1ai"/>
    <w:semiHidden/>
    <w:rsid w:val="00324BC4"/>
  </w:style>
  <w:style w:type="numbering" w:customStyle="1" w:styleId="21810">
    <w:name w:val="Статья / Раздел2181"/>
    <w:basedOn w:val="a5"/>
    <w:next w:val="affffff7"/>
    <w:semiHidden/>
    <w:rsid w:val="00324BC4"/>
  </w:style>
  <w:style w:type="numbering" w:customStyle="1" w:styleId="201">
    <w:name w:val="Нет списка201"/>
    <w:next w:val="a5"/>
    <w:semiHidden/>
    <w:rsid w:val="00324BC4"/>
  </w:style>
  <w:style w:type="numbering" w:customStyle="1" w:styleId="111111191">
    <w:name w:val="1 / 1.1 / 1.1.1191"/>
    <w:basedOn w:val="a5"/>
    <w:next w:val="111111"/>
    <w:semiHidden/>
    <w:rsid w:val="00324BC4"/>
    <w:pPr>
      <w:numPr>
        <w:numId w:val="34"/>
      </w:numPr>
    </w:pPr>
  </w:style>
  <w:style w:type="numbering" w:customStyle="1" w:styleId="1ai191">
    <w:name w:val="1 / a / i191"/>
    <w:basedOn w:val="a5"/>
    <w:next w:val="1ai"/>
    <w:semiHidden/>
    <w:rsid w:val="00324BC4"/>
    <w:pPr>
      <w:numPr>
        <w:numId w:val="35"/>
      </w:numPr>
    </w:pPr>
  </w:style>
  <w:style w:type="numbering" w:customStyle="1" w:styleId="191">
    <w:name w:val="Статья / Раздел191"/>
    <w:basedOn w:val="a5"/>
    <w:next w:val="affffff7"/>
    <w:semiHidden/>
    <w:rsid w:val="00324BC4"/>
    <w:pPr>
      <w:numPr>
        <w:numId w:val="36"/>
      </w:numPr>
    </w:pPr>
  </w:style>
  <w:style w:type="numbering" w:customStyle="1" w:styleId="11010">
    <w:name w:val="Нет списка1101"/>
    <w:next w:val="a5"/>
    <w:semiHidden/>
    <w:rsid w:val="00324BC4"/>
  </w:style>
  <w:style w:type="numbering" w:customStyle="1" w:styleId="1111111101">
    <w:name w:val="1 / 1.1 / 1.1.11101"/>
    <w:basedOn w:val="a5"/>
    <w:next w:val="111111"/>
    <w:semiHidden/>
    <w:rsid w:val="00324BC4"/>
  </w:style>
  <w:style w:type="numbering" w:customStyle="1" w:styleId="1ai1101">
    <w:name w:val="1 / a / i1101"/>
    <w:basedOn w:val="a5"/>
    <w:next w:val="1ai"/>
    <w:semiHidden/>
    <w:rsid w:val="00324BC4"/>
  </w:style>
  <w:style w:type="numbering" w:customStyle="1" w:styleId="1101">
    <w:name w:val="Статья / Раздел1101"/>
    <w:basedOn w:val="a5"/>
    <w:next w:val="affffff7"/>
    <w:semiHidden/>
    <w:rsid w:val="00324BC4"/>
    <w:pPr>
      <w:numPr>
        <w:numId w:val="33"/>
      </w:numPr>
    </w:pPr>
  </w:style>
  <w:style w:type="numbering" w:customStyle="1" w:styleId="2910">
    <w:name w:val="Нет списка291"/>
    <w:next w:val="a5"/>
    <w:semiHidden/>
    <w:rsid w:val="00324BC4"/>
  </w:style>
  <w:style w:type="numbering" w:customStyle="1" w:styleId="111111291">
    <w:name w:val="1 / 1.1 / 1.1.1291"/>
    <w:basedOn w:val="a5"/>
    <w:next w:val="111111"/>
    <w:semiHidden/>
    <w:rsid w:val="00324BC4"/>
  </w:style>
  <w:style w:type="numbering" w:customStyle="1" w:styleId="1ai291">
    <w:name w:val="1 / a / i291"/>
    <w:basedOn w:val="a5"/>
    <w:next w:val="1ai"/>
    <w:semiHidden/>
    <w:rsid w:val="00324BC4"/>
  </w:style>
  <w:style w:type="numbering" w:customStyle="1" w:styleId="2911">
    <w:name w:val="Статья / Раздел291"/>
    <w:basedOn w:val="a5"/>
    <w:next w:val="affffff7"/>
    <w:semiHidden/>
    <w:rsid w:val="00324BC4"/>
  </w:style>
  <w:style w:type="numbering" w:customStyle="1" w:styleId="3910">
    <w:name w:val="Нет списка391"/>
    <w:next w:val="a5"/>
    <w:semiHidden/>
    <w:rsid w:val="00324BC4"/>
  </w:style>
  <w:style w:type="numbering" w:customStyle="1" w:styleId="111111391">
    <w:name w:val="1 / 1.1 / 1.1.1391"/>
    <w:basedOn w:val="a5"/>
    <w:next w:val="111111"/>
    <w:semiHidden/>
    <w:rsid w:val="00324BC4"/>
  </w:style>
  <w:style w:type="numbering" w:customStyle="1" w:styleId="1ai391">
    <w:name w:val="1 / a / i391"/>
    <w:basedOn w:val="a5"/>
    <w:next w:val="1ai"/>
    <w:semiHidden/>
    <w:rsid w:val="00324BC4"/>
  </w:style>
  <w:style w:type="numbering" w:customStyle="1" w:styleId="3911">
    <w:name w:val="Статья / Раздел391"/>
    <w:basedOn w:val="a5"/>
    <w:next w:val="affffff7"/>
    <w:semiHidden/>
    <w:rsid w:val="00324BC4"/>
  </w:style>
  <w:style w:type="numbering" w:customStyle="1" w:styleId="11910">
    <w:name w:val="Нет списка1191"/>
    <w:next w:val="a5"/>
    <w:semiHidden/>
    <w:rsid w:val="00324BC4"/>
  </w:style>
  <w:style w:type="numbering" w:customStyle="1" w:styleId="1111111191">
    <w:name w:val="1 / 1.1 / 1.1.11191"/>
    <w:basedOn w:val="a5"/>
    <w:next w:val="111111"/>
    <w:semiHidden/>
    <w:rsid w:val="00324BC4"/>
  </w:style>
  <w:style w:type="numbering" w:customStyle="1" w:styleId="1ai1191">
    <w:name w:val="1 / a / i1191"/>
    <w:basedOn w:val="a5"/>
    <w:next w:val="1ai"/>
    <w:semiHidden/>
    <w:rsid w:val="00324BC4"/>
  </w:style>
  <w:style w:type="numbering" w:customStyle="1" w:styleId="11911">
    <w:name w:val="Статья / Раздел1191"/>
    <w:basedOn w:val="a5"/>
    <w:next w:val="affffff7"/>
    <w:semiHidden/>
    <w:rsid w:val="00324BC4"/>
  </w:style>
  <w:style w:type="numbering" w:customStyle="1" w:styleId="21910">
    <w:name w:val="Нет списка2191"/>
    <w:next w:val="a5"/>
    <w:semiHidden/>
    <w:rsid w:val="00324BC4"/>
  </w:style>
  <w:style w:type="numbering" w:customStyle="1" w:styleId="1111112191">
    <w:name w:val="1 / 1.1 / 1.1.12191"/>
    <w:basedOn w:val="a5"/>
    <w:next w:val="111111"/>
    <w:semiHidden/>
    <w:rsid w:val="00324BC4"/>
  </w:style>
  <w:style w:type="numbering" w:customStyle="1" w:styleId="1ai2191">
    <w:name w:val="1 / a / i2191"/>
    <w:basedOn w:val="a5"/>
    <w:next w:val="1ai"/>
    <w:semiHidden/>
    <w:rsid w:val="00324BC4"/>
  </w:style>
  <w:style w:type="numbering" w:customStyle="1" w:styleId="21911">
    <w:name w:val="Статья / Раздел2191"/>
    <w:basedOn w:val="a5"/>
    <w:next w:val="affffff7"/>
    <w:semiHidden/>
    <w:rsid w:val="00324BC4"/>
  </w:style>
  <w:style w:type="numbering" w:customStyle="1" w:styleId="3120">
    <w:name w:val="Нет списка312"/>
    <w:next w:val="a5"/>
    <w:semiHidden/>
    <w:rsid w:val="00324BC4"/>
  </w:style>
  <w:style w:type="numbering" w:customStyle="1" w:styleId="111111312">
    <w:name w:val="1 / 1.1 / 1.1.1312"/>
    <w:basedOn w:val="a5"/>
    <w:next w:val="111111"/>
    <w:semiHidden/>
    <w:rsid w:val="00324BC4"/>
  </w:style>
  <w:style w:type="numbering" w:customStyle="1" w:styleId="1ai312">
    <w:name w:val="1 / a / i312"/>
    <w:basedOn w:val="a5"/>
    <w:next w:val="1ai"/>
    <w:semiHidden/>
    <w:rsid w:val="00324BC4"/>
  </w:style>
  <w:style w:type="numbering" w:customStyle="1" w:styleId="3121">
    <w:name w:val="Статья / Раздел312"/>
    <w:basedOn w:val="a5"/>
    <w:next w:val="affffff7"/>
    <w:semiHidden/>
    <w:rsid w:val="00324BC4"/>
  </w:style>
  <w:style w:type="numbering" w:customStyle="1" w:styleId="1112">
    <w:name w:val="Нет списка1112"/>
    <w:next w:val="a5"/>
    <w:semiHidden/>
    <w:rsid w:val="00324BC4"/>
  </w:style>
  <w:style w:type="numbering" w:customStyle="1" w:styleId="1111111112">
    <w:name w:val="1 / 1.1 / 1.1.11112"/>
    <w:basedOn w:val="a5"/>
    <w:next w:val="111111"/>
    <w:semiHidden/>
    <w:rsid w:val="00324BC4"/>
  </w:style>
  <w:style w:type="numbering" w:customStyle="1" w:styleId="1ai1112">
    <w:name w:val="1 / a / i1112"/>
    <w:basedOn w:val="a5"/>
    <w:next w:val="1ai"/>
    <w:semiHidden/>
    <w:rsid w:val="00324BC4"/>
  </w:style>
  <w:style w:type="numbering" w:customStyle="1" w:styleId="11120">
    <w:name w:val="Статья / Раздел1112"/>
    <w:basedOn w:val="a5"/>
    <w:next w:val="affffff7"/>
    <w:semiHidden/>
    <w:rsid w:val="00324BC4"/>
  </w:style>
  <w:style w:type="numbering" w:customStyle="1" w:styleId="2112">
    <w:name w:val="Нет списка2112"/>
    <w:next w:val="a5"/>
    <w:semiHidden/>
    <w:rsid w:val="00324BC4"/>
  </w:style>
  <w:style w:type="numbering" w:customStyle="1" w:styleId="1111112112">
    <w:name w:val="1 / 1.1 / 1.1.12112"/>
    <w:basedOn w:val="a5"/>
    <w:next w:val="111111"/>
    <w:semiHidden/>
    <w:rsid w:val="00324BC4"/>
  </w:style>
  <w:style w:type="numbering" w:customStyle="1" w:styleId="1ai2112">
    <w:name w:val="1 / a / i2112"/>
    <w:basedOn w:val="a5"/>
    <w:next w:val="1ai"/>
    <w:semiHidden/>
    <w:rsid w:val="00324BC4"/>
  </w:style>
  <w:style w:type="numbering" w:customStyle="1" w:styleId="21120">
    <w:name w:val="Статья / Раздел2112"/>
    <w:basedOn w:val="a5"/>
    <w:next w:val="affffff7"/>
    <w:semiHidden/>
    <w:rsid w:val="00324BC4"/>
  </w:style>
  <w:style w:type="numbering" w:customStyle="1" w:styleId="420">
    <w:name w:val="Нет списка42"/>
    <w:next w:val="a5"/>
    <w:semiHidden/>
    <w:rsid w:val="00324BC4"/>
  </w:style>
  <w:style w:type="numbering" w:customStyle="1" w:styleId="11111142">
    <w:name w:val="1 / 1.1 / 1.1.142"/>
    <w:basedOn w:val="a5"/>
    <w:next w:val="111111"/>
    <w:semiHidden/>
    <w:rsid w:val="00324BC4"/>
  </w:style>
  <w:style w:type="numbering" w:customStyle="1" w:styleId="1ai42">
    <w:name w:val="1 / a / i42"/>
    <w:basedOn w:val="a5"/>
    <w:next w:val="1ai"/>
    <w:semiHidden/>
    <w:rsid w:val="00324BC4"/>
  </w:style>
  <w:style w:type="numbering" w:customStyle="1" w:styleId="421">
    <w:name w:val="Статья / Раздел42"/>
    <w:basedOn w:val="a5"/>
    <w:next w:val="affffff7"/>
    <w:semiHidden/>
    <w:rsid w:val="00324BC4"/>
  </w:style>
  <w:style w:type="numbering" w:customStyle="1" w:styleId="122">
    <w:name w:val="Нет списка122"/>
    <w:next w:val="a5"/>
    <w:semiHidden/>
    <w:rsid w:val="00324BC4"/>
  </w:style>
  <w:style w:type="numbering" w:customStyle="1" w:styleId="111111122">
    <w:name w:val="1 / 1.1 / 1.1.1122"/>
    <w:basedOn w:val="a5"/>
    <w:next w:val="111111"/>
    <w:semiHidden/>
    <w:rsid w:val="00324BC4"/>
  </w:style>
  <w:style w:type="numbering" w:customStyle="1" w:styleId="1ai122">
    <w:name w:val="1 / a / i122"/>
    <w:basedOn w:val="a5"/>
    <w:next w:val="1ai"/>
    <w:semiHidden/>
    <w:rsid w:val="00324BC4"/>
  </w:style>
  <w:style w:type="numbering" w:customStyle="1" w:styleId="1220">
    <w:name w:val="Статья / Раздел122"/>
    <w:basedOn w:val="a5"/>
    <w:next w:val="affffff7"/>
    <w:semiHidden/>
    <w:rsid w:val="00324BC4"/>
  </w:style>
  <w:style w:type="numbering" w:customStyle="1" w:styleId="222">
    <w:name w:val="Нет списка222"/>
    <w:next w:val="a5"/>
    <w:semiHidden/>
    <w:rsid w:val="00324BC4"/>
  </w:style>
  <w:style w:type="numbering" w:customStyle="1" w:styleId="111111222">
    <w:name w:val="1 / 1.1 / 1.1.1222"/>
    <w:basedOn w:val="a5"/>
    <w:next w:val="111111"/>
    <w:semiHidden/>
    <w:rsid w:val="00324BC4"/>
  </w:style>
  <w:style w:type="numbering" w:customStyle="1" w:styleId="1ai222">
    <w:name w:val="1 / a / i222"/>
    <w:basedOn w:val="a5"/>
    <w:next w:val="1ai"/>
    <w:semiHidden/>
    <w:rsid w:val="00324BC4"/>
  </w:style>
  <w:style w:type="numbering" w:customStyle="1" w:styleId="2220">
    <w:name w:val="Статья / Раздел222"/>
    <w:basedOn w:val="a5"/>
    <w:next w:val="affffff7"/>
    <w:semiHidden/>
    <w:rsid w:val="00324BC4"/>
  </w:style>
  <w:style w:type="numbering" w:customStyle="1" w:styleId="32110">
    <w:name w:val="Нет списка3211"/>
    <w:next w:val="a5"/>
    <w:semiHidden/>
    <w:rsid w:val="00324BC4"/>
  </w:style>
  <w:style w:type="numbering" w:customStyle="1" w:styleId="1111113211">
    <w:name w:val="1 / 1.1 / 1.1.13211"/>
    <w:basedOn w:val="a5"/>
    <w:next w:val="111111"/>
    <w:semiHidden/>
    <w:rsid w:val="00324BC4"/>
  </w:style>
  <w:style w:type="numbering" w:customStyle="1" w:styleId="1ai3211">
    <w:name w:val="1 / a / i3211"/>
    <w:basedOn w:val="a5"/>
    <w:next w:val="1ai"/>
    <w:semiHidden/>
    <w:rsid w:val="00324BC4"/>
  </w:style>
  <w:style w:type="numbering" w:customStyle="1" w:styleId="32111">
    <w:name w:val="Статья / Раздел3211"/>
    <w:basedOn w:val="a5"/>
    <w:next w:val="affffff7"/>
    <w:semiHidden/>
    <w:rsid w:val="00324BC4"/>
  </w:style>
  <w:style w:type="numbering" w:customStyle="1" w:styleId="112110">
    <w:name w:val="Нет списка11211"/>
    <w:next w:val="a5"/>
    <w:semiHidden/>
    <w:rsid w:val="00324BC4"/>
  </w:style>
  <w:style w:type="numbering" w:customStyle="1" w:styleId="11111111211">
    <w:name w:val="1 / 1.1 / 1.1.111211"/>
    <w:basedOn w:val="a5"/>
    <w:next w:val="111111"/>
    <w:semiHidden/>
    <w:rsid w:val="00324BC4"/>
  </w:style>
  <w:style w:type="numbering" w:customStyle="1" w:styleId="1ai11211">
    <w:name w:val="1 / a / i11211"/>
    <w:basedOn w:val="a5"/>
    <w:next w:val="1ai"/>
    <w:semiHidden/>
    <w:rsid w:val="00324BC4"/>
  </w:style>
  <w:style w:type="numbering" w:customStyle="1" w:styleId="112111">
    <w:name w:val="Статья / Раздел11211"/>
    <w:basedOn w:val="a5"/>
    <w:next w:val="affffff7"/>
    <w:semiHidden/>
    <w:rsid w:val="00324BC4"/>
  </w:style>
  <w:style w:type="numbering" w:customStyle="1" w:styleId="212110">
    <w:name w:val="Нет списка21211"/>
    <w:next w:val="a5"/>
    <w:semiHidden/>
    <w:rsid w:val="00324BC4"/>
  </w:style>
  <w:style w:type="numbering" w:customStyle="1" w:styleId="11111121211">
    <w:name w:val="1 / 1.1 / 1.1.121211"/>
    <w:basedOn w:val="a5"/>
    <w:next w:val="111111"/>
    <w:semiHidden/>
    <w:rsid w:val="00324BC4"/>
  </w:style>
  <w:style w:type="numbering" w:customStyle="1" w:styleId="1ai21211">
    <w:name w:val="1 / a / i21211"/>
    <w:basedOn w:val="a5"/>
    <w:next w:val="1ai"/>
    <w:semiHidden/>
    <w:rsid w:val="00324BC4"/>
  </w:style>
  <w:style w:type="numbering" w:customStyle="1" w:styleId="212111">
    <w:name w:val="Статья / Раздел21211"/>
    <w:basedOn w:val="a5"/>
    <w:next w:val="affffff7"/>
    <w:semiHidden/>
    <w:rsid w:val="00324BC4"/>
  </w:style>
  <w:style w:type="numbering" w:customStyle="1" w:styleId="5110">
    <w:name w:val="Нет списка511"/>
    <w:next w:val="a5"/>
    <w:semiHidden/>
    <w:rsid w:val="00324BC4"/>
  </w:style>
  <w:style w:type="numbering" w:customStyle="1" w:styleId="111111511">
    <w:name w:val="1 / 1.1 / 1.1.1511"/>
    <w:basedOn w:val="a5"/>
    <w:next w:val="111111"/>
    <w:semiHidden/>
    <w:rsid w:val="00324BC4"/>
  </w:style>
  <w:style w:type="numbering" w:customStyle="1" w:styleId="1ai511">
    <w:name w:val="1 / a / i511"/>
    <w:basedOn w:val="a5"/>
    <w:next w:val="1ai"/>
    <w:semiHidden/>
    <w:rsid w:val="00324BC4"/>
  </w:style>
  <w:style w:type="numbering" w:customStyle="1" w:styleId="5111">
    <w:name w:val="Статья / Раздел511"/>
    <w:basedOn w:val="a5"/>
    <w:next w:val="affffff7"/>
    <w:semiHidden/>
    <w:rsid w:val="00324BC4"/>
  </w:style>
  <w:style w:type="numbering" w:customStyle="1" w:styleId="13110">
    <w:name w:val="Нет списка1311"/>
    <w:next w:val="a5"/>
    <w:semiHidden/>
    <w:rsid w:val="00324BC4"/>
  </w:style>
  <w:style w:type="numbering" w:customStyle="1" w:styleId="1111111311">
    <w:name w:val="1 / 1.1 / 1.1.11311"/>
    <w:basedOn w:val="a5"/>
    <w:next w:val="111111"/>
    <w:semiHidden/>
    <w:rsid w:val="00324BC4"/>
  </w:style>
  <w:style w:type="numbering" w:customStyle="1" w:styleId="1ai1311">
    <w:name w:val="1 / a / i1311"/>
    <w:basedOn w:val="a5"/>
    <w:next w:val="1ai"/>
    <w:semiHidden/>
    <w:rsid w:val="00324BC4"/>
  </w:style>
  <w:style w:type="numbering" w:customStyle="1" w:styleId="13111">
    <w:name w:val="Статья / Раздел1311"/>
    <w:basedOn w:val="a5"/>
    <w:next w:val="affffff7"/>
    <w:semiHidden/>
    <w:rsid w:val="00324BC4"/>
  </w:style>
  <w:style w:type="numbering" w:customStyle="1" w:styleId="23110">
    <w:name w:val="Нет списка2311"/>
    <w:next w:val="a5"/>
    <w:semiHidden/>
    <w:rsid w:val="00324BC4"/>
  </w:style>
  <w:style w:type="numbering" w:customStyle="1" w:styleId="1111112311">
    <w:name w:val="1 / 1.1 / 1.1.12311"/>
    <w:basedOn w:val="a5"/>
    <w:next w:val="111111"/>
    <w:semiHidden/>
    <w:rsid w:val="00324BC4"/>
  </w:style>
  <w:style w:type="numbering" w:customStyle="1" w:styleId="1ai2311">
    <w:name w:val="1 / a / i2311"/>
    <w:basedOn w:val="a5"/>
    <w:next w:val="1ai"/>
    <w:semiHidden/>
    <w:rsid w:val="00324BC4"/>
  </w:style>
  <w:style w:type="numbering" w:customStyle="1" w:styleId="23111">
    <w:name w:val="Статья / Раздел2311"/>
    <w:basedOn w:val="a5"/>
    <w:next w:val="affffff7"/>
    <w:semiHidden/>
    <w:rsid w:val="00324BC4"/>
  </w:style>
  <w:style w:type="numbering" w:customStyle="1" w:styleId="33110">
    <w:name w:val="Нет списка3311"/>
    <w:next w:val="a5"/>
    <w:semiHidden/>
    <w:rsid w:val="00324BC4"/>
  </w:style>
  <w:style w:type="numbering" w:customStyle="1" w:styleId="1111113311">
    <w:name w:val="1 / 1.1 / 1.1.13311"/>
    <w:basedOn w:val="a5"/>
    <w:next w:val="111111"/>
    <w:semiHidden/>
    <w:rsid w:val="00324BC4"/>
  </w:style>
  <w:style w:type="numbering" w:customStyle="1" w:styleId="1ai3311">
    <w:name w:val="1 / a / i3311"/>
    <w:basedOn w:val="a5"/>
    <w:next w:val="1ai"/>
    <w:semiHidden/>
    <w:rsid w:val="00324BC4"/>
  </w:style>
  <w:style w:type="numbering" w:customStyle="1" w:styleId="33111">
    <w:name w:val="Статья / Раздел3311"/>
    <w:basedOn w:val="a5"/>
    <w:next w:val="affffff7"/>
    <w:semiHidden/>
    <w:rsid w:val="00324BC4"/>
  </w:style>
  <w:style w:type="numbering" w:customStyle="1" w:styleId="113110">
    <w:name w:val="Нет списка11311"/>
    <w:next w:val="a5"/>
    <w:semiHidden/>
    <w:rsid w:val="00324BC4"/>
  </w:style>
  <w:style w:type="numbering" w:customStyle="1" w:styleId="11111111311">
    <w:name w:val="1 / 1.1 / 1.1.111311"/>
    <w:basedOn w:val="a5"/>
    <w:next w:val="111111"/>
    <w:semiHidden/>
    <w:rsid w:val="00324BC4"/>
  </w:style>
  <w:style w:type="numbering" w:customStyle="1" w:styleId="1ai11311">
    <w:name w:val="1 / a / i11311"/>
    <w:basedOn w:val="a5"/>
    <w:next w:val="1ai"/>
    <w:semiHidden/>
    <w:rsid w:val="00324BC4"/>
  </w:style>
  <w:style w:type="numbering" w:customStyle="1" w:styleId="113111">
    <w:name w:val="Статья / Раздел11311"/>
    <w:basedOn w:val="a5"/>
    <w:next w:val="affffff7"/>
    <w:semiHidden/>
    <w:rsid w:val="00324BC4"/>
  </w:style>
  <w:style w:type="numbering" w:customStyle="1" w:styleId="213110">
    <w:name w:val="Нет списка21311"/>
    <w:next w:val="a5"/>
    <w:semiHidden/>
    <w:rsid w:val="00324BC4"/>
  </w:style>
  <w:style w:type="numbering" w:customStyle="1" w:styleId="11111121311">
    <w:name w:val="1 / 1.1 / 1.1.121311"/>
    <w:basedOn w:val="a5"/>
    <w:next w:val="111111"/>
    <w:semiHidden/>
    <w:rsid w:val="00324BC4"/>
  </w:style>
  <w:style w:type="numbering" w:customStyle="1" w:styleId="1ai21311">
    <w:name w:val="1 / a / i21311"/>
    <w:basedOn w:val="a5"/>
    <w:next w:val="1ai"/>
    <w:semiHidden/>
    <w:rsid w:val="00324BC4"/>
  </w:style>
  <w:style w:type="numbering" w:customStyle="1" w:styleId="213111">
    <w:name w:val="Статья / Раздел21311"/>
    <w:basedOn w:val="a5"/>
    <w:next w:val="affffff7"/>
    <w:semiHidden/>
    <w:rsid w:val="00324BC4"/>
  </w:style>
  <w:style w:type="numbering" w:customStyle="1" w:styleId="6110">
    <w:name w:val="Нет списка611"/>
    <w:next w:val="a5"/>
    <w:uiPriority w:val="99"/>
    <w:semiHidden/>
    <w:unhideWhenUsed/>
    <w:rsid w:val="00324BC4"/>
  </w:style>
  <w:style w:type="table" w:customStyle="1" w:styleId="3612">
    <w:name w:val="Сетка таблицы361"/>
    <w:basedOn w:val="a4"/>
    <w:next w:val="a8"/>
    <w:uiPriority w:val="59"/>
    <w:rsid w:val="00324BC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0">
    <w:name w:val="Нет списка711"/>
    <w:next w:val="a5"/>
    <w:semiHidden/>
    <w:rsid w:val="00324BC4"/>
  </w:style>
  <w:style w:type="numbering" w:customStyle="1" w:styleId="111111611">
    <w:name w:val="1 / 1.1 / 1.1.1611"/>
    <w:basedOn w:val="a5"/>
    <w:next w:val="111111"/>
    <w:semiHidden/>
    <w:rsid w:val="00324BC4"/>
  </w:style>
  <w:style w:type="numbering" w:customStyle="1" w:styleId="1ai611">
    <w:name w:val="1 / a / i611"/>
    <w:basedOn w:val="a5"/>
    <w:next w:val="1ai"/>
    <w:semiHidden/>
    <w:rsid w:val="00324BC4"/>
  </w:style>
  <w:style w:type="numbering" w:customStyle="1" w:styleId="6111">
    <w:name w:val="Статья / Раздел611"/>
    <w:basedOn w:val="a5"/>
    <w:next w:val="affffff7"/>
    <w:semiHidden/>
    <w:rsid w:val="00324BC4"/>
  </w:style>
  <w:style w:type="numbering" w:customStyle="1" w:styleId="14110">
    <w:name w:val="Нет списка1411"/>
    <w:next w:val="a5"/>
    <w:semiHidden/>
    <w:rsid w:val="00324BC4"/>
  </w:style>
  <w:style w:type="numbering" w:customStyle="1" w:styleId="1111111411">
    <w:name w:val="1 / 1.1 / 1.1.11411"/>
    <w:basedOn w:val="a5"/>
    <w:next w:val="111111"/>
    <w:semiHidden/>
    <w:rsid w:val="00324BC4"/>
  </w:style>
  <w:style w:type="numbering" w:customStyle="1" w:styleId="1ai1411">
    <w:name w:val="1 / a / i1411"/>
    <w:basedOn w:val="a5"/>
    <w:next w:val="1ai"/>
    <w:semiHidden/>
    <w:rsid w:val="00324BC4"/>
  </w:style>
  <w:style w:type="numbering" w:customStyle="1" w:styleId="14111">
    <w:name w:val="Статья / Раздел1411"/>
    <w:basedOn w:val="a5"/>
    <w:next w:val="affffff7"/>
    <w:semiHidden/>
    <w:rsid w:val="00324BC4"/>
  </w:style>
  <w:style w:type="numbering" w:customStyle="1" w:styleId="24110">
    <w:name w:val="Нет списка2411"/>
    <w:next w:val="a5"/>
    <w:semiHidden/>
    <w:rsid w:val="00324BC4"/>
  </w:style>
  <w:style w:type="numbering" w:customStyle="1" w:styleId="1111112411">
    <w:name w:val="1 / 1.1 / 1.1.12411"/>
    <w:basedOn w:val="a5"/>
    <w:next w:val="111111"/>
    <w:semiHidden/>
    <w:rsid w:val="00324BC4"/>
  </w:style>
  <w:style w:type="numbering" w:customStyle="1" w:styleId="1ai2411">
    <w:name w:val="1 / a / i2411"/>
    <w:basedOn w:val="a5"/>
    <w:next w:val="1ai"/>
    <w:semiHidden/>
    <w:rsid w:val="00324BC4"/>
  </w:style>
  <w:style w:type="numbering" w:customStyle="1" w:styleId="24111">
    <w:name w:val="Статья / Раздел2411"/>
    <w:basedOn w:val="a5"/>
    <w:next w:val="affffff7"/>
    <w:semiHidden/>
    <w:rsid w:val="00324BC4"/>
  </w:style>
  <w:style w:type="numbering" w:customStyle="1" w:styleId="34110">
    <w:name w:val="Нет списка3411"/>
    <w:next w:val="a5"/>
    <w:semiHidden/>
    <w:rsid w:val="00324BC4"/>
  </w:style>
  <w:style w:type="numbering" w:customStyle="1" w:styleId="1111113411">
    <w:name w:val="1 / 1.1 / 1.1.13411"/>
    <w:basedOn w:val="a5"/>
    <w:next w:val="111111"/>
    <w:semiHidden/>
    <w:rsid w:val="00324BC4"/>
  </w:style>
  <w:style w:type="numbering" w:customStyle="1" w:styleId="1ai3411">
    <w:name w:val="1 / a / i3411"/>
    <w:basedOn w:val="a5"/>
    <w:next w:val="1ai"/>
    <w:semiHidden/>
    <w:rsid w:val="00324BC4"/>
  </w:style>
  <w:style w:type="numbering" w:customStyle="1" w:styleId="34111">
    <w:name w:val="Статья / Раздел3411"/>
    <w:basedOn w:val="a5"/>
    <w:next w:val="affffff7"/>
    <w:semiHidden/>
    <w:rsid w:val="00324BC4"/>
  </w:style>
  <w:style w:type="numbering" w:customStyle="1" w:styleId="11411">
    <w:name w:val="Нет списка11411"/>
    <w:next w:val="a5"/>
    <w:semiHidden/>
    <w:rsid w:val="00324BC4"/>
  </w:style>
  <w:style w:type="numbering" w:customStyle="1" w:styleId="11111111411">
    <w:name w:val="1 / 1.1 / 1.1.111411"/>
    <w:basedOn w:val="a5"/>
    <w:next w:val="111111"/>
    <w:semiHidden/>
    <w:rsid w:val="00324BC4"/>
  </w:style>
  <w:style w:type="numbering" w:customStyle="1" w:styleId="1ai11411">
    <w:name w:val="1 / a / i11411"/>
    <w:basedOn w:val="a5"/>
    <w:next w:val="1ai"/>
    <w:semiHidden/>
    <w:rsid w:val="00324BC4"/>
  </w:style>
  <w:style w:type="numbering" w:customStyle="1" w:styleId="114110">
    <w:name w:val="Статья / Раздел11411"/>
    <w:basedOn w:val="a5"/>
    <w:next w:val="affffff7"/>
    <w:semiHidden/>
    <w:rsid w:val="00324BC4"/>
  </w:style>
  <w:style w:type="numbering" w:customStyle="1" w:styleId="214110">
    <w:name w:val="Нет списка21411"/>
    <w:next w:val="a5"/>
    <w:semiHidden/>
    <w:rsid w:val="00324BC4"/>
  </w:style>
  <w:style w:type="numbering" w:customStyle="1" w:styleId="11111121411">
    <w:name w:val="1 / 1.1 / 1.1.121411"/>
    <w:basedOn w:val="a5"/>
    <w:next w:val="111111"/>
    <w:semiHidden/>
    <w:rsid w:val="00324BC4"/>
  </w:style>
  <w:style w:type="numbering" w:customStyle="1" w:styleId="1ai21411">
    <w:name w:val="1 / a / i21411"/>
    <w:basedOn w:val="a5"/>
    <w:next w:val="1ai"/>
    <w:semiHidden/>
    <w:rsid w:val="00324BC4"/>
  </w:style>
  <w:style w:type="numbering" w:customStyle="1" w:styleId="214111">
    <w:name w:val="Статья / Раздел21411"/>
    <w:basedOn w:val="a5"/>
    <w:next w:val="affffff7"/>
    <w:semiHidden/>
    <w:rsid w:val="00324BC4"/>
  </w:style>
  <w:style w:type="table" w:customStyle="1" w:styleId="3122">
    <w:name w:val="Сетка таблицы312"/>
    <w:basedOn w:val="a4"/>
    <w:next w:val="a8"/>
    <w:uiPriority w:val="59"/>
    <w:rsid w:val="00324BC4"/>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10">
    <w:name w:val="Нет списка811"/>
    <w:next w:val="a5"/>
    <w:semiHidden/>
    <w:rsid w:val="00324BC4"/>
  </w:style>
  <w:style w:type="numbering" w:customStyle="1" w:styleId="111111711">
    <w:name w:val="1 / 1.1 / 1.1.1711"/>
    <w:basedOn w:val="a5"/>
    <w:next w:val="111111"/>
    <w:semiHidden/>
    <w:rsid w:val="00324BC4"/>
  </w:style>
  <w:style w:type="numbering" w:customStyle="1" w:styleId="1ai711">
    <w:name w:val="1 / a / i711"/>
    <w:basedOn w:val="a5"/>
    <w:next w:val="1ai"/>
    <w:semiHidden/>
    <w:rsid w:val="00324BC4"/>
  </w:style>
  <w:style w:type="numbering" w:customStyle="1" w:styleId="7111">
    <w:name w:val="Статья / Раздел711"/>
    <w:basedOn w:val="a5"/>
    <w:next w:val="affffff7"/>
    <w:semiHidden/>
    <w:rsid w:val="00324BC4"/>
  </w:style>
  <w:style w:type="numbering" w:customStyle="1" w:styleId="15110">
    <w:name w:val="Нет списка1511"/>
    <w:next w:val="a5"/>
    <w:semiHidden/>
    <w:rsid w:val="00324BC4"/>
  </w:style>
  <w:style w:type="numbering" w:customStyle="1" w:styleId="1111111511">
    <w:name w:val="1 / 1.1 / 1.1.11511"/>
    <w:basedOn w:val="a5"/>
    <w:next w:val="111111"/>
    <w:semiHidden/>
    <w:rsid w:val="00324BC4"/>
  </w:style>
  <w:style w:type="numbering" w:customStyle="1" w:styleId="1ai1511">
    <w:name w:val="1 / a / i1511"/>
    <w:basedOn w:val="a5"/>
    <w:next w:val="1ai"/>
    <w:semiHidden/>
    <w:rsid w:val="00324BC4"/>
  </w:style>
  <w:style w:type="numbering" w:customStyle="1" w:styleId="15111">
    <w:name w:val="Статья / Раздел1511"/>
    <w:basedOn w:val="a5"/>
    <w:next w:val="affffff7"/>
    <w:semiHidden/>
    <w:rsid w:val="00324BC4"/>
  </w:style>
  <w:style w:type="numbering" w:customStyle="1" w:styleId="25110">
    <w:name w:val="Нет списка2511"/>
    <w:next w:val="a5"/>
    <w:semiHidden/>
    <w:rsid w:val="00324BC4"/>
  </w:style>
  <w:style w:type="numbering" w:customStyle="1" w:styleId="1111112511">
    <w:name w:val="1 / 1.1 / 1.1.12511"/>
    <w:basedOn w:val="a5"/>
    <w:next w:val="111111"/>
    <w:semiHidden/>
    <w:rsid w:val="00324BC4"/>
  </w:style>
  <w:style w:type="numbering" w:customStyle="1" w:styleId="1ai2511">
    <w:name w:val="1 / a / i2511"/>
    <w:basedOn w:val="a5"/>
    <w:next w:val="1ai"/>
    <w:semiHidden/>
    <w:rsid w:val="00324BC4"/>
  </w:style>
  <w:style w:type="numbering" w:customStyle="1" w:styleId="25111">
    <w:name w:val="Статья / Раздел2511"/>
    <w:basedOn w:val="a5"/>
    <w:next w:val="affffff7"/>
    <w:semiHidden/>
    <w:rsid w:val="00324BC4"/>
  </w:style>
  <w:style w:type="numbering" w:customStyle="1" w:styleId="35110">
    <w:name w:val="Нет списка3511"/>
    <w:next w:val="a5"/>
    <w:semiHidden/>
    <w:rsid w:val="00324BC4"/>
  </w:style>
  <w:style w:type="numbering" w:customStyle="1" w:styleId="1111113511">
    <w:name w:val="1 / 1.1 / 1.1.13511"/>
    <w:basedOn w:val="a5"/>
    <w:next w:val="111111"/>
    <w:semiHidden/>
    <w:rsid w:val="00324BC4"/>
  </w:style>
  <w:style w:type="numbering" w:customStyle="1" w:styleId="1ai3511">
    <w:name w:val="1 / a / i3511"/>
    <w:basedOn w:val="a5"/>
    <w:next w:val="1ai"/>
    <w:semiHidden/>
    <w:rsid w:val="00324BC4"/>
  </w:style>
  <w:style w:type="numbering" w:customStyle="1" w:styleId="35111">
    <w:name w:val="Статья / Раздел3511"/>
    <w:basedOn w:val="a5"/>
    <w:next w:val="affffff7"/>
    <w:semiHidden/>
    <w:rsid w:val="00324BC4"/>
  </w:style>
  <w:style w:type="numbering" w:customStyle="1" w:styleId="115110">
    <w:name w:val="Нет списка11511"/>
    <w:next w:val="a5"/>
    <w:semiHidden/>
    <w:rsid w:val="00324BC4"/>
  </w:style>
  <w:style w:type="numbering" w:customStyle="1" w:styleId="11111111511">
    <w:name w:val="1 / 1.1 / 1.1.111511"/>
    <w:basedOn w:val="a5"/>
    <w:next w:val="111111"/>
    <w:semiHidden/>
    <w:rsid w:val="00324BC4"/>
  </w:style>
  <w:style w:type="numbering" w:customStyle="1" w:styleId="1ai11511">
    <w:name w:val="1 / a / i11511"/>
    <w:basedOn w:val="a5"/>
    <w:next w:val="1ai"/>
    <w:semiHidden/>
    <w:rsid w:val="00324BC4"/>
  </w:style>
  <w:style w:type="numbering" w:customStyle="1" w:styleId="115111">
    <w:name w:val="Статья / Раздел11511"/>
    <w:basedOn w:val="a5"/>
    <w:next w:val="affffff7"/>
    <w:semiHidden/>
    <w:rsid w:val="00324BC4"/>
  </w:style>
  <w:style w:type="numbering" w:customStyle="1" w:styleId="21511">
    <w:name w:val="Нет списка21511"/>
    <w:next w:val="a5"/>
    <w:semiHidden/>
    <w:rsid w:val="00324BC4"/>
  </w:style>
  <w:style w:type="numbering" w:customStyle="1" w:styleId="11111121511">
    <w:name w:val="1 / 1.1 / 1.1.121511"/>
    <w:basedOn w:val="a5"/>
    <w:next w:val="111111"/>
    <w:semiHidden/>
    <w:rsid w:val="00324BC4"/>
  </w:style>
  <w:style w:type="numbering" w:customStyle="1" w:styleId="1ai21511">
    <w:name w:val="1 / a / i21511"/>
    <w:basedOn w:val="a5"/>
    <w:next w:val="1ai"/>
    <w:semiHidden/>
    <w:rsid w:val="00324BC4"/>
  </w:style>
  <w:style w:type="numbering" w:customStyle="1" w:styleId="215110">
    <w:name w:val="Статья / Раздел21511"/>
    <w:basedOn w:val="a5"/>
    <w:next w:val="affffff7"/>
    <w:semiHidden/>
    <w:rsid w:val="00324BC4"/>
  </w:style>
  <w:style w:type="numbering" w:customStyle="1" w:styleId="9110">
    <w:name w:val="Нет списка911"/>
    <w:next w:val="a5"/>
    <w:semiHidden/>
    <w:rsid w:val="00324BC4"/>
  </w:style>
  <w:style w:type="numbering" w:customStyle="1" w:styleId="111111811">
    <w:name w:val="1 / 1.1 / 1.1.1811"/>
    <w:basedOn w:val="a5"/>
    <w:next w:val="111111"/>
    <w:semiHidden/>
    <w:rsid w:val="00324BC4"/>
  </w:style>
  <w:style w:type="numbering" w:customStyle="1" w:styleId="1ai811">
    <w:name w:val="1 / a / i811"/>
    <w:basedOn w:val="a5"/>
    <w:next w:val="1ai"/>
    <w:semiHidden/>
    <w:rsid w:val="00324BC4"/>
  </w:style>
  <w:style w:type="numbering" w:customStyle="1" w:styleId="8111">
    <w:name w:val="Статья / Раздел811"/>
    <w:basedOn w:val="a5"/>
    <w:next w:val="affffff7"/>
    <w:semiHidden/>
    <w:rsid w:val="00324BC4"/>
  </w:style>
  <w:style w:type="numbering" w:customStyle="1" w:styleId="16110">
    <w:name w:val="Нет списка1611"/>
    <w:next w:val="a5"/>
    <w:semiHidden/>
    <w:rsid w:val="00324BC4"/>
  </w:style>
  <w:style w:type="numbering" w:customStyle="1" w:styleId="1111111611">
    <w:name w:val="1 / 1.1 / 1.1.11611"/>
    <w:basedOn w:val="a5"/>
    <w:next w:val="111111"/>
    <w:semiHidden/>
    <w:rsid w:val="00324BC4"/>
  </w:style>
  <w:style w:type="numbering" w:customStyle="1" w:styleId="1ai1611">
    <w:name w:val="1 / a / i1611"/>
    <w:basedOn w:val="a5"/>
    <w:next w:val="1ai"/>
    <w:semiHidden/>
    <w:rsid w:val="00324BC4"/>
  </w:style>
  <w:style w:type="numbering" w:customStyle="1" w:styleId="16111">
    <w:name w:val="Статья / Раздел1611"/>
    <w:basedOn w:val="a5"/>
    <w:next w:val="affffff7"/>
    <w:semiHidden/>
    <w:rsid w:val="00324BC4"/>
  </w:style>
  <w:style w:type="numbering" w:customStyle="1" w:styleId="26110">
    <w:name w:val="Нет списка2611"/>
    <w:next w:val="a5"/>
    <w:semiHidden/>
    <w:rsid w:val="00324BC4"/>
  </w:style>
  <w:style w:type="numbering" w:customStyle="1" w:styleId="1111112611">
    <w:name w:val="1 / 1.1 / 1.1.12611"/>
    <w:basedOn w:val="a5"/>
    <w:next w:val="111111"/>
    <w:semiHidden/>
    <w:rsid w:val="00324BC4"/>
  </w:style>
  <w:style w:type="numbering" w:customStyle="1" w:styleId="1ai2611">
    <w:name w:val="1 / a / i2611"/>
    <w:basedOn w:val="a5"/>
    <w:next w:val="1ai"/>
    <w:semiHidden/>
    <w:rsid w:val="00324BC4"/>
  </w:style>
  <w:style w:type="numbering" w:customStyle="1" w:styleId="26111">
    <w:name w:val="Статья / Раздел2611"/>
    <w:basedOn w:val="a5"/>
    <w:next w:val="affffff7"/>
    <w:semiHidden/>
    <w:rsid w:val="00324BC4"/>
  </w:style>
  <w:style w:type="numbering" w:customStyle="1" w:styleId="36110">
    <w:name w:val="Нет списка3611"/>
    <w:next w:val="a5"/>
    <w:semiHidden/>
    <w:rsid w:val="00324BC4"/>
  </w:style>
  <w:style w:type="numbering" w:customStyle="1" w:styleId="1111113611">
    <w:name w:val="1 / 1.1 / 1.1.13611"/>
    <w:basedOn w:val="a5"/>
    <w:next w:val="111111"/>
    <w:semiHidden/>
    <w:rsid w:val="00324BC4"/>
  </w:style>
  <w:style w:type="numbering" w:customStyle="1" w:styleId="1ai3611">
    <w:name w:val="1 / a / i3611"/>
    <w:basedOn w:val="a5"/>
    <w:next w:val="1ai"/>
    <w:semiHidden/>
    <w:rsid w:val="00324BC4"/>
  </w:style>
  <w:style w:type="numbering" w:customStyle="1" w:styleId="36111">
    <w:name w:val="Статья / Раздел3611"/>
    <w:basedOn w:val="a5"/>
    <w:next w:val="affffff7"/>
    <w:semiHidden/>
    <w:rsid w:val="00324BC4"/>
  </w:style>
  <w:style w:type="numbering" w:customStyle="1" w:styleId="116110">
    <w:name w:val="Нет списка11611"/>
    <w:next w:val="a5"/>
    <w:semiHidden/>
    <w:rsid w:val="00324BC4"/>
  </w:style>
  <w:style w:type="numbering" w:customStyle="1" w:styleId="11111111611">
    <w:name w:val="1 / 1.1 / 1.1.111611"/>
    <w:basedOn w:val="a5"/>
    <w:next w:val="111111"/>
    <w:semiHidden/>
    <w:rsid w:val="00324BC4"/>
  </w:style>
  <w:style w:type="numbering" w:customStyle="1" w:styleId="1ai11611">
    <w:name w:val="1 / a / i11611"/>
    <w:basedOn w:val="a5"/>
    <w:next w:val="1ai"/>
    <w:semiHidden/>
    <w:rsid w:val="00324BC4"/>
  </w:style>
  <w:style w:type="numbering" w:customStyle="1" w:styleId="116111">
    <w:name w:val="Статья / Раздел11611"/>
    <w:basedOn w:val="a5"/>
    <w:next w:val="affffff7"/>
    <w:semiHidden/>
    <w:rsid w:val="00324BC4"/>
  </w:style>
  <w:style w:type="numbering" w:customStyle="1" w:styleId="21611">
    <w:name w:val="Нет списка21611"/>
    <w:next w:val="a5"/>
    <w:semiHidden/>
    <w:rsid w:val="00324BC4"/>
  </w:style>
  <w:style w:type="numbering" w:customStyle="1" w:styleId="11111121611">
    <w:name w:val="1 / 1.1 / 1.1.121611"/>
    <w:basedOn w:val="a5"/>
    <w:next w:val="111111"/>
    <w:semiHidden/>
    <w:rsid w:val="00324BC4"/>
  </w:style>
  <w:style w:type="numbering" w:customStyle="1" w:styleId="1ai21611">
    <w:name w:val="1 / a / i21611"/>
    <w:basedOn w:val="a5"/>
    <w:next w:val="1ai"/>
    <w:semiHidden/>
    <w:rsid w:val="00324BC4"/>
  </w:style>
  <w:style w:type="numbering" w:customStyle="1" w:styleId="216110">
    <w:name w:val="Статья / Раздел21611"/>
    <w:basedOn w:val="a5"/>
    <w:next w:val="affffff7"/>
    <w:semiHidden/>
    <w:rsid w:val="00324BC4"/>
  </w:style>
  <w:style w:type="numbering" w:customStyle="1" w:styleId="10110">
    <w:name w:val="Нет списка1011"/>
    <w:next w:val="a5"/>
    <w:semiHidden/>
    <w:rsid w:val="00324BC4"/>
  </w:style>
  <w:style w:type="numbering" w:customStyle="1" w:styleId="111111911">
    <w:name w:val="1 / 1.1 / 1.1.1911"/>
    <w:basedOn w:val="a5"/>
    <w:next w:val="111111"/>
    <w:semiHidden/>
    <w:rsid w:val="00324BC4"/>
  </w:style>
  <w:style w:type="numbering" w:customStyle="1" w:styleId="1ai911">
    <w:name w:val="1 / a / i911"/>
    <w:basedOn w:val="a5"/>
    <w:next w:val="1ai"/>
    <w:semiHidden/>
    <w:rsid w:val="00324BC4"/>
  </w:style>
  <w:style w:type="numbering" w:customStyle="1" w:styleId="9111">
    <w:name w:val="Статья / Раздел911"/>
    <w:basedOn w:val="a5"/>
    <w:next w:val="affffff7"/>
    <w:semiHidden/>
    <w:rsid w:val="00324BC4"/>
  </w:style>
  <w:style w:type="numbering" w:customStyle="1" w:styleId="17110">
    <w:name w:val="Нет списка1711"/>
    <w:next w:val="a5"/>
    <w:semiHidden/>
    <w:rsid w:val="00324BC4"/>
  </w:style>
  <w:style w:type="numbering" w:customStyle="1" w:styleId="1111111711">
    <w:name w:val="1 / 1.1 / 1.1.11711"/>
    <w:basedOn w:val="a5"/>
    <w:next w:val="111111"/>
    <w:semiHidden/>
    <w:rsid w:val="00324BC4"/>
  </w:style>
  <w:style w:type="numbering" w:customStyle="1" w:styleId="1ai1711">
    <w:name w:val="1 / a / i1711"/>
    <w:basedOn w:val="a5"/>
    <w:next w:val="1ai"/>
    <w:semiHidden/>
    <w:rsid w:val="00324BC4"/>
  </w:style>
  <w:style w:type="numbering" w:customStyle="1" w:styleId="17111">
    <w:name w:val="Статья / Раздел1711"/>
    <w:basedOn w:val="a5"/>
    <w:next w:val="affffff7"/>
    <w:semiHidden/>
    <w:rsid w:val="00324BC4"/>
  </w:style>
  <w:style w:type="numbering" w:customStyle="1" w:styleId="27110">
    <w:name w:val="Нет списка2711"/>
    <w:next w:val="a5"/>
    <w:semiHidden/>
    <w:rsid w:val="00324BC4"/>
  </w:style>
  <w:style w:type="numbering" w:customStyle="1" w:styleId="1111112711">
    <w:name w:val="1 / 1.1 / 1.1.12711"/>
    <w:basedOn w:val="a5"/>
    <w:next w:val="111111"/>
    <w:semiHidden/>
    <w:rsid w:val="00324BC4"/>
  </w:style>
  <w:style w:type="numbering" w:customStyle="1" w:styleId="1ai2711">
    <w:name w:val="1 / a / i2711"/>
    <w:basedOn w:val="a5"/>
    <w:next w:val="1ai"/>
    <w:semiHidden/>
    <w:rsid w:val="00324BC4"/>
  </w:style>
  <w:style w:type="numbering" w:customStyle="1" w:styleId="27111">
    <w:name w:val="Статья / Раздел2711"/>
    <w:basedOn w:val="a5"/>
    <w:next w:val="affffff7"/>
    <w:semiHidden/>
    <w:rsid w:val="00324BC4"/>
  </w:style>
  <w:style w:type="numbering" w:customStyle="1" w:styleId="37110">
    <w:name w:val="Нет списка3711"/>
    <w:next w:val="a5"/>
    <w:semiHidden/>
    <w:rsid w:val="00324BC4"/>
  </w:style>
  <w:style w:type="numbering" w:customStyle="1" w:styleId="1111113711">
    <w:name w:val="1 / 1.1 / 1.1.13711"/>
    <w:basedOn w:val="a5"/>
    <w:next w:val="111111"/>
    <w:semiHidden/>
    <w:rsid w:val="00324BC4"/>
  </w:style>
  <w:style w:type="numbering" w:customStyle="1" w:styleId="1ai3711">
    <w:name w:val="1 / a / i3711"/>
    <w:basedOn w:val="a5"/>
    <w:next w:val="1ai"/>
    <w:semiHidden/>
    <w:rsid w:val="00324BC4"/>
  </w:style>
  <w:style w:type="numbering" w:customStyle="1" w:styleId="37111">
    <w:name w:val="Статья / Раздел3711"/>
    <w:basedOn w:val="a5"/>
    <w:next w:val="affffff7"/>
    <w:semiHidden/>
    <w:rsid w:val="00324BC4"/>
  </w:style>
  <w:style w:type="numbering" w:customStyle="1" w:styleId="11711">
    <w:name w:val="Нет списка11711"/>
    <w:next w:val="a5"/>
    <w:semiHidden/>
    <w:rsid w:val="00324BC4"/>
  </w:style>
  <w:style w:type="numbering" w:customStyle="1" w:styleId="11111111711">
    <w:name w:val="1 / 1.1 / 1.1.111711"/>
    <w:basedOn w:val="a5"/>
    <w:next w:val="111111"/>
    <w:semiHidden/>
    <w:rsid w:val="00324BC4"/>
  </w:style>
  <w:style w:type="numbering" w:customStyle="1" w:styleId="1ai11711">
    <w:name w:val="1 / a / i11711"/>
    <w:basedOn w:val="a5"/>
    <w:next w:val="1ai"/>
    <w:semiHidden/>
    <w:rsid w:val="00324BC4"/>
  </w:style>
  <w:style w:type="numbering" w:customStyle="1" w:styleId="117110">
    <w:name w:val="Статья / Раздел11711"/>
    <w:basedOn w:val="a5"/>
    <w:next w:val="affffff7"/>
    <w:semiHidden/>
    <w:rsid w:val="00324BC4"/>
  </w:style>
  <w:style w:type="numbering" w:customStyle="1" w:styleId="21711">
    <w:name w:val="Нет списка21711"/>
    <w:next w:val="a5"/>
    <w:semiHidden/>
    <w:rsid w:val="00324BC4"/>
  </w:style>
  <w:style w:type="numbering" w:customStyle="1" w:styleId="11111121711">
    <w:name w:val="1 / 1.1 / 1.1.121711"/>
    <w:basedOn w:val="a5"/>
    <w:next w:val="111111"/>
    <w:semiHidden/>
    <w:rsid w:val="00324BC4"/>
  </w:style>
  <w:style w:type="numbering" w:customStyle="1" w:styleId="1ai21711">
    <w:name w:val="1 / a / i21711"/>
    <w:basedOn w:val="a5"/>
    <w:next w:val="1ai"/>
    <w:semiHidden/>
    <w:rsid w:val="00324BC4"/>
  </w:style>
  <w:style w:type="numbering" w:customStyle="1" w:styleId="217110">
    <w:name w:val="Статья / Раздел21711"/>
    <w:basedOn w:val="a5"/>
    <w:next w:val="affffff7"/>
    <w:semiHidden/>
    <w:rsid w:val="00324BC4"/>
  </w:style>
  <w:style w:type="numbering" w:customStyle="1" w:styleId="18110">
    <w:name w:val="Нет списка1811"/>
    <w:next w:val="a5"/>
    <w:semiHidden/>
    <w:rsid w:val="00324BC4"/>
  </w:style>
  <w:style w:type="numbering" w:customStyle="1" w:styleId="1111111011">
    <w:name w:val="1 / 1.1 / 1.1.11011"/>
    <w:basedOn w:val="a5"/>
    <w:next w:val="111111"/>
    <w:semiHidden/>
    <w:rsid w:val="00324BC4"/>
  </w:style>
  <w:style w:type="numbering" w:customStyle="1" w:styleId="1ai1011">
    <w:name w:val="1 / a / i1011"/>
    <w:basedOn w:val="a5"/>
    <w:next w:val="1ai"/>
    <w:semiHidden/>
    <w:rsid w:val="00324BC4"/>
  </w:style>
  <w:style w:type="numbering" w:customStyle="1" w:styleId="10111">
    <w:name w:val="Статья / Раздел1011"/>
    <w:basedOn w:val="a5"/>
    <w:next w:val="affffff7"/>
    <w:semiHidden/>
    <w:rsid w:val="00324BC4"/>
  </w:style>
  <w:style w:type="numbering" w:customStyle="1" w:styleId="1911">
    <w:name w:val="Нет списка1911"/>
    <w:next w:val="a5"/>
    <w:semiHidden/>
    <w:rsid w:val="00324BC4"/>
  </w:style>
  <w:style w:type="numbering" w:customStyle="1" w:styleId="1111111811">
    <w:name w:val="1 / 1.1 / 1.1.11811"/>
    <w:basedOn w:val="a5"/>
    <w:next w:val="111111"/>
    <w:semiHidden/>
    <w:rsid w:val="00324BC4"/>
  </w:style>
  <w:style w:type="numbering" w:customStyle="1" w:styleId="1ai1811">
    <w:name w:val="1 / a / i1811"/>
    <w:basedOn w:val="a5"/>
    <w:next w:val="1ai"/>
    <w:semiHidden/>
    <w:rsid w:val="00324BC4"/>
  </w:style>
  <w:style w:type="numbering" w:customStyle="1" w:styleId="18111">
    <w:name w:val="Статья / Раздел1811"/>
    <w:basedOn w:val="a5"/>
    <w:next w:val="affffff7"/>
    <w:semiHidden/>
    <w:rsid w:val="00324BC4"/>
  </w:style>
  <w:style w:type="numbering" w:customStyle="1" w:styleId="28110">
    <w:name w:val="Нет списка2811"/>
    <w:next w:val="a5"/>
    <w:semiHidden/>
    <w:rsid w:val="00324BC4"/>
  </w:style>
  <w:style w:type="numbering" w:customStyle="1" w:styleId="1111112811">
    <w:name w:val="1 / 1.1 / 1.1.12811"/>
    <w:basedOn w:val="a5"/>
    <w:next w:val="111111"/>
    <w:semiHidden/>
    <w:rsid w:val="00324BC4"/>
  </w:style>
  <w:style w:type="numbering" w:customStyle="1" w:styleId="1ai2811">
    <w:name w:val="1 / a / i2811"/>
    <w:basedOn w:val="a5"/>
    <w:next w:val="1ai"/>
    <w:semiHidden/>
    <w:rsid w:val="00324BC4"/>
  </w:style>
  <w:style w:type="numbering" w:customStyle="1" w:styleId="28111">
    <w:name w:val="Статья / Раздел2811"/>
    <w:basedOn w:val="a5"/>
    <w:next w:val="affffff7"/>
    <w:semiHidden/>
    <w:rsid w:val="00324BC4"/>
  </w:style>
  <w:style w:type="numbering" w:customStyle="1" w:styleId="38110">
    <w:name w:val="Нет списка3811"/>
    <w:next w:val="a5"/>
    <w:semiHidden/>
    <w:rsid w:val="00324BC4"/>
  </w:style>
  <w:style w:type="numbering" w:customStyle="1" w:styleId="1111113811">
    <w:name w:val="1 / 1.1 / 1.1.13811"/>
    <w:basedOn w:val="a5"/>
    <w:next w:val="111111"/>
    <w:semiHidden/>
    <w:rsid w:val="00324BC4"/>
  </w:style>
  <w:style w:type="numbering" w:customStyle="1" w:styleId="1ai3811">
    <w:name w:val="1 / a / i3811"/>
    <w:basedOn w:val="a5"/>
    <w:next w:val="1ai"/>
    <w:semiHidden/>
    <w:rsid w:val="00324BC4"/>
  </w:style>
  <w:style w:type="numbering" w:customStyle="1" w:styleId="38111">
    <w:name w:val="Статья / Раздел3811"/>
    <w:basedOn w:val="a5"/>
    <w:next w:val="affffff7"/>
    <w:semiHidden/>
    <w:rsid w:val="00324BC4"/>
  </w:style>
  <w:style w:type="numbering" w:customStyle="1" w:styleId="11811">
    <w:name w:val="Нет списка11811"/>
    <w:next w:val="a5"/>
    <w:semiHidden/>
    <w:rsid w:val="00324BC4"/>
  </w:style>
  <w:style w:type="numbering" w:customStyle="1" w:styleId="11111111811">
    <w:name w:val="1 / 1.1 / 1.1.111811"/>
    <w:basedOn w:val="a5"/>
    <w:next w:val="111111"/>
    <w:semiHidden/>
    <w:rsid w:val="00324BC4"/>
  </w:style>
  <w:style w:type="numbering" w:customStyle="1" w:styleId="1ai11811">
    <w:name w:val="1 / a / i11811"/>
    <w:basedOn w:val="a5"/>
    <w:next w:val="1ai"/>
    <w:semiHidden/>
    <w:rsid w:val="00324BC4"/>
  </w:style>
  <w:style w:type="numbering" w:customStyle="1" w:styleId="118110">
    <w:name w:val="Статья / Раздел11811"/>
    <w:basedOn w:val="a5"/>
    <w:next w:val="affffff7"/>
    <w:semiHidden/>
    <w:rsid w:val="00324BC4"/>
  </w:style>
  <w:style w:type="numbering" w:customStyle="1" w:styleId="21811">
    <w:name w:val="Нет списка21811"/>
    <w:next w:val="a5"/>
    <w:semiHidden/>
    <w:rsid w:val="00324BC4"/>
  </w:style>
  <w:style w:type="numbering" w:customStyle="1" w:styleId="11111121811">
    <w:name w:val="1 / 1.1 / 1.1.121811"/>
    <w:basedOn w:val="a5"/>
    <w:next w:val="111111"/>
    <w:semiHidden/>
    <w:rsid w:val="00324BC4"/>
  </w:style>
  <w:style w:type="numbering" w:customStyle="1" w:styleId="1ai21811">
    <w:name w:val="1 / a / i21811"/>
    <w:basedOn w:val="a5"/>
    <w:next w:val="1ai"/>
    <w:semiHidden/>
    <w:rsid w:val="00324BC4"/>
  </w:style>
  <w:style w:type="numbering" w:customStyle="1" w:styleId="218110">
    <w:name w:val="Статья / Раздел21811"/>
    <w:basedOn w:val="a5"/>
    <w:next w:val="affffff7"/>
    <w:semiHidden/>
    <w:rsid w:val="00324BC4"/>
  </w:style>
  <w:style w:type="table" w:customStyle="1" w:styleId="4c">
    <w:name w:val="Сетка таблицы4"/>
    <w:basedOn w:val="a4"/>
    <w:next w:val="a8"/>
    <w:rsid w:val="00324BC4"/>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table" w:customStyle="1" w:styleId="TableNormal4">
    <w:name w:val="Table Normal4"/>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219pt">
    <w:name w:val="Основной текст (2) + 19 pt"/>
    <w:rsid w:val="00324BC4"/>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324BC4"/>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142">
    <w:name w:val="Текст 14(справа)"/>
    <w:basedOn w:val="a1"/>
    <w:link w:val="143"/>
    <w:autoRedefine/>
    <w:rsid w:val="00324BC4"/>
    <w:pPr>
      <w:spacing w:line="336" w:lineRule="auto"/>
      <w:contextualSpacing/>
      <w:jc w:val="both"/>
    </w:pPr>
    <w:rPr>
      <w:color w:val="FF0000"/>
      <w:sz w:val="26"/>
      <w:szCs w:val="26"/>
      <w:lang w:val="x-none" w:eastAsia="x-none"/>
    </w:rPr>
  </w:style>
  <w:style w:type="character" w:customStyle="1" w:styleId="143">
    <w:name w:val="Текст 14(справа) Знак"/>
    <w:link w:val="142"/>
    <w:rsid w:val="00324BC4"/>
    <w:rPr>
      <w:color w:val="FF0000"/>
      <w:sz w:val="26"/>
      <w:szCs w:val="26"/>
      <w:lang w:val="x-none" w:eastAsia="x-none"/>
    </w:rPr>
  </w:style>
  <w:style w:type="paragraph" w:customStyle="1" w:styleId="affffffff9">
    <w:name w:val="Ячейка таблицы"/>
    <w:basedOn w:val="affffffff0"/>
    <w:link w:val="affffffffa"/>
    <w:qFormat/>
    <w:rsid w:val="00324BC4"/>
    <w:pPr>
      <w:suppressAutoHyphens/>
    </w:pPr>
    <w:rPr>
      <w:rFonts w:ascii="Arial" w:hAnsi="Arial" w:cs="Arial"/>
      <w:sz w:val="20"/>
      <w:szCs w:val="32"/>
      <w:lang w:eastAsia="ar-SA"/>
    </w:rPr>
  </w:style>
  <w:style w:type="character" w:customStyle="1" w:styleId="affffffffa">
    <w:name w:val="Ячейка таблицы Знак"/>
    <w:link w:val="affffffff9"/>
    <w:rsid w:val="00324BC4"/>
    <w:rPr>
      <w:rFonts w:ascii="Arial" w:hAnsi="Arial" w:cs="Arial"/>
      <w:szCs w:val="32"/>
      <w:lang w:eastAsia="ar-SA"/>
    </w:rPr>
  </w:style>
  <w:style w:type="numbering" w:customStyle="1" w:styleId="300">
    <w:name w:val="Нет списка30"/>
    <w:next w:val="a5"/>
    <w:uiPriority w:val="99"/>
    <w:semiHidden/>
    <w:unhideWhenUsed/>
    <w:rsid w:val="00324BC4"/>
  </w:style>
  <w:style w:type="numbering" w:customStyle="1" w:styleId="11111120">
    <w:name w:val="1 / 1.1 / 1.1.120"/>
    <w:basedOn w:val="a5"/>
    <w:next w:val="111111"/>
    <w:semiHidden/>
    <w:rsid w:val="00324BC4"/>
  </w:style>
  <w:style w:type="numbering" w:customStyle="1" w:styleId="1ai20">
    <w:name w:val="1 / a / i20"/>
    <w:basedOn w:val="a5"/>
    <w:next w:val="1ai"/>
    <w:semiHidden/>
    <w:rsid w:val="00324BC4"/>
  </w:style>
  <w:style w:type="table" w:customStyle="1" w:styleId="-12">
    <w:name w:val="Веб-таблица 12"/>
    <w:basedOn w:val="a4"/>
    <w:next w:val="-1"/>
    <w:semiHidden/>
    <w:rsid w:val="00324BC4"/>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4"/>
    <w:next w:val="-2"/>
    <w:semiHidden/>
    <w:rsid w:val="00324BC4"/>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4"/>
    <w:next w:val="-3"/>
    <w:semiHidden/>
    <w:rsid w:val="00324BC4"/>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6">
    <w:name w:val="Изысканная таблица2"/>
    <w:basedOn w:val="a4"/>
    <w:next w:val="affffff4"/>
    <w:semiHidden/>
    <w:rsid w:val="00324BC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3">
    <w:name w:val="Классическая таблица 12"/>
    <w:basedOn w:val="a4"/>
    <w:next w:val="1f1"/>
    <w:semiHidden/>
    <w:rsid w:val="00324BC4"/>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4"/>
    <w:next w:val="2f1"/>
    <w:semiHidden/>
    <w:rsid w:val="00324BC4"/>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4"/>
    <w:next w:val="3a"/>
    <w:semiHidden/>
    <w:rsid w:val="00324BC4"/>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2">
    <w:name w:val="Классическая таблица 42"/>
    <w:basedOn w:val="a4"/>
    <w:next w:val="46"/>
    <w:semiHidden/>
    <w:rsid w:val="00324BC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4"/>
    <w:next w:val="1f2"/>
    <w:semiHidden/>
    <w:rsid w:val="00324BC4"/>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24">
    <w:name w:val="Объемная таблица 32"/>
    <w:basedOn w:val="a4"/>
    <w:next w:val="3b"/>
    <w:semiHidden/>
    <w:rsid w:val="00324BC4"/>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Простая таблица 22"/>
    <w:basedOn w:val="a4"/>
    <w:next w:val="2f3"/>
    <w:semiHidden/>
    <w:rsid w:val="00324BC4"/>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4"/>
    <w:next w:val="3c"/>
    <w:semiHidden/>
    <w:rsid w:val="00324BC4"/>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423">
    <w:name w:val="Сетка таблицы 42"/>
    <w:basedOn w:val="a4"/>
    <w:next w:val="47"/>
    <w:semiHidden/>
    <w:rsid w:val="00324BC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0">
    <w:name w:val="Сетка таблицы 62"/>
    <w:basedOn w:val="a4"/>
    <w:next w:val="62"/>
    <w:semiHidden/>
    <w:rsid w:val="00324BC4"/>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4"/>
    <w:next w:val="82"/>
    <w:semiHidden/>
    <w:rsid w:val="00324BC4"/>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7">
    <w:name w:val="Современная таблица2"/>
    <w:basedOn w:val="a4"/>
    <w:next w:val="affffff5"/>
    <w:semiHidden/>
    <w:rsid w:val="00324BC4"/>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8">
    <w:name w:val="Стандартная таблица2"/>
    <w:basedOn w:val="a4"/>
    <w:next w:val="affffff6"/>
    <w:semiHidden/>
    <w:rsid w:val="00324BC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2">
    <w:name w:val="Статья / Раздел20"/>
    <w:basedOn w:val="a5"/>
    <w:next w:val="affffff7"/>
    <w:semiHidden/>
    <w:rsid w:val="00324BC4"/>
  </w:style>
  <w:style w:type="table" w:customStyle="1" w:styleId="125">
    <w:name w:val="Столбцы таблицы 12"/>
    <w:basedOn w:val="a4"/>
    <w:next w:val="1f5"/>
    <w:semiHidden/>
    <w:rsid w:val="00324BC4"/>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Столбцы таблицы 22"/>
    <w:basedOn w:val="a4"/>
    <w:next w:val="2f5"/>
    <w:semiHidden/>
    <w:rsid w:val="00324BC4"/>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6">
    <w:name w:val="Столбцы таблицы 32"/>
    <w:basedOn w:val="a4"/>
    <w:next w:val="3e"/>
    <w:semiHidden/>
    <w:rsid w:val="00324BC4"/>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
    <w:name w:val="Столбцы таблицы 42"/>
    <w:basedOn w:val="a4"/>
    <w:next w:val="48"/>
    <w:semiHidden/>
    <w:rsid w:val="00324BC4"/>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0">
    <w:name w:val="Столбцы таблицы 52"/>
    <w:basedOn w:val="a4"/>
    <w:next w:val="57"/>
    <w:semiHidden/>
    <w:rsid w:val="00324BC4"/>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4"/>
    <w:next w:val="-10"/>
    <w:semiHidden/>
    <w:rsid w:val="00324BC4"/>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4"/>
    <w:next w:val="-20"/>
    <w:semiHidden/>
    <w:rsid w:val="00324BC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4"/>
    <w:next w:val="-30"/>
    <w:semiHidden/>
    <w:rsid w:val="00324BC4"/>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4"/>
    <w:next w:val="-4"/>
    <w:semiHidden/>
    <w:rsid w:val="00324BC4"/>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2">
    <w:name w:val="Таблица-список 72"/>
    <w:basedOn w:val="a4"/>
    <w:next w:val="-7"/>
    <w:semiHidden/>
    <w:rsid w:val="00324BC4"/>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4"/>
    <w:next w:val="-8"/>
    <w:semiHidden/>
    <w:rsid w:val="00324BC4"/>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26">
    <w:name w:val="Цветная таблица 22"/>
    <w:basedOn w:val="a4"/>
    <w:next w:val="2f6"/>
    <w:semiHidden/>
    <w:rsid w:val="00324BC4"/>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7">
    <w:name w:val="Цветная таблица 32"/>
    <w:basedOn w:val="a4"/>
    <w:next w:val="3f"/>
    <w:semiHidden/>
    <w:rsid w:val="00324BC4"/>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200">
    <w:name w:val="Нет списка120"/>
    <w:next w:val="a5"/>
    <w:semiHidden/>
    <w:rsid w:val="00324BC4"/>
  </w:style>
  <w:style w:type="numbering" w:customStyle="1" w:styleId="111111120">
    <w:name w:val="1 / 1.1 / 1.1.1120"/>
    <w:basedOn w:val="a5"/>
    <w:next w:val="111111"/>
    <w:semiHidden/>
    <w:rsid w:val="00324BC4"/>
  </w:style>
  <w:style w:type="numbering" w:customStyle="1" w:styleId="1ai120">
    <w:name w:val="1 / a / i120"/>
    <w:basedOn w:val="a5"/>
    <w:next w:val="1ai"/>
    <w:semiHidden/>
    <w:rsid w:val="00324BC4"/>
  </w:style>
  <w:style w:type="numbering" w:customStyle="1" w:styleId="1201">
    <w:name w:val="Статья / Раздел120"/>
    <w:basedOn w:val="a5"/>
    <w:next w:val="affffff7"/>
    <w:semiHidden/>
    <w:rsid w:val="00324BC4"/>
  </w:style>
  <w:style w:type="numbering" w:customStyle="1" w:styleId="2100">
    <w:name w:val="Нет списка210"/>
    <w:next w:val="a5"/>
    <w:semiHidden/>
    <w:rsid w:val="00324BC4"/>
  </w:style>
  <w:style w:type="numbering" w:customStyle="1" w:styleId="111111210">
    <w:name w:val="1 / 1.1 / 1.1.1210"/>
    <w:basedOn w:val="a5"/>
    <w:next w:val="111111"/>
    <w:semiHidden/>
    <w:rsid w:val="00324BC4"/>
  </w:style>
  <w:style w:type="numbering" w:customStyle="1" w:styleId="1ai210">
    <w:name w:val="1 / a / i210"/>
    <w:basedOn w:val="a5"/>
    <w:next w:val="1ai"/>
    <w:semiHidden/>
    <w:rsid w:val="00324BC4"/>
  </w:style>
  <w:style w:type="numbering" w:customStyle="1" w:styleId="2101">
    <w:name w:val="Статья / Раздел210"/>
    <w:basedOn w:val="a5"/>
    <w:next w:val="affffff7"/>
    <w:semiHidden/>
    <w:rsid w:val="00324BC4"/>
  </w:style>
  <w:style w:type="numbering" w:customStyle="1" w:styleId="3100">
    <w:name w:val="Нет списка310"/>
    <w:next w:val="a5"/>
    <w:semiHidden/>
    <w:rsid w:val="00324BC4"/>
  </w:style>
  <w:style w:type="numbering" w:customStyle="1" w:styleId="111111310">
    <w:name w:val="1 / 1.1 / 1.1.1310"/>
    <w:basedOn w:val="a5"/>
    <w:next w:val="111111"/>
    <w:semiHidden/>
    <w:rsid w:val="00324BC4"/>
  </w:style>
  <w:style w:type="numbering" w:customStyle="1" w:styleId="1ai310">
    <w:name w:val="1 / a / i310"/>
    <w:basedOn w:val="a5"/>
    <w:next w:val="1ai"/>
    <w:semiHidden/>
    <w:rsid w:val="00324BC4"/>
  </w:style>
  <w:style w:type="numbering" w:customStyle="1" w:styleId="3101">
    <w:name w:val="Статья / Раздел310"/>
    <w:basedOn w:val="a5"/>
    <w:next w:val="affffff7"/>
    <w:semiHidden/>
    <w:rsid w:val="00324BC4"/>
  </w:style>
  <w:style w:type="numbering" w:customStyle="1" w:styleId="11100">
    <w:name w:val="Нет списка1110"/>
    <w:next w:val="a5"/>
    <w:semiHidden/>
    <w:rsid w:val="00324BC4"/>
  </w:style>
  <w:style w:type="numbering" w:customStyle="1" w:styleId="1111111110">
    <w:name w:val="1 / 1.1 / 1.1.11110"/>
    <w:basedOn w:val="a5"/>
    <w:next w:val="111111"/>
    <w:semiHidden/>
    <w:rsid w:val="00324BC4"/>
  </w:style>
  <w:style w:type="numbering" w:customStyle="1" w:styleId="1ai1113">
    <w:name w:val="1 / a / i1113"/>
    <w:basedOn w:val="a5"/>
    <w:next w:val="1ai"/>
    <w:semiHidden/>
    <w:rsid w:val="00324BC4"/>
  </w:style>
  <w:style w:type="numbering" w:customStyle="1" w:styleId="11101">
    <w:name w:val="Статья / Раздел1110"/>
    <w:basedOn w:val="a5"/>
    <w:next w:val="affffff7"/>
    <w:semiHidden/>
    <w:rsid w:val="00324BC4"/>
  </w:style>
  <w:style w:type="numbering" w:customStyle="1" w:styleId="21100">
    <w:name w:val="Нет списка2110"/>
    <w:next w:val="a5"/>
    <w:semiHidden/>
    <w:rsid w:val="00324BC4"/>
  </w:style>
  <w:style w:type="numbering" w:customStyle="1" w:styleId="1111112110">
    <w:name w:val="1 / 1.1 / 1.1.12110"/>
    <w:basedOn w:val="a5"/>
    <w:next w:val="111111"/>
    <w:semiHidden/>
    <w:rsid w:val="00324BC4"/>
  </w:style>
  <w:style w:type="numbering" w:customStyle="1" w:styleId="1ai2110">
    <w:name w:val="1 / a / i2110"/>
    <w:basedOn w:val="a5"/>
    <w:next w:val="1ai"/>
    <w:semiHidden/>
    <w:rsid w:val="00324BC4"/>
  </w:style>
  <w:style w:type="numbering" w:customStyle="1" w:styleId="21101">
    <w:name w:val="Статья / Раздел2110"/>
    <w:basedOn w:val="a5"/>
    <w:next w:val="affffff7"/>
    <w:semiHidden/>
    <w:rsid w:val="00324BC4"/>
  </w:style>
  <w:style w:type="table" w:customStyle="1" w:styleId="372">
    <w:name w:val="Сетка таблицы37"/>
    <w:basedOn w:val="a4"/>
    <w:next w:val="a8"/>
    <w:uiPriority w:val="59"/>
    <w:rsid w:val="00324BC4"/>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30">
    <w:name w:val="Нет списка43"/>
    <w:next w:val="a5"/>
    <w:semiHidden/>
    <w:rsid w:val="00324BC4"/>
  </w:style>
  <w:style w:type="numbering" w:customStyle="1" w:styleId="11111143">
    <w:name w:val="1 / 1.1 / 1.1.143"/>
    <w:basedOn w:val="a5"/>
    <w:next w:val="111111"/>
    <w:semiHidden/>
    <w:rsid w:val="00324BC4"/>
  </w:style>
  <w:style w:type="numbering" w:customStyle="1" w:styleId="1ai43">
    <w:name w:val="1 / a / i43"/>
    <w:basedOn w:val="a5"/>
    <w:next w:val="1ai"/>
    <w:semiHidden/>
    <w:rsid w:val="00324BC4"/>
  </w:style>
  <w:style w:type="numbering" w:customStyle="1" w:styleId="431">
    <w:name w:val="Статья / Раздел43"/>
    <w:basedOn w:val="a5"/>
    <w:next w:val="affffff7"/>
    <w:semiHidden/>
    <w:rsid w:val="00324BC4"/>
  </w:style>
  <w:style w:type="numbering" w:customStyle="1" w:styleId="1230">
    <w:name w:val="Нет списка123"/>
    <w:next w:val="a5"/>
    <w:semiHidden/>
    <w:rsid w:val="00324BC4"/>
  </w:style>
  <w:style w:type="numbering" w:customStyle="1" w:styleId="111111123">
    <w:name w:val="1 / 1.1 / 1.1.1123"/>
    <w:basedOn w:val="a5"/>
    <w:next w:val="111111"/>
    <w:semiHidden/>
    <w:rsid w:val="00324BC4"/>
  </w:style>
  <w:style w:type="numbering" w:customStyle="1" w:styleId="1ai123">
    <w:name w:val="1 / a / i123"/>
    <w:basedOn w:val="a5"/>
    <w:next w:val="1ai"/>
    <w:semiHidden/>
    <w:rsid w:val="00324BC4"/>
  </w:style>
  <w:style w:type="numbering" w:customStyle="1" w:styleId="1231">
    <w:name w:val="Статья / Раздел123"/>
    <w:basedOn w:val="a5"/>
    <w:next w:val="affffff7"/>
    <w:semiHidden/>
    <w:rsid w:val="00324BC4"/>
  </w:style>
  <w:style w:type="numbering" w:customStyle="1" w:styleId="2230">
    <w:name w:val="Нет списка223"/>
    <w:next w:val="a5"/>
    <w:semiHidden/>
    <w:rsid w:val="00324BC4"/>
  </w:style>
  <w:style w:type="numbering" w:customStyle="1" w:styleId="111111223">
    <w:name w:val="1 / 1.1 / 1.1.1223"/>
    <w:basedOn w:val="a5"/>
    <w:next w:val="111111"/>
    <w:semiHidden/>
    <w:rsid w:val="00324BC4"/>
  </w:style>
  <w:style w:type="numbering" w:customStyle="1" w:styleId="1ai223">
    <w:name w:val="1 / a / i223"/>
    <w:basedOn w:val="a5"/>
    <w:next w:val="1ai"/>
    <w:semiHidden/>
    <w:rsid w:val="00324BC4"/>
  </w:style>
  <w:style w:type="numbering" w:customStyle="1" w:styleId="2231">
    <w:name w:val="Статья / Раздел223"/>
    <w:basedOn w:val="a5"/>
    <w:next w:val="affffff7"/>
    <w:semiHidden/>
    <w:rsid w:val="00324BC4"/>
  </w:style>
  <w:style w:type="numbering" w:customStyle="1" w:styleId="3130">
    <w:name w:val="Нет списка313"/>
    <w:next w:val="a5"/>
    <w:semiHidden/>
    <w:rsid w:val="00324BC4"/>
  </w:style>
  <w:style w:type="numbering" w:customStyle="1" w:styleId="111111313">
    <w:name w:val="1 / 1.1 / 1.1.1313"/>
    <w:basedOn w:val="a5"/>
    <w:next w:val="111111"/>
    <w:semiHidden/>
    <w:rsid w:val="00324BC4"/>
  </w:style>
  <w:style w:type="numbering" w:customStyle="1" w:styleId="1ai313">
    <w:name w:val="1 / a / i313"/>
    <w:basedOn w:val="a5"/>
    <w:next w:val="1ai"/>
    <w:semiHidden/>
    <w:rsid w:val="00324BC4"/>
  </w:style>
  <w:style w:type="numbering" w:customStyle="1" w:styleId="3131">
    <w:name w:val="Статья / Раздел313"/>
    <w:basedOn w:val="a5"/>
    <w:next w:val="affffff7"/>
    <w:semiHidden/>
    <w:rsid w:val="00324BC4"/>
  </w:style>
  <w:style w:type="numbering" w:customStyle="1" w:styleId="1113">
    <w:name w:val="Нет списка1113"/>
    <w:next w:val="a5"/>
    <w:semiHidden/>
    <w:rsid w:val="00324BC4"/>
  </w:style>
  <w:style w:type="numbering" w:customStyle="1" w:styleId="1111111113">
    <w:name w:val="1 / 1.1 / 1.1.11113"/>
    <w:basedOn w:val="a5"/>
    <w:next w:val="111111"/>
    <w:semiHidden/>
    <w:rsid w:val="00324BC4"/>
  </w:style>
  <w:style w:type="numbering" w:customStyle="1" w:styleId="1ai1114">
    <w:name w:val="1 / a / i1114"/>
    <w:basedOn w:val="a5"/>
    <w:next w:val="1ai"/>
    <w:semiHidden/>
    <w:rsid w:val="00324BC4"/>
  </w:style>
  <w:style w:type="numbering" w:customStyle="1" w:styleId="11130">
    <w:name w:val="Статья / Раздел1113"/>
    <w:basedOn w:val="a5"/>
    <w:next w:val="affffff7"/>
    <w:semiHidden/>
    <w:rsid w:val="00324BC4"/>
  </w:style>
  <w:style w:type="numbering" w:customStyle="1" w:styleId="2113">
    <w:name w:val="Нет списка2113"/>
    <w:next w:val="a5"/>
    <w:semiHidden/>
    <w:rsid w:val="00324BC4"/>
  </w:style>
  <w:style w:type="numbering" w:customStyle="1" w:styleId="1111112113">
    <w:name w:val="1 / 1.1 / 1.1.12113"/>
    <w:basedOn w:val="a5"/>
    <w:next w:val="111111"/>
    <w:semiHidden/>
    <w:rsid w:val="00324BC4"/>
  </w:style>
  <w:style w:type="numbering" w:customStyle="1" w:styleId="1ai2113">
    <w:name w:val="1 / a / i2113"/>
    <w:basedOn w:val="a5"/>
    <w:next w:val="1ai"/>
    <w:semiHidden/>
    <w:rsid w:val="00324BC4"/>
  </w:style>
  <w:style w:type="numbering" w:customStyle="1" w:styleId="21130">
    <w:name w:val="Статья / Раздел2113"/>
    <w:basedOn w:val="a5"/>
    <w:next w:val="affffff7"/>
    <w:semiHidden/>
    <w:rsid w:val="00324BC4"/>
  </w:style>
  <w:style w:type="numbering" w:customStyle="1" w:styleId="31120">
    <w:name w:val="Нет списка3112"/>
    <w:next w:val="a5"/>
    <w:semiHidden/>
    <w:rsid w:val="00324BC4"/>
  </w:style>
  <w:style w:type="numbering" w:customStyle="1" w:styleId="1111113112">
    <w:name w:val="1 / 1.1 / 1.1.13112"/>
    <w:basedOn w:val="a5"/>
    <w:next w:val="111111"/>
    <w:semiHidden/>
    <w:rsid w:val="00324BC4"/>
  </w:style>
  <w:style w:type="numbering" w:customStyle="1" w:styleId="1ai3112">
    <w:name w:val="1 / a / i3112"/>
    <w:basedOn w:val="a5"/>
    <w:next w:val="1ai"/>
    <w:semiHidden/>
    <w:rsid w:val="00324BC4"/>
  </w:style>
  <w:style w:type="numbering" w:customStyle="1" w:styleId="31121">
    <w:name w:val="Статья / Раздел3112"/>
    <w:basedOn w:val="a5"/>
    <w:next w:val="affffff7"/>
    <w:semiHidden/>
    <w:rsid w:val="00324BC4"/>
  </w:style>
  <w:style w:type="numbering" w:customStyle="1" w:styleId="11112">
    <w:name w:val="Нет списка11112"/>
    <w:next w:val="a5"/>
    <w:semiHidden/>
    <w:rsid w:val="00324BC4"/>
  </w:style>
  <w:style w:type="numbering" w:customStyle="1" w:styleId="11111111112">
    <w:name w:val="1 / 1.1 / 1.1.111112"/>
    <w:basedOn w:val="a5"/>
    <w:next w:val="111111"/>
    <w:semiHidden/>
    <w:rsid w:val="00324BC4"/>
  </w:style>
  <w:style w:type="numbering" w:customStyle="1" w:styleId="1ai11112">
    <w:name w:val="1 / a / i11112"/>
    <w:basedOn w:val="a5"/>
    <w:next w:val="1ai"/>
    <w:semiHidden/>
    <w:rsid w:val="00324BC4"/>
  </w:style>
  <w:style w:type="numbering" w:customStyle="1" w:styleId="111120">
    <w:name w:val="Статья / Раздел11112"/>
    <w:basedOn w:val="a5"/>
    <w:next w:val="affffff7"/>
    <w:semiHidden/>
    <w:rsid w:val="00324BC4"/>
  </w:style>
  <w:style w:type="numbering" w:customStyle="1" w:styleId="21112">
    <w:name w:val="Нет списка21112"/>
    <w:next w:val="a5"/>
    <w:semiHidden/>
    <w:rsid w:val="00324BC4"/>
  </w:style>
  <w:style w:type="numbering" w:customStyle="1" w:styleId="11111121112">
    <w:name w:val="1 / 1.1 / 1.1.121112"/>
    <w:basedOn w:val="a5"/>
    <w:next w:val="111111"/>
    <w:semiHidden/>
    <w:rsid w:val="00324BC4"/>
  </w:style>
  <w:style w:type="numbering" w:customStyle="1" w:styleId="1ai21112">
    <w:name w:val="1 / a / i21112"/>
    <w:basedOn w:val="a5"/>
    <w:next w:val="1ai"/>
    <w:semiHidden/>
    <w:rsid w:val="00324BC4"/>
  </w:style>
  <w:style w:type="numbering" w:customStyle="1" w:styleId="211120">
    <w:name w:val="Статья / Раздел21112"/>
    <w:basedOn w:val="a5"/>
    <w:next w:val="affffff7"/>
    <w:semiHidden/>
    <w:rsid w:val="00324BC4"/>
  </w:style>
  <w:style w:type="numbering" w:customStyle="1" w:styleId="4120">
    <w:name w:val="Нет списка412"/>
    <w:next w:val="a5"/>
    <w:semiHidden/>
    <w:rsid w:val="00324BC4"/>
  </w:style>
  <w:style w:type="numbering" w:customStyle="1" w:styleId="111111412">
    <w:name w:val="1 / 1.1 / 1.1.1412"/>
    <w:basedOn w:val="a5"/>
    <w:next w:val="111111"/>
    <w:semiHidden/>
    <w:rsid w:val="00324BC4"/>
  </w:style>
  <w:style w:type="numbering" w:customStyle="1" w:styleId="1ai412">
    <w:name w:val="1 / a / i412"/>
    <w:basedOn w:val="a5"/>
    <w:next w:val="1ai"/>
    <w:semiHidden/>
    <w:rsid w:val="00324BC4"/>
  </w:style>
  <w:style w:type="numbering" w:customStyle="1" w:styleId="4121">
    <w:name w:val="Статья / Раздел412"/>
    <w:basedOn w:val="a5"/>
    <w:next w:val="affffff7"/>
    <w:semiHidden/>
    <w:rsid w:val="00324BC4"/>
  </w:style>
  <w:style w:type="numbering" w:customStyle="1" w:styleId="1212">
    <w:name w:val="Нет списка1212"/>
    <w:next w:val="a5"/>
    <w:semiHidden/>
    <w:rsid w:val="00324BC4"/>
  </w:style>
  <w:style w:type="numbering" w:customStyle="1" w:styleId="1111111212">
    <w:name w:val="1 / 1.1 / 1.1.11212"/>
    <w:basedOn w:val="a5"/>
    <w:next w:val="111111"/>
    <w:semiHidden/>
    <w:rsid w:val="00324BC4"/>
  </w:style>
  <w:style w:type="numbering" w:customStyle="1" w:styleId="1ai1212">
    <w:name w:val="1 / a / i1212"/>
    <w:basedOn w:val="a5"/>
    <w:next w:val="1ai"/>
    <w:semiHidden/>
    <w:rsid w:val="00324BC4"/>
  </w:style>
  <w:style w:type="numbering" w:customStyle="1" w:styleId="12120">
    <w:name w:val="Статья / Раздел1212"/>
    <w:basedOn w:val="a5"/>
    <w:next w:val="affffff7"/>
    <w:semiHidden/>
    <w:rsid w:val="00324BC4"/>
  </w:style>
  <w:style w:type="numbering" w:customStyle="1" w:styleId="2212">
    <w:name w:val="Нет списка2212"/>
    <w:next w:val="a5"/>
    <w:semiHidden/>
    <w:rsid w:val="00324BC4"/>
  </w:style>
  <w:style w:type="numbering" w:customStyle="1" w:styleId="1111112212">
    <w:name w:val="1 / 1.1 / 1.1.12212"/>
    <w:basedOn w:val="a5"/>
    <w:next w:val="111111"/>
    <w:semiHidden/>
    <w:rsid w:val="00324BC4"/>
  </w:style>
  <w:style w:type="numbering" w:customStyle="1" w:styleId="1ai2212">
    <w:name w:val="1 / a / i2212"/>
    <w:basedOn w:val="a5"/>
    <w:next w:val="1ai"/>
    <w:semiHidden/>
    <w:rsid w:val="00324BC4"/>
  </w:style>
  <w:style w:type="numbering" w:customStyle="1" w:styleId="22120">
    <w:name w:val="Статья / Раздел2212"/>
    <w:basedOn w:val="a5"/>
    <w:next w:val="affffff7"/>
    <w:semiHidden/>
    <w:rsid w:val="00324BC4"/>
  </w:style>
  <w:style w:type="numbering" w:customStyle="1" w:styleId="3220">
    <w:name w:val="Нет списка322"/>
    <w:next w:val="a5"/>
    <w:semiHidden/>
    <w:rsid w:val="00324BC4"/>
  </w:style>
  <w:style w:type="numbering" w:customStyle="1" w:styleId="111111322">
    <w:name w:val="1 / 1.1 / 1.1.1322"/>
    <w:basedOn w:val="a5"/>
    <w:next w:val="111111"/>
    <w:semiHidden/>
    <w:rsid w:val="00324BC4"/>
  </w:style>
  <w:style w:type="numbering" w:customStyle="1" w:styleId="1ai322">
    <w:name w:val="1 / a / i322"/>
    <w:basedOn w:val="a5"/>
    <w:next w:val="1ai"/>
    <w:semiHidden/>
    <w:rsid w:val="00324BC4"/>
  </w:style>
  <w:style w:type="numbering" w:customStyle="1" w:styleId="3221">
    <w:name w:val="Статья / Раздел322"/>
    <w:basedOn w:val="a5"/>
    <w:next w:val="affffff7"/>
    <w:semiHidden/>
    <w:rsid w:val="00324BC4"/>
  </w:style>
  <w:style w:type="numbering" w:customStyle="1" w:styleId="1122">
    <w:name w:val="Нет списка1122"/>
    <w:next w:val="a5"/>
    <w:semiHidden/>
    <w:rsid w:val="00324BC4"/>
  </w:style>
  <w:style w:type="numbering" w:customStyle="1" w:styleId="1111111122">
    <w:name w:val="1 / 1.1 / 1.1.11122"/>
    <w:basedOn w:val="a5"/>
    <w:next w:val="111111"/>
    <w:semiHidden/>
    <w:rsid w:val="00324BC4"/>
  </w:style>
  <w:style w:type="numbering" w:customStyle="1" w:styleId="1ai1122">
    <w:name w:val="1 / a / i1122"/>
    <w:basedOn w:val="a5"/>
    <w:next w:val="1ai"/>
    <w:semiHidden/>
    <w:rsid w:val="00324BC4"/>
  </w:style>
  <w:style w:type="numbering" w:customStyle="1" w:styleId="11220">
    <w:name w:val="Статья / Раздел1122"/>
    <w:basedOn w:val="a5"/>
    <w:next w:val="affffff7"/>
    <w:semiHidden/>
    <w:rsid w:val="00324BC4"/>
  </w:style>
  <w:style w:type="numbering" w:customStyle="1" w:styleId="2122">
    <w:name w:val="Нет списка2122"/>
    <w:next w:val="a5"/>
    <w:semiHidden/>
    <w:rsid w:val="00324BC4"/>
  </w:style>
  <w:style w:type="numbering" w:customStyle="1" w:styleId="1111112122">
    <w:name w:val="1 / 1.1 / 1.1.12122"/>
    <w:basedOn w:val="a5"/>
    <w:next w:val="111111"/>
    <w:semiHidden/>
    <w:rsid w:val="00324BC4"/>
  </w:style>
  <w:style w:type="numbering" w:customStyle="1" w:styleId="1ai2122">
    <w:name w:val="1 / a / i2122"/>
    <w:basedOn w:val="a5"/>
    <w:next w:val="1ai"/>
    <w:semiHidden/>
    <w:rsid w:val="00324BC4"/>
  </w:style>
  <w:style w:type="numbering" w:customStyle="1" w:styleId="21220">
    <w:name w:val="Статья / Раздел2122"/>
    <w:basedOn w:val="a5"/>
    <w:next w:val="affffff7"/>
    <w:semiHidden/>
    <w:rsid w:val="00324BC4"/>
  </w:style>
  <w:style w:type="numbering" w:customStyle="1" w:styleId="521">
    <w:name w:val="Нет списка52"/>
    <w:next w:val="a5"/>
    <w:semiHidden/>
    <w:rsid w:val="00324BC4"/>
  </w:style>
  <w:style w:type="numbering" w:customStyle="1" w:styleId="11111152">
    <w:name w:val="1 / 1.1 / 1.1.152"/>
    <w:basedOn w:val="a5"/>
    <w:next w:val="111111"/>
    <w:semiHidden/>
    <w:rsid w:val="00324BC4"/>
  </w:style>
  <w:style w:type="numbering" w:customStyle="1" w:styleId="1ai52">
    <w:name w:val="1 / a / i52"/>
    <w:basedOn w:val="a5"/>
    <w:next w:val="1ai"/>
    <w:semiHidden/>
    <w:rsid w:val="00324BC4"/>
  </w:style>
  <w:style w:type="numbering" w:customStyle="1" w:styleId="522">
    <w:name w:val="Статья / Раздел52"/>
    <w:basedOn w:val="a5"/>
    <w:next w:val="affffff7"/>
    <w:semiHidden/>
    <w:rsid w:val="00324BC4"/>
  </w:style>
  <w:style w:type="numbering" w:customStyle="1" w:styleId="132">
    <w:name w:val="Нет списка132"/>
    <w:next w:val="a5"/>
    <w:semiHidden/>
    <w:rsid w:val="00324BC4"/>
  </w:style>
  <w:style w:type="numbering" w:customStyle="1" w:styleId="111111132">
    <w:name w:val="1 / 1.1 / 1.1.1132"/>
    <w:basedOn w:val="a5"/>
    <w:next w:val="111111"/>
    <w:semiHidden/>
    <w:rsid w:val="00324BC4"/>
  </w:style>
  <w:style w:type="numbering" w:customStyle="1" w:styleId="1ai132">
    <w:name w:val="1 / a / i132"/>
    <w:basedOn w:val="a5"/>
    <w:next w:val="1ai"/>
    <w:semiHidden/>
    <w:rsid w:val="00324BC4"/>
  </w:style>
  <w:style w:type="numbering" w:customStyle="1" w:styleId="1320">
    <w:name w:val="Статья / Раздел132"/>
    <w:basedOn w:val="a5"/>
    <w:next w:val="affffff7"/>
    <w:semiHidden/>
    <w:rsid w:val="00324BC4"/>
  </w:style>
  <w:style w:type="numbering" w:customStyle="1" w:styleId="232">
    <w:name w:val="Нет списка232"/>
    <w:next w:val="a5"/>
    <w:semiHidden/>
    <w:rsid w:val="00324BC4"/>
  </w:style>
  <w:style w:type="numbering" w:customStyle="1" w:styleId="111111232">
    <w:name w:val="1 / 1.1 / 1.1.1232"/>
    <w:basedOn w:val="a5"/>
    <w:next w:val="111111"/>
    <w:semiHidden/>
    <w:rsid w:val="00324BC4"/>
  </w:style>
  <w:style w:type="numbering" w:customStyle="1" w:styleId="1ai232">
    <w:name w:val="1 / a / i232"/>
    <w:basedOn w:val="a5"/>
    <w:next w:val="1ai"/>
    <w:semiHidden/>
    <w:rsid w:val="00324BC4"/>
  </w:style>
  <w:style w:type="numbering" w:customStyle="1" w:styleId="2320">
    <w:name w:val="Статья / Раздел232"/>
    <w:basedOn w:val="a5"/>
    <w:next w:val="affffff7"/>
    <w:semiHidden/>
    <w:rsid w:val="00324BC4"/>
  </w:style>
  <w:style w:type="numbering" w:customStyle="1" w:styleId="3320">
    <w:name w:val="Нет списка332"/>
    <w:next w:val="a5"/>
    <w:semiHidden/>
    <w:rsid w:val="00324BC4"/>
  </w:style>
  <w:style w:type="numbering" w:customStyle="1" w:styleId="111111332">
    <w:name w:val="1 / 1.1 / 1.1.1332"/>
    <w:basedOn w:val="a5"/>
    <w:next w:val="111111"/>
    <w:semiHidden/>
    <w:rsid w:val="00324BC4"/>
  </w:style>
  <w:style w:type="numbering" w:customStyle="1" w:styleId="1ai332">
    <w:name w:val="1 / a / i332"/>
    <w:basedOn w:val="a5"/>
    <w:next w:val="1ai"/>
    <w:semiHidden/>
    <w:rsid w:val="00324BC4"/>
  </w:style>
  <w:style w:type="numbering" w:customStyle="1" w:styleId="3321">
    <w:name w:val="Статья / Раздел332"/>
    <w:basedOn w:val="a5"/>
    <w:next w:val="affffff7"/>
    <w:semiHidden/>
    <w:rsid w:val="00324BC4"/>
  </w:style>
  <w:style w:type="numbering" w:customStyle="1" w:styleId="1132">
    <w:name w:val="Нет списка1132"/>
    <w:next w:val="a5"/>
    <w:semiHidden/>
    <w:rsid w:val="00324BC4"/>
  </w:style>
  <w:style w:type="numbering" w:customStyle="1" w:styleId="1111111132">
    <w:name w:val="1 / 1.1 / 1.1.11132"/>
    <w:basedOn w:val="a5"/>
    <w:next w:val="111111"/>
    <w:semiHidden/>
    <w:rsid w:val="00324BC4"/>
  </w:style>
  <w:style w:type="numbering" w:customStyle="1" w:styleId="1ai1132">
    <w:name w:val="1 / a / i1132"/>
    <w:basedOn w:val="a5"/>
    <w:next w:val="1ai"/>
    <w:semiHidden/>
    <w:rsid w:val="00324BC4"/>
  </w:style>
  <w:style w:type="numbering" w:customStyle="1" w:styleId="11320">
    <w:name w:val="Статья / Раздел1132"/>
    <w:basedOn w:val="a5"/>
    <w:next w:val="affffff7"/>
    <w:semiHidden/>
    <w:rsid w:val="00324BC4"/>
  </w:style>
  <w:style w:type="numbering" w:customStyle="1" w:styleId="2132">
    <w:name w:val="Нет списка2132"/>
    <w:next w:val="a5"/>
    <w:semiHidden/>
    <w:rsid w:val="00324BC4"/>
  </w:style>
  <w:style w:type="numbering" w:customStyle="1" w:styleId="1111112132">
    <w:name w:val="1 / 1.1 / 1.1.12132"/>
    <w:basedOn w:val="a5"/>
    <w:next w:val="111111"/>
    <w:semiHidden/>
    <w:rsid w:val="00324BC4"/>
  </w:style>
  <w:style w:type="numbering" w:customStyle="1" w:styleId="1ai2132">
    <w:name w:val="1 / a / i2132"/>
    <w:basedOn w:val="a5"/>
    <w:next w:val="1ai"/>
    <w:semiHidden/>
    <w:rsid w:val="00324BC4"/>
  </w:style>
  <w:style w:type="numbering" w:customStyle="1" w:styleId="21320">
    <w:name w:val="Статья / Раздел2132"/>
    <w:basedOn w:val="a5"/>
    <w:next w:val="affffff7"/>
    <w:semiHidden/>
    <w:rsid w:val="00324BC4"/>
  </w:style>
  <w:style w:type="numbering" w:customStyle="1" w:styleId="621">
    <w:name w:val="Нет списка62"/>
    <w:next w:val="a5"/>
    <w:uiPriority w:val="99"/>
    <w:semiHidden/>
    <w:unhideWhenUsed/>
    <w:rsid w:val="00324BC4"/>
  </w:style>
  <w:style w:type="table" w:customStyle="1" w:styleId="3132">
    <w:name w:val="Сетка таблицы313"/>
    <w:basedOn w:val="a4"/>
    <w:next w:val="a8"/>
    <w:uiPriority w:val="59"/>
    <w:rsid w:val="00324BC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0">
    <w:name w:val="Нет списка72"/>
    <w:next w:val="a5"/>
    <w:semiHidden/>
    <w:rsid w:val="00324BC4"/>
  </w:style>
  <w:style w:type="numbering" w:customStyle="1" w:styleId="11111162">
    <w:name w:val="1 / 1.1 / 1.1.162"/>
    <w:basedOn w:val="a5"/>
    <w:next w:val="111111"/>
    <w:semiHidden/>
    <w:rsid w:val="00324BC4"/>
  </w:style>
  <w:style w:type="numbering" w:customStyle="1" w:styleId="1ai62">
    <w:name w:val="1 / a / i62"/>
    <w:basedOn w:val="a5"/>
    <w:next w:val="1ai"/>
    <w:semiHidden/>
    <w:rsid w:val="00324BC4"/>
  </w:style>
  <w:style w:type="numbering" w:customStyle="1" w:styleId="622">
    <w:name w:val="Статья / Раздел62"/>
    <w:basedOn w:val="a5"/>
    <w:next w:val="affffff7"/>
    <w:semiHidden/>
    <w:rsid w:val="00324BC4"/>
  </w:style>
  <w:style w:type="numbering" w:customStyle="1" w:styleId="1420">
    <w:name w:val="Нет списка142"/>
    <w:next w:val="a5"/>
    <w:semiHidden/>
    <w:rsid w:val="00324BC4"/>
  </w:style>
  <w:style w:type="numbering" w:customStyle="1" w:styleId="111111142">
    <w:name w:val="1 / 1.1 / 1.1.1142"/>
    <w:basedOn w:val="a5"/>
    <w:next w:val="111111"/>
    <w:semiHidden/>
    <w:rsid w:val="00324BC4"/>
  </w:style>
  <w:style w:type="numbering" w:customStyle="1" w:styleId="1ai142">
    <w:name w:val="1 / a / i142"/>
    <w:basedOn w:val="a5"/>
    <w:next w:val="1ai"/>
    <w:semiHidden/>
    <w:rsid w:val="00324BC4"/>
  </w:style>
  <w:style w:type="numbering" w:customStyle="1" w:styleId="1421">
    <w:name w:val="Статья / Раздел142"/>
    <w:basedOn w:val="a5"/>
    <w:next w:val="affffff7"/>
    <w:semiHidden/>
    <w:rsid w:val="00324BC4"/>
  </w:style>
  <w:style w:type="numbering" w:customStyle="1" w:styleId="242">
    <w:name w:val="Нет списка242"/>
    <w:next w:val="a5"/>
    <w:semiHidden/>
    <w:rsid w:val="00324BC4"/>
  </w:style>
  <w:style w:type="numbering" w:customStyle="1" w:styleId="111111242">
    <w:name w:val="1 / 1.1 / 1.1.1242"/>
    <w:basedOn w:val="a5"/>
    <w:next w:val="111111"/>
    <w:semiHidden/>
    <w:rsid w:val="00324BC4"/>
  </w:style>
  <w:style w:type="numbering" w:customStyle="1" w:styleId="1ai242">
    <w:name w:val="1 / a / i242"/>
    <w:basedOn w:val="a5"/>
    <w:next w:val="1ai"/>
    <w:semiHidden/>
    <w:rsid w:val="00324BC4"/>
  </w:style>
  <w:style w:type="numbering" w:customStyle="1" w:styleId="2420">
    <w:name w:val="Статья / Раздел242"/>
    <w:basedOn w:val="a5"/>
    <w:next w:val="affffff7"/>
    <w:semiHidden/>
    <w:rsid w:val="00324BC4"/>
  </w:style>
  <w:style w:type="numbering" w:customStyle="1" w:styleId="3420">
    <w:name w:val="Нет списка342"/>
    <w:next w:val="a5"/>
    <w:semiHidden/>
    <w:rsid w:val="00324BC4"/>
  </w:style>
  <w:style w:type="numbering" w:customStyle="1" w:styleId="111111342">
    <w:name w:val="1 / 1.1 / 1.1.1342"/>
    <w:basedOn w:val="a5"/>
    <w:next w:val="111111"/>
    <w:semiHidden/>
    <w:rsid w:val="00324BC4"/>
  </w:style>
  <w:style w:type="numbering" w:customStyle="1" w:styleId="1ai342">
    <w:name w:val="1 / a / i342"/>
    <w:basedOn w:val="a5"/>
    <w:next w:val="1ai"/>
    <w:semiHidden/>
    <w:rsid w:val="00324BC4"/>
  </w:style>
  <w:style w:type="numbering" w:customStyle="1" w:styleId="3421">
    <w:name w:val="Статья / Раздел342"/>
    <w:basedOn w:val="a5"/>
    <w:next w:val="affffff7"/>
    <w:semiHidden/>
    <w:rsid w:val="00324BC4"/>
  </w:style>
  <w:style w:type="numbering" w:customStyle="1" w:styleId="1142">
    <w:name w:val="Нет списка1142"/>
    <w:next w:val="a5"/>
    <w:semiHidden/>
    <w:rsid w:val="00324BC4"/>
  </w:style>
  <w:style w:type="numbering" w:customStyle="1" w:styleId="1111111142">
    <w:name w:val="1 / 1.1 / 1.1.11142"/>
    <w:basedOn w:val="a5"/>
    <w:next w:val="111111"/>
    <w:semiHidden/>
    <w:rsid w:val="00324BC4"/>
  </w:style>
  <w:style w:type="numbering" w:customStyle="1" w:styleId="1ai1142">
    <w:name w:val="1 / a / i1142"/>
    <w:basedOn w:val="a5"/>
    <w:next w:val="1ai"/>
    <w:semiHidden/>
    <w:rsid w:val="00324BC4"/>
  </w:style>
  <w:style w:type="numbering" w:customStyle="1" w:styleId="11420">
    <w:name w:val="Статья / Раздел1142"/>
    <w:basedOn w:val="a5"/>
    <w:next w:val="affffff7"/>
    <w:semiHidden/>
    <w:rsid w:val="00324BC4"/>
  </w:style>
  <w:style w:type="numbering" w:customStyle="1" w:styleId="2142">
    <w:name w:val="Нет списка2142"/>
    <w:next w:val="a5"/>
    <w:semiHidden/>
    <w:rsid w:val="00324BC4"/>
  </w:style>
  <w:style w:type="numbering" w:customStyle="1" w:styleId="1111112142">
    <w:name w:val="1 / 1.1 / 1.1.12142"/>
    <w:basedOn w:val="a5"/>
    <w:next w:val="111111"/>
    <w:semiHidden/>
    <w:rsid w:val="00324BC4"/>
  </w:style>
  <w:style w:type="numbering" w:customStyle="1" w:styleId="1ai2142">
    <w:name w:val="1 / a / i2142"/>
    <w:basedOn w:val="a5"/>
    <w:next w:val="1ai"/>
    <w:semiHidden/>
    <w:rsid w:val="00324BC4"/>
  </w:style>
  <w:style w:type="numbering" w:customStyle="1" w:styleId="21420">
    <w:name w:val="Статья / Раздел2142"/>
    <w:basedOn w:val="a5"/>
    <w:next w:val="affffff7"/>
    <w:semiHidden/>
    <w:rsid w:val="00324BC4"/>
  </w:style>
  <w:style w:type="table" w:customStyle="1" w:styleId="31122">
    <w:name w:val="Сетка таблицы3112"/>
    <w:basedOn w:val="a4"/>
    <w:next w:val="a8"/>
    <w:uiPriority w:val="59"/>
    <w:rsid w:val="00324BC4"/>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21">
    <w:name w:val="Нет списка82"/>
    <w:next w:val="a5"/>
    <w:semiHidden/>
    <w:rsid w:val="00324BC4"/>
  </w:style>
  <w:style w:type="numbering" w:customStyle="1" w:styleId="11111172">
    <w:name w:val="1 / 1.1 / 1.1.172"/>
    <w:basedOn w:val="a5"/>
    <w:next w:val="111111"/>
    <w:semiHidden/>
    <w:rsid w:val="00324BC4"/>
  </w:style>
  <w:style w:type="numbering" w:customStyle="1" w:styleId="1ai72">
    <w:name w:val="1 / a / i72"/>
    <w:basedOn w:val="a5"/>
    <w:next w:val="1ai"/>
    <w:semiHidden/>
    <w:rsid w:val="00324BC4"/>
  </w:style>
  <w:style w:type="numbering" w:customStyle="1" w:styleId="721">
    <w:name w:val="Статья / Раздел72"/>
    <w:basedOn w:val="a5"/>
    <w:next w:val="affffff7"/>
    <w:semiHidden/>
    <w:rsid w:val="00324BC4"/>
  </w:style>
  <w:style w:type="numbering" w:customStyle="1" w:styleId="152">
    <w:name w:val="Нет списка152"/>
    <w:next w:val="a5"/>
    <w:semiHidden/>
    <w:rsid w:val="00324BC4"/>
  </w:style>
  <w:style w:type="numbering" w:customStyle="1" w:styleId="111111152">
    <w:name w:val="1 / 1.1 / 1.1.1152"/>
    <w:basedOn w:val="a5"/>
    <w:next w:val="111111"/>
    <w:semiHidden/>
    <w:rsid w:val="00324BC4"/>
  </w:style>
  <w:style w:type="numbering" w:customStyle="1" w:styleId="1ai152">
    <w:name w:val="1 / a / i152"/>
    <w:basedOn w:val="a5"/>
    <w:next w:val="1ai"/>
    <w:semiHidden/>
    <w:rsid w:val="00324BC4"/>
  </w:style>
  <w:style w:type="numbering" w:customStyle="1" w:styleId="1520">
    <w:name w:val="Статья / Раздел152"/>
    <w:basedOn w:val="a5"/>
    <w:next w:val="affffff7"/>
    <w:semiHidden/>
    <w:rsid w:val="00324BC4"/>
  </w:style>
  <w:style w:type="numbering" w:customStyle="1" w:styleId="252">
    <w:name w:val="Нет списка252"/>
    <w:next w:val="a5"/>
    <w:semiHidden/>
    <w:rsid w:val="00324BC4"/>
  </w:style>
  <w:style w:type="numbering" w:customStyle="1" w:styleId="111111252">
    <w:name w:val="1 / 1.1 / 1.1.1252"/>
    <w:basedOn w:val="a5"/>
    <w:next w:val="111111"/>
    <w:semiHidden/>
    <w:rsid w:val="00324BC4"/>
  </w:style>
  <w:style w:type="numbering" w:customStyle="1" w:styleId="1ai252">
    <w:name w:val="1 / a / i252"/>
    <w:basedOn w:val="a5"/>
    <w:next w:val="1ai"/>
    <w:semiHidden/>
    <w:rsid w:val="00324BC4"/>
  </w:style>
  <w:style w:type="numbering" w:customStyle="1" w:styleId="2520">
    <w:name w:val="Статья / Раздел252"/>
    <w:basedOn w:val="a5"/>
    <w:next w:val="affffff7"/>
    <w:semiHidden/>
    <w:rsid w:val="00324BC4"/>
  </w:style>
  <w:style w:type="numbering" w:customStyle="1" w:styleId="3520">
    <w:name w:val="Нет списка352"/>
    <w:next w:val="a5"/>
    <w:semiHidden/>
    <w:rsid w:val="00324BC4"/>
  </w:style>
  <w:style w:type="numbering" w:customStyle="1" w:styleId="111111352">
    <w:name w:val="1 / 1.1 / 1.1.1352"/>
    <w:basedOn w:val="a5"/>
    <w:next w:val="111111"/>
    <w:semiHidden/>
    <w:rsid w:val="00324BC4"/>
  </w:style>
  <w:style w:type="numbering" w:customStyle="1" w:styleId="1ai352">
    <w:name w:val="1 / a / i352"/>
    <w:basedOn w:val="a5"/>
    <w:next w:val="1ai"/>
    <w:semiHidden/>
    <w:rsid w:val="00324BC4"/>
  </w:style>
  <w:style w:type="numbering" w:customStyle="1" w:styleId="3521">
    <w:name w:val="Статья / Раздел352"/>
    <w:basedOn w:val="a5"/>
    <w:next w:val="affffff7"/>
    <w:semiHidden/>
    <w:rsid w:val="00324BC4"/>
  </w:style>
  <w:style w:type="numbering" w:customStyle="1" w:styleId="1152">
    <w:name w:val="Нет списка1152"/>
    <w:next w:val="a5"/>
    <w:semiHidden/>
    <w:rsid w:val="00324BC4"/>
  </w:style>
  <w:style w:type="numbering" w:customStyle="1" w:styleId="1111111152">
    <w:name w:val="1 / 1.1 / 1.1.11152"/>
    <w:basedOn w:val="a5"/>
    <w:next w:val="111111"/>
    <w:semiHidden/>
    <w:rsid w:val="00324BC4"/>
  </w:style>
  <w:style w:type="numbering" w:customStyle="1" w:styleId="1ai1152">
    <w:name w:val="1 / a / i1152"/>
    <w:basedOn w:val="a5"/>
    <w:next w:val="1ai"/>
    <w:semiHidden/>
    <w:rsid w:val="00324BC4"/>
  </w:style>
  <w:style w:type="numbering" w:customStyle="1" w:styleId="11520">
    <w:name w:val="Статья / Раздел1152"/>
    <w:basedOn w:val="a5"/>
    <w:next w:val="affffff7"/>
    <w:semiHidden/>
    <w:rsid w:val="00324BC4"/>
  </w:style>
  <w:style w:type="numbering" w:customStyle="1" w:styleId="2152">
    <w:name w:val="Нет списка2152"/>
    <w:next w:val="a5"/>
    <w:semiHidden/>
    <w:rsid w:val="00324BC4"/>
  </w:style>
  <w:style w:type="numbering" w:customStyle="1" w:styleId="1111112152">
    <w:name w:val="1 / 1.1 / 1.1.12152"/>
    <w:basedOn w:val="a5"/>
    <w:next w:val="111111"/>
    <w:semiHidden/>
    <w:rsid w:val="00324BC4"/>
  </w:style>
  <w:style w:type="numbering" w:customStyle="1" w:styleId="1ai2152">
    <w:name w:val="1 / a / i2152"/>
    <w:basedOn w:val="a5"/>
    <w:next w:val="1ai"/>
    <w:semiHidden/>
    <w:rsid w:val="00324BC4"/>
  </w:style>
  <w:style w:type="numbering" w:customStyle="1" w:styleId="21520">
    <w:name w:val="Статья / Раздел2152"/>
    <w:basedOn w:val="a5"/>
    <w:next w:val="affffff7"/>
    <w:semiHidden/>
    <w:rsid w:val="00324BC4"/>
  </w:style>
  <w:style w:type="numbering" w:customStyle="1" w:styleId="920">
    <w:name w:val="Нет списка92"/>
    <w:next w:val="a5"/>
    <w:semiHidden/>
    <w:rsid w:val="00324BC4"/>
  </w:style>
  <w:style w:type="numbering" w:customStyle="1" w:styleId="11111182">
    <w:name w:val="1 / 1.1 / 1.1.182"/>
    <w:basedOn w:val="a5"/>
    <w:next w:val="111111"/>
    <w:semiHidden/>
    <w:rsid w:val="00324BC4"/>
  </w:style>
  <w:style w:type="numbering" w:customStyle="1" w:styleId="1ai82">
    <w:name w:val="1 / a / i82"/>
    <w:basedOn w:val="a5"/>
    <w:next w:val="1ai"/>
    <w:semiHidden/>
    <w:rsid w:val="00324BC4"/>
  </w:style>
  <w:style w:type="numbering" w:customStyle="1" w:styleId="822">
    <w:name w:val="Статья / Раздел82"/>
    <w:basedOn w:val="a5"/>
    <w:next w:val="affffff7"/>
    <w:semiHidden/>
    <w:rsid w:val="00324BC4"/>
  </w:style>
  <w:style w:type="numbering" w:customStyle="1" w:styleId="162">
    <w:name w:val="Нет списка162"/>
    <w:next w:val="a5"/>
    <w:semiHidden/>
    <w:rsid w:val="00324BC4"/>
  </w:style>
  <w:style w:type="numbering" w:customStyle="1" w:styleId="111111162">
    <w:name w:val="1 / 1.1 / 1.1.1162"/>
    <w:basedOn w:val="a5"/>
    <w:next w:val="111111"/>
    <w:semiHidden/>
    <w:rsid w:val="00324BC4"/>
  </w:style>
  <w:style w:type="numbering" w:customStyle="1" w:styleId="1ai162">
    <w:name w:val="1 / a / i162"/>
    <w:basedOn w:val="a5"/>
    <w:next w:val="1ai"/>
    <w:semiHidden/>
    <w:rsid w:val="00324BC4"/>
  </w:style>
  <w:style w:type="numbering" w:customStyle="1" w:styleId="1620">
    <w:name w:val="Статья / Раздел162"/>
    <w:basedOn w:val="a5"/>
    <w:next w:val="affffff7"/>
    <w:semiHidden/>
    <w:rsid w:val="00324BC4"/>
  </w:style>
  <w:style w:type="numbering" w:customStyle="1" w:styleId="262">
    <w:name w:val="Нет списка262"/>
    <w:next w:val="a5"/>
    <w:semiHidden/>
    <w:rsid w:val="00324BC4"/>
  </w:style>
  <w:style w:type="numbering" w:customStyle="1" w:styleId="111111262">
    <w:name w:val="1 / 1.1 / 1.1.1262"/>
    <w:basedOn w:val="a5"/>
    <w:next w:val="111111"/>
    <w:semiHidden/>
    <w:rsid w:val="00324BC4"/>
  </w:style>
  <w:style w:type="numbering" w:customStyle="1" w:styleId="1ai262">
    <w:name w:val="1 / a / i262"/>
    <w:basedOn w:val="a5"/>
    <w:next w:val="1ai"/>
    <w:semiHidden/>
    <w:rsid w:val="00324BC4"/>
  </w:style>
  <w:style w:type="numbering" w:customStyle="1" w:styleId="2620">
    <w:name w:val="Статья / Раздел262"/>
    <w:basedOn w:val="a5"/>
    <w:next w:val="affffff7"/>
    <w:semiHidden/>
    <w:rsid w:val="00324BC4"/>
  </w:style>
  <w:style w:type="numbering" w:customStyle="1" w:styleId="3620">
    <w:name w:val="Нет списка362"/>
    <w:next w:val="a5"/>
    <w:semiHidden/>
    <w:rsid w:val="00324BC4"/>
  </w:style>
  <w:style w:type="numbering" w:customStyle="1" w:styleId="111111362">
    <w:name w:val="1 / 1.1 / 1.1.1362"/>
    <w:basedOn w:val="a5"/>
    <w:next w:val="111111"/>
    <w:semiHidden/>
    <w:rsid w:val="00324BC4"/>
  </w:style>
  <w:style w:type="numbering" w:customStyle="1" w:styleId="1ai362">
    <w:name w:val="1 / a / i362"/>
    <w:basedOn w:val="a5"/>
    <w:next w:val="1ai"/>
    <w:semiHidden/>
    <w:rsid w:val="00324BC4"/>
  </w:style>
  <w:style w:type="numbering" w:customStyle="1" w:styleId="3621">
    <w:name w:val="Статья / Раздел362"/>
    <w:basedOn w:val="a5"/>
    <w:next w:val="affffff7"/>
    <w:semiHidden/>
    <w:rsid w:val="00324BC4"/>
  </w:style>
  <w:style w:type="numbering" w:customStyle="1" w:styleId="1162">
    <w:name w:val="Нет списка1162"/>
    <w:next w:val="a5"/>
    <w:semiHidden/>
    <w:rsid w:val="00324BC4"/>
  </w:style>
  <w:style w:type="numbering" w:customStyle="1" w:styleId="1111111162">
    <w:name w:val="1 / 1.1 / 1.1.11162"/>
    <w:basedOn w:val="a5"/>
    <w:next w:val="111111"/>
    <w:semiHidden/>
    <w:rsid w:val="00324BC4"/>
  </w:style>
  <w:style w:type="numbering" w:customStyle="1" w:styleId="1ai1162">
    <w:name w:val="1 / a / i1162"/>
    <w:basedOn w:val="a5"/>
    <w:next w:val="1ai"/>
    <w:semiHidden/>
    <w:rsid w:val="00324BC4"/>
  </w:style>
  <w:style w:type="numbering" w:customStyle="1" w:styleId="11620">
    <w:name w:val="Статья / Раздел1162"/>
    <w:basedOn w:val="a5"/>
    <w:next w:val="affffff7"/>
    <w:semiHidden/>
    <w:rsid w:val="00324BC4"/>
  </w:style>
  <w:style w:type="numbering" w:customStyle="1" w:styleId="2162">
    <w:name w:val="Нет списка2162"/>
    <w:next w:val="a5"/>
    <w:semiHidden/>
    <w:rsid w:val="00324BC4"/>
  </w:style>
  <w:style w:type="numbering" w:customStyle="1" w:styleId="1111112162">
    <w:name w:val="1 / 1.1 / 1.1.12162"/>
    <w:basedOn w:val="a5"/>
    <w:next w:val="111111"/>
    <w:semiHidden/>
    <w:rsid w:val="00324BC4"/>
  </w:style>
  <w:style w:type="numbering" w:customStyle="1" w:styleId="1ai2162">
    <w:name w:val="1 / a / i2162"/>
    <w:basedOn w:val="a5"/>
    <w:next w:val="1ai"/>
    <w:semiHidden/>
    <w:rsid w:val="00324BC4"/>
  </w:style>
  <w:style w:type="numbering" w:customStyle="1" w:styleId="21620">
    <w:name w:val="Статья / Раздел2162"/>
    <w:basedOn w:val="a5"/>
    <w:next w:val="affffff7"/>
    <w:semiHidden/>
    <w:rsid w:val="00324BC4"/>
  </w:style>
  <w:style w:type="numbering" w:customStyle="1" w:styleId="102">
    <w:name w:val="Нет списка102"/>
    <w:next w:val="a5"/>
    <w:semiHidden/>
    <w:rsid w:val="00324BC4"/>
  </w:style>
  <w:style w:type="numbering" w:customStyle="1" w:styleId="11111192">
    <w:name w:val="1 / 1.1 / 1.1.192"/>
    <w:basedOn w:val="a5"/>
    <w:next w:val="111111"/>
    <w:semiHidden/>
    <w:rsid w:val="00324BC4"/>
  </w:style>
  <w:style w:type="numbering" w:customStyle="1" w:styleId="1ai92">
    <w:name w:val="1 / a / i92"/>
    <w:basedOn w:val="a5"/>
    <w:next w:val="1ai"/>
    <w:semiHidden/>
    <w:rsid w:val="00324BC4"/>
  </w:style>
  <w:style w:type="numbering" w:customStyle="1" w:styleId="921">
    <w:name w:val="Статья / Раздел92"/>
    <w:basedOn w:val="a5"/>
    <w:next w:val="affffff7"/>
    <w:semiHidden/>
    <w:rsid w:val="00324BC4"/>
  </w:style>
  <w:style w:type="numbering" w:customStyle="1" w:styleId="1720">
    <w:name w:val="Нет списка172"/>
    <w:next w:val="a5"/>
    <w:semiHidden/>
    <w:rsid w:val="00324BC4"/>
  </w:style>
  <w:style w:type="numbering" w:customStyle="1" w:styleId="111111172">
    <w:name w:val="1 / 1.1 / 1.1.1172"/>
    <w:basedOn w:val="a5"/>
    <w:next w:val="111111"/>
    <w:semiHidden/>
    <w:rsid w:val="00324BC4"/>
  </w:style>
  <w:style w:type="numbering" w:customStyle="1" w:styleId="1ai172">
    <w:name w:val="1 / a / i172"/>
    <w:basedOn w:val="a5"/>
    <w:next w:val="1ai"/>
    <w:semiHidden/>
    <w:rsid w:val="00324BC4"/>
  </w:style>
  <w:style w:type="numbering" w:customStyle="1" w:styleId="1721">
    <w:name w:val="Статья / Раздел172"/>
    <w:basedOn w:val="a5"/>
    <w:next w:val="affffff7"/>
    <w:semiHidden/>
    <w:rsid w:val="00324BC4"/>
  </w:style>
  <w:style w:type="numbering" w:customStyle="1" w:styleId="272">
    <w:name w:val="Нет списка272"/>
    <w:next w:val="a5"/>
    <w:semiHidden/>
    <w:rsid w:val="00324BC4"/>
  </w:style>
  <w:style w:type="numbering" w:customStyle="1" w:styleId="111111272">
    <w:name w:val="1 / 1.1 / 1.1.1272"/>
    <w:basedOn w:val="a5"/>
    <w:next w:val="111111"/>
    <w:semiHidden/>
    <w:rsid w:val="00324BC4"/>
  </w:style>
  <w:style w:type="numbering" w:customStyle="1" w:styleId="1ai272">
    <w:name w:val="1 / a / i272"/>
    <w:basedOn w:val="a5"/>
    <w:next w:val="1ai"/>
    <w:semiHidden/>
    <w:rsid w:val="00324BC4"/>
  </w:style>
  <w:style w:type="numbering" w:customStyle="1" w:styleId="2720">
    <w:name w:val="Статья / Раздел272"/>
    <w:basedOn w:val="a5"/>
    <w:next w:val="affffff7"/>
    <w:semiHidden/>
    <w:rsid w:val="00324BC4"/>
  </w:style>
  <w:style w:type="numbering" w:customStyle="1" w:styleId="3720">
    <w:name w:val="Нет списка372"/>
    <w:next w:val="a5"/>
    <w:semiHidden/>
    <w:rsid w:val="00324BC4"/>
  </w:style>
  <w:style w:type="numbering" w:customStyle="1" w:styleId="111111372">
    <w:name w:val="1 / 1.1 / 1.1.1372"/>
    <w:basedOn w:val="a5"/>
    <w:next w:val="111111"/>
    <w:semiHidden/>
    <w:rsid w:val="00324BC4"/>
  </w:style>
  <w:style w:type="numbering" w:customStyle="1" w:styleId="1ai372">
    <w:name w:val="1 / a / i372"/>
    <w:basedOn w:val="a5"/>
    <w:next w:val="1ai"/>
    <w:semiHidden/>
    <w:rsid w:val="00324BC4"/>
  </w:style>
  <w:style w:type="numbering" w:customStyle="1" w:styleId="3721">
    <w:name w:val="Статья / Раздел372"/>
    <w:basedOn w:val="a5"/>
    <w:next w:val="affffff7"/>
    <w:semiHidden/>
    <w:rsid w:val="00324BC4"/>
  </w:style>
  <w:style w:type="numbering" w:customStyle="1" w:styleId="1172">
    <w:name w:val="Нет списка1172"/>
    <w:next w:val="a5"/>
    <w:semiHidden/>
    <w:rsid w:val="00324BC4"/>
  </w:style>
  <w:style w:type="numbering" w:customStyle="1" w:styleId="1111111172">
    <w:name w:val="1 / 1.1 / 1.1.11172"/>
    <w:basedOn w:val="a5"/>
    <w:next w:val="111111"/>
    <w:semiHidden/>
    <w:rsid w:val="00324BC4"/>
  </w:style>
  <w:style w:type="numbering" w:customStyle="1" w:styleId="1ai1172">
    <w:name w:val="1 / a / i1172"/>
    <w:basedOn w:val="a5"/>
    <w:next w:val="1ai"/>
    <w:semiHidden/>
    <w:rsid w:val="00324BC4"/>
  </w:style>
  <w:style w:type="numbering" w:customStyle="1" w:styleId="11720">
    <w:name w:val="Статья / Раздел1172"/>
    <w:basedOn w:val="a5"/>
    <w:next w:val="affffff7"/>
    <w:semiHidden/>
    <w:rsid w:val="00324BC4"/>
  </w:style>
  <w:style w:type="numbering" w:customStyle="1" w:styleId="2172">
    <w:name w:val="Нет списка2172"/>
    <w:next w:val="a5"/>
    <w:semiHidden/>
    <w:rsid w:val="00324BC4"/>
  </w:style>
  <w:style w:type="numbering" w:customStyle="1" w:styleId="1111112172">
    <w:name w:val="1 / 1.1 / 1.1.12172"/>
    <w:basedOn w:val="a5"/>
    <w:next w:val="111111"/>
    <w:semiHidden/>
    <w:rsid w:val="00324BC4"/>
  </w:style>
  <w:style w:type="numbering" w:customStyle="1" w:styleId="1ai2172">
    <w:name w:val="1 / a / i2172"/>
    <w:basedOn w:val="a5"/>
    <w:next w:val="1ai"/>
    <w:semiHidden/>
    <w:rsid w:val="00324BC4"/>
  </w:style>
  <w:style w:type="numbering" w:customStyle="1" w:styleId="21720">
    <w:name w:val="Статья / Раздел2172"/>
    <w:basedOn w:val="a5"/>
    <w:next w:val="affffff7"/>
    <w:semiHidden/>
    <w:rsid w:val="00324BC4"/>
  </w:style>
  <w:style w:type="numbering" w:customStyle="1" w:styleId="182">
    <w:name w:val="Нет списка182"/>
    <w:next w:val="a5"/>
    <w:semiHidden/>
    <w:rsid w:val="00324BC4"/>
  </w:style>
  <w:style w:type="numbering" w:customStyle="1" w:styleId="111111102">
    <w:name w:val="1 / 1.1 / 1.1.1102"/>
    <w:basedOn w:val="a5"/>
    <w:next w:val="111111"/>
    <w:semiHidden/>
    <w:rsid w:val="00324BC4"/>
  </w:style>
  <w:style w:type="numbering" w:customStyle="1" w:styleId="1ai102">
    <w:name w:val="1 / a / i102"/>
    <w:basedOn w:val="a5"/>
    <w:next w:val="1ai"/>
    <w:semiHidden/>
    <w:rsid w:val="00324BC4"/>
  </w:style>
  <w:style w:type="numbering" w:customStyle="1" w:styleId="1020">
    <w:name w:val="Статья / Раздел102"/>
    <w:basedOn w:val="a5"/>
    <w:next w:val="affffff7"/>
    <w:semiHidden/>
    <w:rsid w:val="00324BC4"/>
  </w:style>
  <w:style w:type="numbering" w:customStyle="1" w:styleId="1920">
    <w:name w:val="Нет списка192"/>
    <w:next w:val="a5"/>
    <w:semiHidden/>
    <w:rsid w:val="00324BC4"/>
  </w:style>
  <w:style w:type="numbering" w:customStyle="1" w:styleId="111111182">
    <w:name w:val="1 / 1.1 / 1.1.1182"/>
    <w:basedOn w:val="a5"/>
    <w:next w:val="111111"/>
    <w:semiHidden/>
    <w:rsid w:val="00324BC4"/>
  </w:style>
  <w:style w:type="numbering" w:customStyle="1" w:styleId="1ai182">
    <w:name w:val="1 / a / i182"/>
    <w:basedOn w:val="a5"/>
    <w:next w:val="1ai"/>
    <w:semiHidden/>
    <w:rsid w:val="00324BC4"/>
  </w:style>
  <w:style w:type="numbering" w:customStyle="1" w:styleId="1820">
    <w:name w:val="Статья / Раздел182"/>
    <w:basedOn w:val="a5"/>
    <w:next w:val="affffff7"/>
    <w:semiHidden/>
    <w:rsid w:val="00324BC4"/>
  </w:style>
  <w:style w:type="numbering" w:customStyle="1" w:styleId="282">
    <w:name w:val="Нет списка282"/>
    <w:next w:val="a5"/>
    <w:semiHidden/>
    <w:rsid w:val="00324BC4"/>
  </w:style>
  <w:style w:type="numbering" w:customStyle="1" w:styleId="111111282">
    <w:name w:val="1 / 1.1 / 1.1.1282"/>
    <w:basedOn w:val="a5"/>
    <w:next w:val="111111"/>
    <w:semiHidden/>
    <w:rsid w:val="00324BC4"/>
  </w:style>
  <w:style w:type="numbering" w:customStyle="1" w:styleId="1ai282">
    <w:name w:val="1 / a / i282"/>
    <w:basedOn w:val="a5"/>
    <w:next w:val="1ai"/>
    <w:semiHidden/>
    <w:rsid w:val="00324BC4"/>
  </w:style>
  <w:style w:type="numbering" w:customStyle="1" w:styleId="2820">
    <w:name w:val="Статья / Раздел282"/>
    <w:basedOn w:val="a5"/>
    <w:next w:val="affffff7"/>
    <w:semiHidden/>
    <w:rsid w:val="00324BC4"/>
  </w:style>
  <w:style w:type="numbering" w:customStyle="1" w:styleId="382">
    <w:name w:val="Нет списка382"/>
    <w:next w:val="a5"/>
    <w:semiHidden/>
    <w:rsid w:val="00324BC4"/>
  </w:style>
  <w:style w:type="numbering" w:customStyle="1" w:styleId="111111382">
    <w:name w:val="1 / 1.1 / 1.1.1382"/>
    <w:basedOn w:val="a5"/>
    <w:next w:val="111111"/>
    <w:semiHidden/>
    <w:rsid w:val="00324BC4"/>
  </w:style>
  <w:style w:type="numbering" w:customStyle="1" w:styleId="1ai382">
    <w:name w:val="1 / a / i382"/>
    <w:basedOn w:val="a5"/>
    <w:next w:val="1ai"/>
    <w:semiHidden/>
    <w:rsid w:val="00324BC4"/>
  </w:style>
  <w:style w:type="numbering" w:customStyle="1" w:styleId="3820">
    <w:name w:val="Статья / Раздел382"/>
    <w:basedOn w:val="a5"/>
    <w:next w:val="affffff7"/>
    <w:semiHidden/>
    <w:rsid w:val="00324BC4"/>
  </w:style>
  <w:style w:type="numbering" w:customStyle="1" w:styleId="1182">
    <w:name w:val="Нет списка1182"/>
    <w:next w:val="a5"/>
    <w:semiHidden/>
    <w:rsid w:val="00324BC4"/>
  </w:style>
  <w:style w:type="numbering" w:customStyle="1" w:styleId="1111111182">
    <w:name w:val="1 / 1.1 / 1.1.11182"/>
    <w:basedOn w:val="a5"/>
    <w:next w:val="111111"/>
    <w:semiHidden/>
    <w:rsid w:val="00324BC4"/>
  </w:style>
  <w:style w:type="numbering" w:customStyle="1" w:styleId="1ai1182">
    <w:name w:val="1 / a / i1182"/>
    <w:basedOn w:val="a5"/>
    <w:next w:val="1ai"/>
    <w:semiHidden/>
    <w:rsid w:val="00324BC4"/>
  </w:style>
  <w:style w:type="numbering" w:customStyle="1" w:styleId="11820">
    <w:name w:val="Статья / Раздел1182"/>
    <w:basedOn w:val="a5"/>
    <w:next w:val="affffff7"/>
    <w:semiHidden/>
    <w:rsid w:val="00324BC4"/>
  </w:style>
  <w:style w:type="numbering" w:customStyle="1" w:styleId="2182">
    <w:name w:val="Нет списка2182"/>
    <w:next w:val="a5"/>
    <w:semiHidden/>
    <w:rsid w:val="00324BC4"/>
  </w:style>
  <w:style w:type="numbering" w:customStyle="1" w:styleId="1111112182">
    <w:name w:val="1 / 1.1 / 1.1.12182"/>
    <w:basedOn w:val="a5"/>
    <w:next w:val="111111"/>
    <w:semiHidden/>
    <w:rsid w:val="00324BC4"/>
  </w:style>
  <w:style w:type="numbering" w:customStyle="1" w:styleId="1ai2182">
    <w:name w:val="1 / a / i2182"/>
    <w:basedOn w:val="a5"/>
    <w:next w:val="1ai"/>
    <w:semiHidden/>
    <w:rsid w:val="00324BC4"/>
  </w:style>
  <w:style w:type="numbering" w:customStyle="1" w:styleId="21820">
    <w:name w:val="Статья / Раздел2182"/>
    <w:basedOn w:val="a5"/>
    <w:next w:val="affffff7"/>
    <w:semiHidden/>
    <w:rsid w:val="00324BC4"/>
  </w:style>
  <w:style w:type="numbering" w:customStyle="1" w:styleId="2020">
    <w:name w:val="Нет списка202"/>
    <w:next w:val="a5"/>
    <w:semiHidden/>
    <w:rsid w:val="00324BC4"/>
  </w:style>
  <w:style w:type="numbering" w:customStyle="1" w:styleId="111111192">
    <w:name w:val="1 / 1.1 / 1.1.1192"/>
    <w:basedOn w:val="a5"/>
    <w:next w:val="111111"/>
    <w:semiHidden/>
    <w:rsid w:val="00324BC4"/>
  </w:style>
  <w:style w:type="numbering" w:customStyle="1" w:styleId="1ai192">
    <w:name w:val="1 / a / i192"/>
    <w:basedOn w:val="a5"/>
    <w:next w:val="1ai"/>
    <w:semiHidden/>
    <w:rsid w:val="00324BC4"/>
  </w:style>
  <w:style w:type="numbering" w:customStyle="1" w:styleId="1921">
    <w:name w:val="Статья / Раздел192"/>
    <w:basedOn w:val="a5"/>
    <w:next w:val="affffff7"/>
    <w:semiHidden/>
    <w:rsid w:val="00324BC4"/>
  </w:style>
  <w:style w:type="numbering" w:customStyle="1" w:styleId="11020">
    <w:name w:val="Нет списка1102"/>
    <w:next w:val="a5"/>
    <w:semiHidden/>
    <w:rsid w:val="00324BC4"/>
  </w:style>
  <w:style w:type="numbering" w:customStyle="1" w:styleId="1111111102">
    <w:name w:val="1 / 1.1 / 1.1.11102"/>
    <w:basedOn w:val="a5"/>
    <w:next w:val="111111"/>
    <w:semiHidden/>
    <w:rsid w:val="00324BC4"/>
  </w:style>
  <w:style w:type="numbering" w:customStyle="1" w:styleId="1ai1102">
    <w:name w:val="1 / a / i1102"/>
    <w:basedOn w:val="a5"/>
    <w:next w:val="1ai"/>
    <w:semiHidden/>
    <w:rsid w:val="00324BC4"/>
  </w:style>
  <w:style w:type="numbering" w:customStyle="1" w:styleId="11021">
    <w:name w:val="Статья / Раздел1102"/>
    <w:basedOn w:val="a5"/>
    <w:next w:val="affffff7"/>
    <w:semiHidden/>
    <w:rsid w:val="00324BC4"/>
  </w:style>
  <w:style w:type="numbering" w:customStyle="1" w:styleId="292">
    <w:name w:val="Нет списка292"/>
    <w:next w:val="a5"/>
    <w:semiHidden/>
    <w:rsid w:val="00324BC4"/>
  </w:style>
  <w:style w:type="numbering" w:customStyle="1" w:styleId="111111292">
    <w:name w:val="1 / 1.1 / 1.1.1292"/>
    <w:basedOn w:val="a5"/>
    <w:next w:val="111111"/>
    <w:semiHidden/>
    <w:rsid w:val="00324BC4"/>
  </w:style>
  <w:style w:type="numbering" w:customStyle="1" w:styleId="1ai292">
    <w:name w:val="1 / a / i292"/>
    <w:basedOn w:val="a5"/>
    <w:next w:val="1ai"/>
    <w:semiHidden/>
    <w:rsid w:val="00324BC4"/>
  </w:style>
  <w:style w:type="numbering" w:customStyle="1" w:styleId="2920">
    <w:name w:val="Статья / Раздел292"/>
    <w:basedOn w:val="a5"/>
    <w:next w:val="affffff7"/>
    <w:semiHidden/>
    <w:rsid w:val="00324BC4"/>
  </w:style>
  <w:style w:type="numbering" w:customStyle="1" w:styleId="392">
    <w:name w:val="Нет списка392"/>
    <w:next w:val="a5"/>
    <w:semiHidden/>
    <w:rsid w:val="00324BC4"/>
  </w:style>
  <w:style w:type="numbering" w:customStyle="1" w:styleId="111111392">
    <w:name w:val="1 / 1.1 / 1.1.1392"/>
    <w:basedOn w:val="a5"/>
    <w:next w:val="111111"/>
    <w:semiHidden/>
    <w:rsid w:val="00324BC4"/>
  </w:style>
  <w:style w:type="numbering" w:customStyle="1" w:styleId="1ai392">
    <w:name w:val="1 / a / i392"/>
    <w:basedOn w:val="a5"/>
    <w:next w:val="1ai"/>
    <w:semiHidden/>
    <w:rsid w:val="00324BC4"/>
  </w:style>
  <w:style w:type="numbering" w:customStyle="1" w:styleId="3920">
    <w:name w:val="Статья / Раздел392"/>
    <w:basedOn w:val="a5"/>
    <w:next w:val="affffff7"/>
    <w:semiHidden/>
    <w:rsid w:val="00324BC4"/>
  </w:style>
  <w:style w:type="numbering" w:customStyle="1" w:styleId="1192">
    <w:name w:val="Нет списка1192"/>
    <w:next w:val="a5"/>
    <w:semiHidden/>
    <w:rsid w:val="00324BC4"/>
  </w:style>
  <w:style w:type="numbering" w:customStyle="1" w:styleId="1111111192">
    <w:name w:val="1 / 1.1 / 1.1.11192"/>
    <w:basedOn w:val="a5"/>
    <w:next w:val="111111"/>
    <w:semiHidden/>
    <w:rsid w:val="00324BC4"/>
  </w:style>
  <w:style w:type="numbering" w:customStyle="1" w:styleId="1ai1192">
    <w:name w:val="1 / a / i1192"/>
    <w:basedOn w:val="a5"/>
    <w:next w:val="1ai"/>
    <w:semiHidden/>
    <w:rsid w:val="00324BC4"/>
  </w:style>
  <w:style w:type="numbering" w:customStyle="1" w:styleId="11920">
    <w:name w:val="Статья / Раздел1192"/>
    <w:basedOn w:val="a5"/>
    <w:next w:val="affffff7"/>
    <w:semiHidden/>
    <w:rsid w:val="00324BC4"/>
  </w:style>
  <w:style w:type="numbering" w:customStyle="1" w:styleId="2192">
    <w:name w:val="Нет списка2192"/>
    <w:next w:val="a5"/>
    <w:semiHidden/>
    <w:rsid w:val="00324BC4"/>
  </w:style>
  <w:style w:type="numbering" w:customStyle="1" w:styleId="1111112192">
    <w:name w:val="1 / 1.1 / 1.1.12192"/>
    <w:basedOn w:val="a5"/>
    <w:next w:val="111111"/>
    <w:semiHidden/>
    <w:rsid w:val="00324BC4"/>
  </w:style>
  <w:style w:type="numbering" w:customStyle="1" w:styleId="1ai2192">
    <w:name w:val="1 / a / i2192"/>
    <w:basedOn w:val="a5"/>
    <w:next w:val="1ai"/>
    <w:semiHidden/>
    <w:rsid w:val="00324BC4"/>
  </w:style>
  <w:style w:type="numbering" w:customStyle="1" w:styleId="21920">
    <w:name w:val="Статья / Раздел2192"/>
    <w:basedOn w:val="a5"/>
    <w:next w:val="affffff7"/>
    <w:semiHidden/>
    <w:rsid w:val="00324BC4"/>
  </w:style>
  <w:style w:type="numbering" w:customStyle="1" w:styleId="31210">
    <w:name w:val="Нет списка3121"/>
    <w:next w:val="a5"/>
    <w:semiHidden/>
    <w:rsid w:val="00324BC4"/>
  </w:style>
  <w:style w:type="numbering" w:customStyle="1" w:styleId="1111113121">
    <w:name w:val="1 / 1.1 / 1.1.13121"/>
    <w:basedOn w:val="a5"/>
    <w:next w:val="111111"/>
    <w:semiHidden/>
    <w:rsid w:val="00324BC4"/>
  </w:style>
  <w:style w:type="numbering" w:customStyle="1" w:styleId="1ai3121">
    <w:name w:val="1 / a / i3121"/>
    <w:basedOn w:val="a5"/>
    <w:next w:val="1ai"/>
    <w:semiHidden/>
    <w:rsid w:val="00324BC4"/>
  </w:style>
  <w:style w:type="numbering" w:customStyle="1" w:styleId="31211">
    <w:name w:val="Статья / Раздел3121"/>
    <w:basedOn w:val="a5"/>
    <w:next w:val="affffff7"/>
    <w:semiHidden/>
    <w:rsid w:val="00324BC4"/>
  </w:style>
  <w:style w:type="numbering" w:customStyle="1" w:styleId="11121">
    <w:name w:val="Нет списка11121"/>
    <w:next w:val="a5"/>
    <w:semiHidden/>
    <w:rsid w:val="00324BC4"/>
  </w:style>
  <w:style w:type="numbering" w:customStyle="1" w:styleId="11111111121">
    <w:name w:val="1 / 1.1 / 1.1.111121"/>
    <w:basedOn w:val="a5"/>
    <w:next w:val="111111"/>
    <w:semiHidden/>
    <w:rsid w:val="00324BC4"/>
  </w:style>
  <w:style w:type="numbering" w:customStyle="1" w:styleId="1ai11121">
    <w:name w:val="1 / a / i11121"/>
    <w:basedOn w:val="a5"/>
    <w:next w:val="1ai"/>
    <w:semiHidden/>
    <w:rsid w:val="00324BC4"/>
  </w:style>
  <w:style w:type="numbering" w:customStyle="1" w:styleId="111210">
    <w:name w:val="Статья / Раздел11121"/>
    <w:basedOn w:val="a5"/>
    <w:next w:val="affffff7"/>
    <w:semiHidden/>
    <w:rsid w:val="00324BC4"/>
  </w:style>
  <w:style w:type="numbering" w:customStyle="1" w:styleId="21121">
    <w:name w:val="Нет списка21121"/>
    <w:next w:val="a5"/>
    <w:semiHidden/>
    <w:rsid w:val="00324BC4"/>
  </w:style>
  <w:style w:type="numbering" w:customStyle="1" w:styleId="11111121121">
    <w:name w:val="1 / 1.1 / 1.1.121121"/>
    <w:basedOn w:val="a5"/>
    <w:next w:val="111111"/>
    <w:semiHidden/>
    <w:rsid w:val="00324BC4"/>
  </w:style>
  <w:style w:type="numbering" w:customStyle="1" w:styleId="1ai21121">
    <w:name w:val="1 / a / i21121"/>
    <w:basedOn w:val="a5"/>
    <w:next w:val="1ai"/>
    <w:semiHidden/>
    <w:rsid w:val="00324BC4"/>
  </w:style>
  <w:style w:type="numbering" w:customStyle="1" w:styleId="211210">
    <w:name w:val="Статья / Раздел21121"/>
    <w:basedOn w:val="a5"/>
    <w:next w:val="affffff7"/>
    <w:semiHidden/>
    <w:rsid w:val="00324BC4"/>
  </w:style>
  <w:style w:type="numbering" w:customStyle="1" w:styleId="4210">
    <w:name w:val="Нет списка421"/>
    <w:next w:val="a5"/>
    <w:semiHidden/>
    <w:rsid w:val="00324BC4"/>
  </w:style>
  <w:style w:type="numbering" w:customStyle="1" w:styleId="111111421">
    <w:name w:val="1 / 1.1 / 1.1.1421"/>
    <w:basedOn w:val="a5"/>
    <w:next w:val="111111"/>
    <w:semiHidden/>
    <w:rsid w:val="00324BC4"/>
  </w:style>
  <w:style w:type="numbering" w:customStyle="1" w:styleId="1ai421">
    <w:name w:val="1 / a / i421"/>
    <w:basedOn w:val="a5"/>
    <w:next w:val="1ai"/>
    <w:semiHidden/>
    <w:rsid w:val="00324BC4"/>
  </w:style>
  <w:style w:type="numbering" w:customStyle="1" w:styleId="4211">
    <w:name w:val="Статья / Раздел421"/>
    <w:basedOn w:val="a5"/>
    <w:next w:val="affffff7"/>
    <w:semiHidden/>
    <w:rsid w:val="00324BC4"/>
  </w:style>
  <w:style w:type="numbering" w:customStyle="1" w:styleId="1221">
    <w:name w:val="Нет списка1221"/>
    <w:next w:val="a5"/>
    <w:semiHidden/>
    <w:rsid w:val="00324BC4"/>
  </w:style>
  <w:style w:type="numbering" w:customStyle="1" w:styleId="1111111221">
    <w:name w:val="1 / 1.1 / 1.1.11221"/>
    <w:basedOn w:val="a5"/>
    <w:next w:val="111111"/>
    <w:semiHidden/>
    <w:rsid w:val="00324BC4"/>
  </w:style>
  <w:style w:type="numbering" w:customStyle="1" w:styleId="1ai1221">
    <w:name w:val="1 / a / i1221"/>
    <w:basedOn w:val="a5"/>
    <w:next w:val="1ai"/>
    <w:semiHidden/>
    <w:rsid w:val="00324BC4"/>
  </w:style>
  <w:style w:type="numbering" w:customStyle="1" w:styleId="12210">
    <w:name w:val="Статья / Раздел1221"/>
    <w:basedOn w:val="a5"/>
    <w:next w:val="affffff7"/>
    <w:semiHidden/>
    <w:rsid w:val="00324BC4"/>
  </w:style>
  <w:style w:type="numbering" w:customStyle="1" w:styleId="2221">
    <w:name w:val="Нет списка2221"/>
    <w:next w:val="a5"/>
    <w:semiHidden/>
    <w:rsid w:val="00324BC4"/>
  </w:style>
  <w:style w:type="numbering" w:customStyle="1" w:styleId="1111112221">
    <w:name w:val="1 / 1.1 / 1.1.12221"/>
    <w:basedOn w:val="a5"/>
    <w:next w:val="111111"/>
    <w:semiHidden/>
    <w:rsid w:val="00324BC4"/>
  </w:style>
  <w:style w:type="numbering" w:customStyle="1" w:styleId="1ai2221">
    <w:name w:val="1 / a / i2221"/>
    <w:basedOn w:val="a5"/>
    <w:next w:val="1ai"/>
    <w:semiHidden/>
    <w:rsid w:val="00324BC4"/>
  </w:style>
  <w:style w:type="numbering" w:customStyle="1" w:styleId="22210">
    <w:name w:val="Статья / Раздел2221"/>
    <w:basedOn w:val="a5"/>
    <w:next w:val="affffff7"/>
    <w:semiHidden/>
    <w:rsid w:val="00324BC4"/>
  </w:style>
  <w:style w:type="numbering" w:customStyle="1" w:styleId="3212">
    <w:name w:val="Нет списка3212"/>
    <w:next w:val="a5"/>
    <w:semiHidden/>
    <w:rsid w:val="00324BC4"/>
  </w:style>
  <w:style w:type="numbering" w:customStyle="1" w:styleId="1111113212">
    <w:name w:val="1 / 1.1 / 1.1.13212"/>
    <w:basedOn w:val="a5"/>
    <w:next w:val="111111"/>
    <w:semiHidden/>
    <w:rsid w:val="00324BC4"/>
  </w:style>
  <w:style w:type="numbering" w:customStyle="1" w:styleId="1ai3212">
    <w:name w:val="1 / a / i3212"/>
    <w:basedOn w:val="a5"/>
    <w:next w:val="1ai"/>
    <w:semiHidden/>
    <w:rsid w:val="00324BC4"/>
  </w:style>
  <w:style w:type="numbering" w:customStyle="1" w:styleId="32120">
    <w:name w:val="Статья / Раздел3212"/>
    <w:basedOn w:val="a5"/>
    <w:next w:val="affffff7"/>
    <w:semiHidden/>
    <w:rsid w:val="00324BC4"/>
  </w:style>
  <w:style w:type="numbering" w:customStyle="1" w:styleId="11212">
    <w:name w:val="Нет списка11212"/>
    <w:next w:val="a5"/>
    <w:semiHidden/>
    <w:rsid w:val="00324BC4"/>
  </w:style>
  <w:style w:type="numbering" w:customStyle="1" w:styleId="11111111212">
    <w:name w:val="1 / 1.1 / 1.1.111212"/>
    <w:basedOn w:val="a5"/>
    <w:next w:val="111111"/>
    <w:semiHidden/>
    <w:rsid w:val="00324BC4"/>
  </w:style>
  <w:style w:type="numbering" w:customStyle="1" w:styleId="1ai11212">
    <w:name w:val="1 / a / i11212"/>
    <w:basedOn w:val="a5"/>
    <w:next w:val="1ai"/>
    <w:semiHidden/>
    <w:rsid w:val="00324BC4"/>
  </w:style>
  <w:style w:type="numbering" w:customStyle="1" w:styleId="112120">
    <w:name w:val="Статья / Раздел11212"/>
    <w:basedOn w:val="a5"/>
    <w:next w:val="affffff7"/>
    <w:semiHidden/>
    <w:rsid w:val="00324BC4"/>
  </w:style>
  <w:style w:type="numbering" w:customStyle="1" w:styleId="21212">
    <w:name w:val="Нет списка21212"/>
    <w:next w:val="a5"/>
    <w:semiHidden/>
    <w:rsid w:val="00324BC4"/>
  </w:style>
  <w:style w:type="numbering" w:customStyle="1" w:styleId="11111121212">
    <w:name w:val="1 / 1.1 / 1.1.121212"/>
    <w:basedOn w:val="a5"/>
    <w:next w:val="111111"/>
    <w:semiHidden/>
    <w:rsid w:val="00324BC4"/>
  </w:style>
  <w:style w:type="numbering" w:customStyle="1" w:styleId="1ai21212">
    <w:name w:val="1 / a / i21212"/>
    <w:basedOn w:val="a5"/>
    <w:next w:val="1ai"/>
    <w:semiHidden/>
    <w:rsid w:val="00324BC4"/>
  </w:style>
  <w:style w:type="numbering" w:customStyle="1" w:styleId="212120">
    <w:name w:val="Статья / Раздел21212"/>
    <w:basedOn w:val="a5"/>
    <w:next w:val="affffff7"/>
    <w:semiHidden/>
    <w:rsid w:val="00324BC4"/>
  </w:style>
  <w:style w:type="numbering" w:customStyle="1" w:styleId="5120">
    <w:name w:val="Нет списка512"/>
    <w:next w:val="a5"/>
    <w:semiHidden/>
    <w:rsid w:val="00324BC4"/>
  </w:style>
  <w:style w:type="numbering" w:customStyle="1" w:styleId="111111512">
    <w:name w:val="1 / 1.1 / 1.1.1512"/>
    <w:basedOn w:val="a5"/>
    <w:next w:val="111111"/>
    <w:semiHidden/>
    <w:rsid w:val="00324BC4"/>
  </w:style>
  <w:style w:type="numbering" w:customStyle="1" w:styleId="1ai512">
    <w:name w:val="1 / a / i512"/>
    <w:basedOn w:val="a5"/>
    <w:next w:val="1ai"/>
    <w:semiHidden/>
    <w:rsid w:val="00324BC4"/>
  </w:style>
  <w:style w:type="numbering" w:customStyle="1" w:styleId="5121">
    <w:name w:val="Статья / Раздел512"/>
    <w:basedOn w:val="a5"/>
    <w:next w:val="affffff7"/>
    <w:semiHidden/>
    <w:rsid w:val="00324BC4"/>
  </w:style>
  <w:style w:type="numbering" w:customStyle="1" w:styleId="1312">
    <w:name w:val="Нет списка1312"/>
    <w:next w:val="a5"/>
    <w:semiHidden/>
    <w:rsid w:val="00324BC4"/>
  </w:style>
  <w:style w:type="numbering" w:customStyle="1" w:styleId="1111111312">
    <w:name w:val="1 / 1.1 / 1.1.11312"/>
    <w:basedOn w:val="a5"/>
    <w:next w:val="111111"/>
    <w:semiHidden/>
    <w:rsid w:val="00324BC4"/>
  </w:style>
  <w:style w:type="numbering" w:customStyle="1" w:styleId="1ai1312">
    <w:name w:val="1 / a / i1312"/>
    <w:basedOn w:val="a5"/>
    <w:next w:val="1ai"/>
    <w:semiHidden/>
    <w:rsid w:val="00324BC4"/>
  </w:style>
  <w:style w:type="numbering" w:customStyle="1" w:styleId="13120">
    <w:name w:val="Статья / Раздел1312"/>
    <w:basedOn w:val="a5"/>
    <w:next w:val="affffff7"/>
    <w:semiHidden/>
    <w:rsid w:val="00324BC4"/>
  </w:style>
  <w:style w:type="numbering" w:customStyle="1" w:styleId="2312">
    <w:name w:val="Нет списка2312"/>
    <w:next w:val="a5"/>
    <w:semiHidden/>
    <w:rsid w:val="00324BC4"/>
  </w:style>
  <w:style w:type="numbering" w:customStyle="1" w:styleId="1111112312">
    <w:name w:val="1 / 1.1 / 1.1.12312"/>
    <w:basedOn w:val="a5"/>
    <w:next w:val="111111"/>
    <w:semiHidden/>
    <w:rsid w:val="00324BC4"/>
  </w:style>
  <w:style w:type="numbering" w:customStyle="1" w:styleId="1ai2312">
    <w:name w:val="1 / a / i2312"/>
    <w:basedOn w:val="a5"/>
    <w:next w:val="1ai"/>
    <w:semiHidden/>
    <w:rsid w:val="00324BC4"/>
  </w:style>
  <w:style w:type="numbering" w:customStyle="1" w:styleId="23120">
    <w:name w:val="Статья / Раздел2312"/>
    <w:basedOn w:val="a5"/>
    <w:next w:val="affffff7"/>
    <w:semiHidden/>
    <w:rsid w:val="00324BC4"/>
  </w:style>
  <w:style w:type="numbering" w:customStyle="1" w:styleId="3312">
    <w:name w:val="Нет списка3312"/>
    <w:next w:val="a5"/>
    <w:semiHidden/>
    <w:rsid w:val="00324BC4"/>
  </w:style>
  <w:style w:type="numbering" w:customStyle="1" w:styleId="1111113312">
    <w:name w:val="1 / 1.1 / 1.1.13312"/>
    <w:basedOn w:val="a5"/>
    <w:next w:val="111111"/>
    <w:semiHidden/>
    <w:rsid w:val="00324BC4"/>
  </w:style>
  <w:style w:type="numbering" w:customStyle="1" w:styleId="1ai3312">
    <w:name w:val="1 / a / i3312"/>
    <w:basedOn w:val="a5"/>
    <w:next w:val="1ai"/>
    <w:semiHidden/>
    <w:rsid w:val="00324BC4"/>
  </w:style>
  <w:style w:type="numbering" w:customStyle="1" w:styleId="33120">
    <w:name w:val="Статья / Раздел3312"/>
    <w:basedOn w:val="a5"/>
    <w:next w:val="affffff7"/>
    <w:semiHidden/>
    <w:rsid w:val="00324BC4"/>
  </w:style>
  <w:style w:type="numbering" w:customStyle="1" w:styleId="11312">
    <w:name w:val="Нет списка11312"/>
    <w:next w:val="a5"/>
    <w:semiHidden/>
    <w:rsid w:val="00324BC4"/>
  </w:style>
  <w:style w:type="numbering" w:customStyle="1" w:styleId="11111111312">
    <w:name w:val="1 / 1.1 / 1.1.111312"/>
    <w:basedOn w:val="a5"/>
    <w:next w:val="111111"/>
    <w:semiHidden/>
    <w:rsid w:val="00324BC4"/>
  </w:style>
  <w:style w:type="numbering" w:customStyle="1" w:styleId="1ai11312">
    <w:name w:val="1 / a / i11312"/>
    <w:basedOn w:val="a5"/>
    <w:next w:val="1ai"/>
    <w:semiHidden/>
    <w:rsid w:val="00324BC4"/>
  </w:style>
  <w:style w:type="numbering" w:customStyle="1" w:styleId="113120">
    <w:name w:val="Статья / Раздел11312"/>
    <w:basedOn w:val="a5"/>
    <w:next w:val="affffff7"/>
    <w:semiHidden/>
    <w:rsid w:val="00324BC4"/>
  </w:style>
  <w:style w:type="numbering" w:customStyle="1" w:styleId="21312">
    <w:name w:val="Нет списка21312"/>
    <w:next w:val="a5"/>
    <w:semiHidden/>
    <w:rsid w:val="00324BC4"/>
  </w:style>
  <w:style w:type="numbering" w:customStyle="1" w:styleId="11111121312">
    <w:name w:val="1 / 1.1 / 1.1.121312"/>
    <w:basedOn w:val="a5"/>
    <w:next w:val="111111"/>
    <w:semiHidden/>
    <w:rsid w:val="00324BC4"/>
  </w:style>
  <w:style w:type="numbering" w:customStyle="1" w:styleId="1ai21312">
    <w:name w:val="1 / a / i21312"/>
    <w:basedOn w:val="a5"/>
    <w:next w:val="1ai"/>
    <w:semiHidden/>
    <w:rsid w:val="00324BC4"/>
  </w:style>
  <w:style w:type="numbering" w:customStyle="1" w:styleId="213120">
    <w:name w:val="Статья / Раздел21312"/>
    <w:basedOn w:val="a5"/>
    <w:next w:val="affffff7"/>
    <w:semiHidden/>
    <w:rsid w:val="00324BC4"/>
  </w:style>
  <w:style w:type="numbering" w:customStyle="1" w:styleId="6120">
    <w:name w:val="Нет списка612"/>
    <w:next w:val="a5"/>
    <w:uiPriority w:val="99"/>
    <w:semiHidden/>
    <w:unhideWhenUsed/>
    <w:rsid w:val="00324BC4"/>
  </w:style>
  <w:style w:type="table" w:customStyle="1" w:styleId="3622">
    <w:name w:val="Сетка таблицы362"/>
    <w:basedOn w:val="a4"/>
    <w:next w:val="a8"/>
    <w:uiPriority w:val="59"/>
    <w:rsid w:val="00324BC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
    <w:name w:val="Нет списка712"/>
    <w:next w:val="a5"/>
    <w:semiHidden/>
    <w:rsid w:val="00324BC4"/>
  </w:style>
  <w:style w:type="numbering" w:customStyle="1" w:styleId="111111612">
    <w:name w:val="1 / 1.1 / 1.1.1612"/>
    <w:basedOn w:val="a5"/>
    <w:next w:val="111111"/>
    <w:semiHidden/>
    <w:rsid w:val="00324BC4"/>
  </w:style>
  <w:style w:type="numbering" w:customStyle="1" w:styleId="1ai612">
    <w:name w:val="1 / a / i612"/>
    <w:basedOn w:val="a5"/>
    <w:next w:val="1ai"/>
    <w:semiHidden/>
    <w:rsid w:val="00324BC4"/>
  </w:style>
  <w:style w:type="numbering" w:customStyle="1" w:styleId="6121">
    <w:name w:val="Статья / Раздел612"/>
    <w:basedOn w:val="a5"/>
    <w:next w:val="affffff7"/>
    <w:semiHidden/>
    <w:rsid w:val="00324BC4"/>
  </w:style>
  <w:style w:type="numbering" w:customStyle="1" w:styleId="1412">
    <w:name w:val="Нет списка1412"/>
    <w:next w:val="a5"/>
    <w:semiHidden/>
    <w:rsid w:val="00324BC4"/>
  </w:style>
  <w:style w:type="numbering" w:customStyle="1" w:styleId="1111111412">
    <w:name w:val="1 / 1.1 / 1.1.11412"/>
    <w:basedOn w:val="a5"/>
    <w:next w:val="111111"/>
    <w:semiHidden/>
    <w:rsid w:val="00324BC4"/>
  </w:style>
  <w:style w:type="numbering" w:customStyle="1" w:styleId="1ai1412">
    <w:name w:val="1 / a / i1412"/>
    <w:basedOn w:val="a5"/>
    <w:next w:val="1ai"/>
    <w:semiHidden/>
    <w:rsid w:val="00324BC4"/>
  </w:style>
  <w:style w:type="numbering" w:customStyle="1" w:styleId="14120">
    <w:name w:val="Статья / Раздел1412"/>
    <w:basedOn w:val="a5"/>
    <w:next w:val="affffff7"/>
    <w:semiHidden/>
    <w:rsid w:val="00324BC4"/>
  </w:style>
  <w:style w:type="numbering" w:customStyle="1" w:styleId="2412">
    <w:name w:val="Нет списка2412"/>
    <w:next w:val="a5"/>
    <w:semiHidden/>
    <w:rsid w:val="00324BC4"/>
  </w:style>
  <w:style w:type="numbering" w:customStyle="1" w:styleId="1111112412">
    <w:name w:val="1 / 1.1 / 1.1.12412"/>
    <w:basedOn w:val="a5"/>
    <w:next w:val="111111"/>
    <w:semiHidden/>
    <w:rsid w:val="00324BC4"/>
  </w:style>
  <w:style w:type="numbering" w:customStyle="1" w:styleId="1ai2412">
    <w:name w:val="1 / a / i2412"/>
    <w:basedOn w:val="a5"/>
    <w:next w:val="1ai"/>
    <w:semiHidden/>
    <w:rsid w:val="00324BC4"/>
  </w:style>
  <w:style w:type="numbering" w:customStyle="1" w:styleId="24120">
    <w:name w:val="Статья / Раздел2412"/>
    <w:basedOn w:val="a5"/>
    <w:next w:val="affffff7"/>
    <w:semiHidden/>
    <w:rsid w:val="00324BC4"/>
  </w:style>
  <w:style w:type="numbering" w:customStyle="1" w:styleId="3412">
    <w:name w:val="Нет списка3412"/>
    <w:next w:val="a5"/>
    <w:semiHidden/>
    <w:rsid w:val="00324BC4"/>
  </w:style>
  <w:style w:type="numbering" w:customStyle="1" w:styleId="1111113412">
    <w:name w:val="1 / 1.1 / 1.1.13412"/>
    <w:basedOn w:val="a5"/>
    <w:next w:val="111111"/>
    <w:semiHidden/>
    <w:rsid w:val="00324BC4"/>
  </w:style>
  <w:style w:type="numbering" w:customStyle="1" w:styleId="1ai3412">
    <w:name w:val="1 / a / i3412"/>
    <w:basedOn w:val="a5"/>
    <w:next w:val="1ai"/>
    <w:semiHidden/>
    <w:rsid w:val="00324BC4"/>
  </w:style>
  <w:style w:type="numbering" w:customStyle="1" w:styleId="34120">
    <w:name w:val="Статья / Раздел3412"/>
    <w:basedOn w:val="a5"/>
    <w:next w:val="affffff7"/>
    <w:semiHidden/>
    <w:rsid w:val="00324BC4"/>
  </w:style>
  <w:style w:type="numbering" w:customStyle="1" w:styleId="11412">
    <w:name w:val="Нет списка11412"/>
    <w:next w:val="a5"/>
    <w:semiHidden/>
    <w:rsid w:val="00324BC4"/>
  </w:style>
  <w:style w:type="numbering" w:customStyle="1" w:styleId="11111111412">
    <w:name w:val="1 / 1.1 / 1.1.111412"/>
    <w:basedOn w:val="a5"/>
    <w:next w:val="111111"/>
    <w:semiHidden/>
    <w:rsid w:val="00324BC4"/>
  </w:style>
  <w:style w:type="numbering" w:customStyle="1" w:styleId="1ai11412">
    <w:name w:val="1 / a / i11412"/>
    <w:basedOn w:val="a5"/>
    <w:next w:val="1ai"/>
    <w:semiHidden/>
    <w:rsid w:val="00324BC4"/>
  </w:style>
  <w:style w:type="numbering" w:customStyle="1" w:styleId="114120">
    <w:name w:val="Статья / Раздел11412"/>
    <w:basedOn w:val="a5"/>
    <w:next w:val="affffff7"/>
    <w:semiHidden/>
    <w:rsid w:val="00324BC4"/>
  </w:style>
  <w:style w:type="numbering" w:customStyle="1" w:styleId="21412">
    <w:name w:val="Нет списка21412"/>
    <w:next w:val="a5"/>
    <w:semiHidden/>
    <w:rsid w:val="00324BC4"/>
  </w:style>
  <w:style w:type="numbering" w:customStyle="1" w:styleId="11111121412">
    <w:name w:val="1 / 1.1 / 1.1.121412"/>
    <w:basedOn w:val="a5"/>
    <w:next w:val="111111"/>
    <w:semiHidden/>
    <w:rsid w:val="00324BC4"/>
  </w:style>
  <w:style w:type="numbering" w:customStyle="1" w:styleId="1ai21412">
    <w:name w:val="1 / a / i21412"/>
    <w:basedOn w:val="a5"/>
    <w:next w:val="1ai"/>
    <w:semiHidden/>
    <w:rsid w:val="00324BC4"/>
  </w:style>
  <w:style w:type="numbering" w:customStyle="1" w:styleId="214120">
    <w:name w:val="Статья / Раздел21412"/>
    <w:basedOn w:val="a5"/>
    <w:next w:val="affffff7"/>
    <w:semiHidden/>
    <w:rsid w:val="00324BC4"/>
  </w:style>
  <w:style w:type="numbering" w:customStyle="1" w:styleId="8120">
    <w:name w:val="Нет списка812"/>
    <w:next w:val="a5"/>
    <w:semiHidden/>
    <w:rsid w:val="00324BC4"/>
  </w:style>
  <w:style w:type="numbering" w:customStyle="1" w:styleId="111111712">
    <w:name w:val="1 / 1.1 / 1.1.1712"/>
    <w:basedOn w:val="a5"/>
    <w:next w:val="111111"/>
    <w:semiHidden/>
    <w:rsid w:val="00324BC4"/>
  </w:style>
  <w:style w:type="numbering" w:customStyle="1" w:styleId="1ai712">
    <w:name w:val="1 / a / i712"/>
    <w:basedOn w:val="a5"/>
    <w:next w:val="1ai"/>
    <w:semiHidden/>
    <w:rsid w:val="00324BC4"/>
  </w:style>
  <w:style w:type="numbering" w:customStyle="1" w:styleId="7120">
    <w:name w:val="Статья / Раздел712"/>
    <w:basedOn w:val="a5"/>
    <w:next w:val="affffff7"/>
    <w:semiHidden/>
    <w:rsid w:val="00324BC4"/>
  </w:style>
  <w:style w:type="numbering" w:customStyle="1" w:styleId="1512">
    <w:name w:val="Нет списка1512"/>
    <w:next w:val="a5"/>
    <w:semiHidden/>
    <w:rsid w:val="00324BC4"/>
  </w:style>
  <w:style w:type="numbering" w:customStyle="1" w:styleId="1111111512">
    <w:name w:val="1 / 1.1 / 1.1.11512"/>
    <w:basedOn w:val="a5"/>
    <w:next w:val="111111"/>
    <w:semiHidden/>
    <w:rsid w:val="00324BC4"/>
  </w:style>
  <w:style w:type="numbering" w:customStyle="1" w:styleId="1ai1512">
    <w:name w:val="1 / a / i1512"/>
    <w:basedOn w:val="a5"/>
    <w:next w:val="1ai"/>
    <w:semiHidden/>
    <w:rsid w:val="00324BC4"/>
  </w:style>
  <w:style w:type="numbering" w:customStyle="1" w:styleId="15120">
    <w:name w:val="Статья / Раздел1512"/>
    <w:basedOn w:val="a5"/>
    <w:next w:val="affffff7"/>
    <w:semiHidden/>
    <w:rsid w:val="00324BC4"/>
  </w:style>
  <w:style w:type="numbering" w:customStyle="1" w:styleId="2512">
    <w:name w:val="Нет списка2512"/>
    <w:next w:val="a5"/>
    <w:semiHidden/>
    <w:rsid w:val="00324BC4"/>
  </w:style>
  <w:style w:type="numbering" w:customStyle="1" w:styleId="1111112512">
    <w:name w:val="1 / 1.1 / 1.1.12512"/>
    <w:basedOn w:val="a5"/>
    <w:next w:val="111111"/>
    <w:semiHidden/>
    <w:rsid w:val="00324BC4"/>
  </w:style>
  <w:style w:type="numbering" w:customStyle="1" w:styleId="1ai2512">
    <w:name w:val="1 / a / i2512"/>
    <w:basedOn w:val="a5"/>
    <w:next w:val="1ai"/>
    <w:semiHidden/>
    <w:rsid w:val="00324BC4"/>
  </w:style>
  <w:style w:type="numbering" w:customStyle="1" w:styleId="25120">
    <w:name w:val="Статья / Раздел2512"/>
    <w:basedOn w:val="a5"/>
    <w:next w:val="affffff7"/>
    <w:semiHidden/>
    <w:rsid w:val="00324BC4"/>
  </w:style>
  <w:style w:type="numbering" w:customStyle="1" w:styleId="3512">
    <w:name w:val="Нет списка3512"/>
    <w:next w:val="a5"/>
    <w:semiHidden/>
    <w:rsid w:val="00324BC4"/>
  </w:style>
  <w:style w:type="numbering" w:customStyle="1" w:styleId="1111113512">
    <w:name w:val="1 / 1.1 / 1.1.13512"/>
    <w:basedOn w:val="a5"/>
    <w:next w:val="111111"/>
    <w:semiHidden/>
    <w:rsid w:val="00324BC4"/>
  </w:style>
  <w:style w:type="numbering" w:customStyle="1" w:styleId="1ai3512">
    <w:name w:val="1 / a / i3512"/>
    <w:basedOn w:val="a5"/>
    <w:next w:val="1ai"/>
    <w:semiHidden/>
    <w:rsid w:val="00324BC4"/>
  </w:style>
  <w:style w:type="numbering" w:customStyle="1" w:styleId="35120">
    <w:name w:val="Статья / Раздел3512"/>
    <w:basedOn w:val="a5"/>
    <w:next w:val="affffff7"/>
    <w:semiHidden/>
    <w:rsid w:val="00324BC4"/>
  </w:style>
  <w:style w:type="numbering" w:customStyle="1" w:styleId="11512">
    <w:name w:val="Нет списка11512"/>
    <w:next w:val="a5"/>
    <w:semiHidden/>
    <w:rsid w:val="00324BC4"/>
  </w:style>
  <w:style w:type="numbering" w:customStyle="1" w:styleId="11111111512">
    <w:name w:val="1 / 1.1 / 1.1.111512"/>
    <w:basedOn w:val="a5"/>
    <w:next w:val="111111"/>
    <w:semiHidden/>
    <w:rsid w:val="00324BC4"/>
  </w:style>
  <w:style w:type="numbering" w:customStyle="1" w:styleId="1ai11512">
    <w:name w:val="1 / a / i11512"/>
    <w:basedOn w:val="a5"/>
    <w:next w:val="1ai"/>
    <w:semiHidden/>
    <w:rsid w:val="00324BC4"/>
  </w:style>
  <w:style w:type="numbering" w:customStyle="1" w:styleId="115120">
    <w:name w:val="Статья / Раздел11512"/>
    <w:basedOn w:val="a5"/>
    <w:next w:val="affffff7"/>
    <w:semiHidden/>
    <w:rsid w:val="00324BC4"/>
  </w:style>
  <w:style w:type="numbering" w:customStyle="1" w:styleId="21512">
    <w:name w:val="Нет списка21512"/>
    <w:next w:val="a5"/>
    <w:semiHidden/>
    <w:rsid w:val="00324BC4"/>
  </w:style>
  <w:style w:type="numbering" w:customStyle="1" w:styleId="11111121512">
    <w:name w:val="1 / 1.1 / 1.1.121512"/>
    <w:basedOn w:val="a5"/>
    <w:next w:val="111111"/>
    <w:semiHidden/>
    <w:rsid w:val="00324BC4"/>
  </w:style>
  <w:style w:type="numbering" w:customStyle="1" w:styleId="1ai21512">
    <w:name w:val="1 / a / i21512"/>
    <w:basedOn w:val="a5"/>
    <w:next w:val="1ai"/>
    <w:semiHidden/>
    <w:rsid w:val="00324BC4"/>
  </w:style>
  <w:style w:type="numbering" w:customStyle="1" w:styleId="215120">
    <w:name w:val="Статья / Раздел21512"/>
    <w:basedOn w:val="a5"/>
    <w:next w:val="affffff7"/>
    <w:semiHidden/>
    <w:rsid w:val="00324BC4"/>
  </w:style>
  <w:style w:type="numbering" w:customStyle="1" w:styleId="9120">
    <w:name w:val="Нет списка912"/>
    <w:next w:val="a5"/>
    <w:semiHidden/>
    <w:rsid w:val="00324BC4"/>
  </w:style>
  <w:style w:type="numbering" w:customStyle="1" w:styleId="111111812">
    <w:name w:val="1 / 1.1 / 1.1.1812"/>
    <w:basedOn w:val="a5"/>
    <w:next w:val="111111"/>
    <w:semiHidden/>
    <w:rsid w:val="00324BC4"/>
  </w:style>
  <w:style w:type="numbering" w:customStyle="1" w:styleId="1ai812">
    <w:name w:val="1 / a / i812"/>
    <w:basedOn w:val="a5"/>
    <w:next w:val="1ai"/>
    <w:semiHidden/>
    <w:rsid w:val="00324BC4"/>
  </w:style>
  <w:style w:type="numbering" w:customStyle="1" w:styleId="8121">
    <w:name w:val="Статья / Раздел812"/>
    <w:basedOn w:val="a5"/>
    <w:next w:val="affffff7"/>
    <w:semiHidden/>
    <w:rsid w:val="00324BC4"/>
  </w:style>
  <w:style w:type="numbering" w:customStyle="1" w:styleId="1612">
    <w:name w:val="Нет списка1612"/>
    <w:next w:val="a5"/>
    <w:semiHidden/>
    <w:rsid w:val="00324BC4"/>
  </w:style>
  <w:style w:type="numbering" w:customStyle="1" w:styleId="1111111612">
    <w:name w:val="1 / 1.1 / 1.1.11612"/>
    <w:basedOn w:val="a5"/>
    <w:next w:val="111111"/>
    <w:semiHidden/>
    <w:rsid w:val="00324BC4"/>
  </w:style>
  <w:style w:type="numbering" w:customStyle="1" w:styleId="1ai1612">
    <w:name w:val="1 / a / i1612"/>
    <w:basedOn w:val="a5"/>
    <w:next w:val="1ai"/>
    <w:semiHidden/>
    <w:rsid w:val="00324BC4"/>
  </w:style>
  <w:style w:type="numbering" w:customStyle="1" w:styleId="16120">
    <w:name w:val="Статья / Раздел1612"/>
    <w:basedOn w:val="a5"/>
    <w:next w:val="affffff7"/>
    <w:semiHidden/>
    <w:rsid w:val="00324BC4"/>
  </w:style>
  <w:style w:type="numbering" w:customStyle="1" w:styleId="2612">
    <w:name w:val="Нет списка2612"/>
    <w:next w:val="a5"/>
    <w:semiHidden/>
    <w:rsid w:val="00324BC4"/>
  </w:style>
  <w:style w:type="numbering" w:customStyle="1" w:styleId="1111112612">
    <w:name w:val="1 / 1.1 / 1.1.12612"/>
    <w:basedOn w:val="a5"/>
    <w:next w:val="111111"/>
    <w:semiHidden/>
    <w:rsid w:val="00324BC4"/>
  </w:style>
  <w:style w:type="numbering" w:customStyle="1" w:styleId="1ai2612">
    <w:name w:val="1 / a / i2612"/>
    <w:basedOn w:val="a5"/>
    <w:next w:val="1ai"/>
    <w:semiHidden/>
    <w:rsid w:val="00324BC4"/>
  </w:style>
  <w:style w:type="numbering" w:customStyle="1" w:styleId="26120">
    <w:name w:val="Статья / Раздел2612"/>
    <w:basedOn w:val="a5"/>
    <w:next w:val="affffff7"/>
    <w:semiHidden/>
    <w:rsid w:val="00324BC4"/>
  </w:style>
  <w:style w:type="numbering" w:customStyle="1" w:styleId="36120">
    <w:name w:val="Нет списка3612"/>
    <w:next w:val="a5"/>
    <w:semiHidden/>
    <w:rsid w:val="00324BC4"/>
  </w:style>
  <w:style w:type="numbering" w:customStyle="1" w:styleId="1111113612">
    <w:name w:val="1 / 1.1 / 1.1.13612"/>
    <w:basedOn w:val="a5"/>
    <w:next w:val="111111"/>
    <w:semiHidden/>
    <w:rsid w:val="00324BC4"/>
  </w:style>
  <w:style w:type="numbering" w:customStyle="1" w:styleId="1ai3612">
    <w:name w:val="1 / a / i3612"/>
    <w:basedOn w:val="a5"/>
    <w:next w:val="1ai"/>
    <w:semiHidden/>
    <w:rsid w:val="00324BC4"/>
  </w:style>
  <w:style w:type="numbering" w:customStyle="1" w:styleId="36121">
    <w:name w:val="Статья / Раздел3612"/>
    <w:basedOn w:val="a5"/>
    <w:next w:val="affffff7"/>
    <w:semiHidden/>
    <w:rsid w:val="00324BC4"/>
  </w:style>
  <w:style w:type="numbering" w:customStyle="1" w:styleId="11612">
    <w:name w:val="Нет списка11612"/>
    <w:next w:val="a5"/>
    <w:semiHidden/>
    <w:rsid w:val="00324BC4"/>
  </w:style>
  <w:style w:type="numbering" w:customStyle="1" w:styleId="11111111612">
    <w:name w:val="1 / 1.1 / 1.1.111612"/>
    <w:basedOn w:val="a5"/>
    <w:next w:val="111111"/>
    <w:semiHidden/>
    <w:rsid w:val="00324BC4"/>
  </w:style>
  <w:style w:type="numbering" w:customStyle="1" w:styleId="1ai11612">
    <w:name w:val="1 / a / i11612"/>
    <w:basedOn w:val="a5"/>
    <w:next w:val="1ai"/>
    <w:semiHidden/>
    <w:rsid w:val="00324BC4"/>
  </w:style>
  <w:style w:type="numbering" w:customStyle="1" w:styleId="116120">
    <w:name w:val="Статья / Раздел11612"/>
    <w:basedOn w:val="a5"/>
    <w:next w:val="affffff7"/>
    <w:semiHidden/>
    <w:rsid w:val="00324BC4"/>
  </w:style>
  <w:style w:type="numbering" w:customStyle="1" w:styleId="21612">
    <w:name w:val="Нет списка21612"/>
    <w:next w:val="a5"/>
    <w:semiHidden/>
    <w:rsid w:val="00324BC4"/>
  </w:style>
  <w:style w:type="numbering" w:customStyle="1" w:styleId="11111121612">
    <w:name w:val="1 / 1.1 / 1.1.121612"/>
    <w:basedOn w:val="a5"/>
    <w:next w:val="111111"/>
    <w:semiHidden/>
    <w:rsid w:val="00324BC4"/>
  </w:style>
  <w:style w:type="numbering" w:customStyle="1" w:styleId="1ai21612">
    <w:name w:val="1 / a / i21612"/>
    <w:basedOn w:val="a5"/>
    <w:next w:val="1ai"/>
    <w:semiHidden/>
    <w:rsid w:val="00324BC4"/>
  </w:style>
  <w:style w:type="numbering" w:customStyle="1" w:styleId="216120">
    <w:name w:val="Статья / Раздел21612"/>
    <w:basedOn w:val="a5"/>
    <w:next w:val="affffff7"/>
    <w:semiHidden/>
    <w:rsid w:val="00324BC4"/>
  </w:style>
  <w:style w:type="numbering" w:customStyle="1" w:styleId="1012">
    <w:name w:val="Нет списка1012"/>
    <w:next w:val="a5"/>
    <w:semiHidden/>
    <w:rsid w:val="00324BC4"/>
  </w:style>
  <w:style w:type="numbering" w:customStyle="1" w:styleId="111111912">
    <w:name w:val="1 / 1.1 / 1.1.1912"/>
    <w:basedOn w:val="a5"/>
    <w:next w:val="111111"/>
    <w:semiHidden/>
    <w:rsid w:val="00324BC4"/>
  </w:style>
  <w:style w:type="numbering" w:customStyle="1" w:styleId="1ai912">
    <w:name w:val="1 / a / i912"/>
    <w:basedOn w:val="a5"/>
    <w:next w:val="1ai"/>
    <w:semiHidden/>
    <w:rsid w:val="00324BC4"/>
  </w:style>
  <w:style w:type="numbering" w:customStyle="1" w:styleId="9121">
    <w:name w:val="Статья / Раздел912"/>
    <w:basedOn w:val="a5"/>
    <w:next w:val="affffff7"/>
    <w:semiHidden/>
    <w:rsid w:val="00324BC4"/>
  </w:style>
  <w:style w:type="numbering" w:customStyle="1" w:styleId="1712">
    <w:name w:val="Нет списка1712"/>
    <w:next w:val="a5"/>
    <w:semiHidden/>
    <w:rsid w:val="00324BC4"/>
  </w:style>
  <w:style w:type="numbering" w:customStyle="1" w:styleId="1111111712">
    <w:name w:val="1 / 1.1 / 1.1.11712"/>
    <w:basedOn w:val="a5"/>
    <w:next w:val="111111"/>
    <w:semiHidden/>
    <w:rsid w:val="00324BC4"/>
  </w:style>
  <w:style w:type="numbering" w:customStyle="1" w:styleId="1ai1712">
    <w:name w:val="1 / a / i1712"/>
    <w:basedOn w:val="a5"/>
    <w:next w:val="1ai"/>
    <w:semiHidden/>
    <w:rsid w:val="00324BC4"/>
  </w:style>
  <w:style w:type="numbering" w:customStyle="1" w:styleId="17120">
    <w:name w:val="Статья / Раздел1712"/>
    <w:basedOn w:val="a5"/>
    <w:next w:val="affffff7"/>
    <w:semiHidden/>
    <w:rsid w:val="00324BC4"/>
  </w:style>
  <w:style w:type="numbering" w:customStyle="1" w:styleId="2712">
    <w:name w:val="Нет списка2712"/>
    <w:next w:val="a5"/>
    <w:semiHidden/>
    <w:rsid w:val="00324BC4"/>
  </w:style>
  <w:style w:type="numbering" w:customStyle="1" w:styleId="1111112712">
    <w:name w:val="1 / 1.1 / 1.1.12712"/>
    <w:basedOn w:val="a5"/>
    <w:next w:val="111111"/>
    <w:semiHidden/>
    <w:rsid w:val="00324BC4"/>
  </w:style>
  <w:style w:type="numbering" w:customStyle="1" w:styleId="1ai2712">
    <w:name w:val="1 / a / i2712"/>
    <w:basedOn w:val="a5"/>
    <w:next w:val="1ai"/>
    <w:semiHidden/>
    <w:rsid w:val="00324BC4"/>
  </w:style>
  <w:style w:type="numbering" w:customStyle="1" w:styleId="27120">
    <w:name w:val="Статья / Раздел2712"/>
    <w:basedOn w:val="a5"/>
    <w:next w:val="affffff7"/>
    <w:semiHidden/>
    <w:rsid w:val="00324BC4"/>
  </w:style>
  <w:style w:type="numbering" w:customStyle="1" w:styleId="3712">
    <w:name w:val="Нет списка3712"/>
    <w:next w:val="a5"/>
    <w:semiHidden/>
    <w:rsid w:val="00324BC4"/>
  </w:style>
  <w:style w:type="numbering" w:customStyle="1" w:styleId="1111113712">
    <w:name w:val="1 / 1.1 / 1.1.13712"/>
    <w:basedOn w:val="a5"/>
    <w:next w:val="111111"/>
    <w:semiHidden/>
    <w:rsid w:val="00324BC4"/>
  </w:style>
  <w:style w:type="numbering" w:customStyle="1" w:styleId="1ai3712">
    <w:name w:val="1 / a / i3712"/>
    <w:basedOn w:val="a5"/>
    <w:next w:val="1ai"/>
    <w:semiHidden/>
    <w:rsid w:val="00324BC4"/>
  </w:style>
  <w:style w:type="numbering" w:customStyle="1" w:styleId="37120">
    <w:name w:val="Статья / Раздел3712"/>
    <w:basedOn w:val="a5"/>
    <w:next w:val="affffff7"/>
    <w:semiHidden/>
    <w:rsid w:val="00324BC4"/>
  </w:style>
  <w:style w:type="numbering" w:customStyle="1" w:styleId="11712">
    <w:name w:val="Нет списка11712"/>
    <w:next w:val="a5"/>
    <w:semiHidden/>
    <w:rsid w:val="00324BC4"/>
  </w:style>
  <w:style w:type="numbering" w:customStyle="1" w:styleId="11111111712">
    <w:name w:val="1 / 1.1 / 1.1.111712"/>
    <w:basedOn w:val="a5"/>
    <w:next w:val="111111"/>
    <w:semiHidden/>
    <w:rsid w:val="00324BC4"/>
  </w:style>
  <w:style w:type="numbering" w:customStyle="1" w:styleId="1ai11712">
    <w:name w:val="1 / a / i11712"/>
    <w:basedOn w:val="a5"/>
    <w:next w:val="1ai"/>
    <w:semiHidden/>
    <w:rsid w:val="00324BC4"/>
  </w:style>
  <w:style w:type="numbering" w:customStyle="1" w:styleId="117120">
    <w:name w:val="Статья / Раздел11712"/>
    <w:basedOn w:val="a5"/>
    <w:next w:val="affffff7"/>
    <w:semiHidden/>
    <w:rsid w:val="00324BC4"/>
  </w:style>
  <w:style w:type="numbering" w:customStyle="1" w:styleId="21712">
    <w:name w:val="Нет списка21712"/>
    <w:next w:val="a5"/>
    <w:semiHidden/>
    <w:rsid w:val="00324BC4"/>
  </w:style>
  <w:style w:type="numbering" w:customStyle="1" w:styleId="11111121712">
    <w:name w:val="1 / 1.1 / 1.1.121712"/>
    <w:basedOn w:val="a5"/>
    <w:next w:val="111111"/>
    <w:semiHidden/>
    <w:rsid w:val="00324BC4"/>
  </w:style>
  <w:style w:type="numbering" w:customStyle="1" w:styleId="1ai21712">
    <w:name w:val="1 / a / i21712"/>
    <w:basedOn w:val="a5"/>
    <w:next w:val="1ai"/>
    <w:semiHidden/>
    <w:rsid w:val="00324BC4"/>
  </w:style>
  <w:style w:type="numbering" w:customStyle="1" w:styleId="217120">
    <w:name w:val="Статья / Раздел21712"/>
    <w:basedOn w:val="a5"/>
    <w:next w:val="affffff7"/>
    <w:semiHidden/>
    <w:rsid w:val="00324BC4"/>
  </w:style>
  <w:style w:type="numbering" w:customStyle="1" w:styleId="1812">
    <w:name w:val="Нет списка1812"/>
    <w:next w:val="a5"/>
    <w:semiHidden/>
    <w:rsid w:val="00324BC4"/>
  </w:style>
  <w:style w:type="numbering" w:customStyle="1" w:styleId="1111111012">
    <w:name w:val="1 / 1.1 / 1.1.11012"/>
    <w:basedOn w:val="a5"/>
    <w:next w:val="111111"/>
    <w:semiHidden/>
    <w:rsid w:val="00324BC4"/>
  </w:style>
  <w:style w:type="numbering" w:customStyle="1" w:styleId="1ai1012">
    <w:name w:val="1 / a / i1012"/>
    <w:basedOn w:val="a5"/>
    <w:next w:val="1ai"/>
    <w:semiHidden/>
    <w:rsid w:val="00324BC4"/>
  </w:style>
  <w:style w:type="numbering" w:customStyle="1" w:styleId="10120">
    <w:name w:val="Статья / Раздел1012"/>
    <w:basedOn w:val="a5"/>
    <w:next w:val="affffff7"/>
    <w:semiHidden/>
    <w:rsid w:val="00324BC4"/>
  </w:style>
  <w:style w:type="numbering" w:customStyle="1" w:styleId="1912">
    <w:name w:val="Нет списка1912"/>
    <w:next w:val="a5"/>
    <w:semiHidden/>
    <w:rsid w:val="00324BC4"/>
  </w:style>
  <w:style w:type="numbering" w:customStyle="1" w:styleId="1111111812">
    <w:name w:val="1 / 1.1 / 1.1.11812"/>
    <w:basedOn w:val="a5"/>
    <w:next w:val="111111"/>
    <w:semiHidden/>
    <w:rsid w:val="00324BC4"/>
  </w:style>
  <w:style w:type="numbering" w:customStyle="1" w:styleId="1ai1812">
    <w:name w:val="1 / a / i1812"/>
    <w:basedOn w:val="a5"/>
    <w:next w:val="1ai"/>
    <w:semiHidden/>
    <w:rsid w:val="00324BC4"/>
  </w:style>
  <w:style w:type="numbering" w:customStyle="1" w:styleId="18120">
    <w:name w:val="Статья / Раздел1812"/>
    <w:basedOn w:val="a5"/>
    <w:next w:val="affffff7"/>
    <w:semiHidden/>
    <w:rsid w:val="00324BC4"/>
  </w:style>
  <w:style w:type="numbering" w:customStyle="1" w:styleId="2812">
    <w:name w:val="Нет списка2812"/>
    <w:next w:val="a5"/>
    <w:semiHidden/>
    <w:rsid w:val="00324BC4"/>
  </w:style>
  <w:style w:type="numbering" w:customStyle="1" w:styleId="1111112812">
    <w:name w:val="1 / 1.1 / 1.1.12812"/>
    <w:basedOn w:val="a5"/>
    <w:next w:val="111111"/>
    <w:semiHidden/>
    <w:rsid w:val="00324BC4"/>
  </w:style>
  <w:style w:type="numbering" w:customStyle="1" w:styleId="1ai2812">
    <w:name w:val="1 / a / i2812"/>
    <w:basedOn w:val="a5"/>
    <w:next w:val="1ai"/>
    <w:semiHidden/>
    <w:rsid w:val="00324BC4"/>
  </w:style>
  <w:style w:type="numbering" w:customStyle="1" w:styleId="28120">
    <w:name w:val="Статья / Раздел2812"/>
    <w:basedOn w:val="a5"/>
    <w:next w:val="affffff7"/>
    <w:semiHidden/>
    <w:rsid w:val="00324BC4"/>
  </w:style>
  <w:style w:type="numbering" w:customStyle="1" w:styleId="3812">
    <w:name w:val="Нет списка3812"/>
    <w:next w:val="a5"/>
    <w:semiHidden/>
    <w:rsid w:val="00324BC4"/>
  </w:style>
  <w:style w:type="numbering" w:customStyle="1" w:styleId="1111113812">
    <w:name w:val="1 / 1.1 / 1.1.13812"/>
    <w:basedOn w:val="a5"/>
    <w:next w:val="111111"/>
    <w:semiHidden/>
    <w:rsid w:val="00324BC4"/>
  </w:style>
  <w:style w:type="numbering" w:customStyle="1" w:styleId="1ai3812">
    <w:name w:val="1 / a / i3812"/>
    <w:basedOn w:val="a5"/>
    <w:next w:val="1ai"/>
    <w:semiHidden/>
    <w:rsid w:val="00324BC4"/>
  </w:style>
  <w:style w:type="numbering" w:customStyle="1" w:styleId="38120">
    <w:name w:val="Статья / Раздел3812"/>
    <w:basedOn w:val="a5"/>
    <w:next w:val="affffff7"/>
    <w:semiHidden/>
    <w:rsid w:val="00324BC4"/>
  </w:style>
  <w:style w:type="numbering" w:customStyle="1" w:styleId="11812">
    <w:name w:val="Нет списка11812"/>
    <w:next w:val="a5"/>
    <w:semiHidden/>
    <w:rsid w:val="00324BC4"/>
  </w:style>
  <w:style w:type="numbering" w:customStyle="1" w:styleId="11111111812">
    <w:name w:val="1 / 1.1 / 1.1.111812"/>
    <w:basedOn w:val="a5"/>
    <w:next w:val="111111"/>
    <w:semiHidden/>
    <w:rsid w:val="00324BC4"/>
  </w:style>
  <w:style w:type="numbering" w:customStyle="1" w:styleId="1ai11812">
    <w:name w:val="1 / a / i11812"/>
    <w:basedOn w:val="a5"/>
    <w:next w:val="1ai"/>
    <w:semiHidden/>
    <w:rsid w:val="00324BC4"/>
  </w:style>
  <w:style w:type="numbering" w:customStyle="1" w:styleId="118120">
    <w:name w:val="Статья / Раздел11812"/>
    <w:basedOn w:val="a5"/>
    <w:next w:val="affffff7"/>
    <w:semiHidden/>
    <w:rsid w:val="00324BC4"/>
  </w:style>
  <w:style w:type="numbering" w:customStyle="1" w:styleId="21812">
    <w:name w:val="Нет списка21812"/>
    <w:next w:val="a5"/>
    <w:semiHidden/>
    <w:rsid w:val="00324BC4"/>
  </w:style>
  <w:style w:type="numbering" w:customStyle="1" w:styleId="11111121812">
    <w:name w:val="1 / 1.1 / 1.1.121812"/>
    <w:basedOn w:val="a5"/>
    <w:next w:val="111111"/>
    <w:semiHidden/>
    <w:rsid w:val="00324BC4"/>
  </w:style>
  <w:style w:type="numbering" w:customStyle="1" w:styleId="1ai21812">
    <w:name w:val="1 / a / i21812"/>
    <w:basedOn w:val="a5"/>
    <w:next w:val="1ai"/>
    <w:semiHidden/>
    <w:rsid w:val="00324BC4"/>
  </w:style>
  <w:style w:type="numbering" w:customStyle="1" w:styleId="218120">
    <w:name w:val="Статья / Раздел21812"/>
    <w:basedOn w:val="a5"/>
    <w:next w:val="affffff7"/>
    <w:semiHidden/>
    <w:rsid w:val="00324BC4"/>
  </w:style>
  <w:style w:type="numbering" w:customStyle="1" w:styleId="400">
    <w:name w:val="Нет списка40"/>
    <w:next w:val="a5"/>
    <w:uiPriority w:val="99"/>
    <w:semiHidden/>
    <w:unhideWhenUsed/>
    <w:rsid w:val="00BE50E3"/>
  </w:style>
  <w:style w:type="numbering" w:customStyle="1" w:styleId="11111130">
    <w:name w:val="1 / 1.1 / 1.1.130"/>
    <w:basedOn w:val="a5"/>
    <w:next w:val="111111"/>
    <w:semiHidden/>
    <w:rsid w:val="00BE50E3"/>
  </w:style>
  <w:style w:type="numbering" w:customStyle="1" w:styleId="1ai30">
    <w:name w:val="1 / a / i30"/>
    <w:basedOn w:val="a5"/>
    <w:next w:val="1ai"/>
    <w:semiHidden/>
    <w:rsid w:val="00BE50E3"/>
  </w:style>
  <w:style w:type="table" w:customStyle="1" w:styleId="-13">
    <w:name w:val="Веб-таблица 13"/>
    <w:basedOn w:val="a4"/>
    <w:next w:val="-1"/>
    <w:semiHidden/>
    <w:rsid w:val="00BE50E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4"/>
    <w:next w:val="-2"/>
    <w:semiHidden/>
    <w:rsid w:val="00BE50E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4"/>
    <w:next w:val="-3"/>
    <w:semiHidden/>
    <w:rsid w:val="00BE50E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b">
    <w:name w:val="Изысканная таблица3"/>
    <w:basedOn w:val="a4"/>
    <w:next w:val="affffff4"/>
    <w:semiHidden/>
    <w:rsid w:val="00BE50E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3">
    <w:name w:val="Классическая таблица 13"/>
    <w:basedOn w:val="a4"/>
    <w:next w:val="1f1"/>
    <w:semiHidden/>
    <w:rsid w:val="00BE50E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Классическая таблица 23"/>
    <w:basedOn w:val="a4"/>
    <w:next w:val="2f1"/>
    <w:semiHidden/>
    <w:rsid w:val="00BE50E3"/>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4"/>
    <w:next w:val="3a"/>
    <w:semiHidden/>
    <w:rsid w:val="00BE50E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2">
    <w:name w:val="Классическая таблица 43"/>
    <w:basedOn w:val="a4"/>
    <w:next w:val="46"/>
    <w:semiHidden/>
    <w:rsid w:val="00BE50E3"/>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4">
    <w:name w:val="Объемная таблица 13"/>
    <w:basedOn w:val="a4"/>
    <w:next w:val="1f2"/>
    <w:semiHidden/>
    <w:rsid w:val="00BE50E3"/>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34">
    <w:name w:val="Объемная таблица 33"/>
    <w:basedOn w:val="a4"/>
    <w:next w:val="3b"/>
    <w:semiHidden/>
    <w:rsid w:val="00BE50E3"/>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Простая таблица 23"/>
    <w:basedOn w:val="a4"/>
    <w:next w:val="2f3"/>
    <w:semiHidden/>
    <w:rsid w:val="00BE50E3"/>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4"/>
    <w:next w:val="3c"/>
    <w:semiHidden/>
    <w:rsid w:val="00BE50E3"/>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433">
    <w:name w:val="Сетка таблицы 43"/>
    <w:basedOn w:val="a4"/>
    <w:next w:val="47"/>
    <w:semiHidden/>
    <w:rsid w:val="00BE50E3"/>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0">
    <w:name w:val="Сетка таблицы 63"/>
    <w:basedOn w:val="a4"/>
    <w:next w:val="62"/>
    <w:semiHidden/>
    <w:rsid w:val="00BE50E3"/>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4"/>
    <w:next w:val="82"/>
    <w:semiHidden/>
    <w:rsid w:val="00BE50E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c">
    <w:name w:val="Современная таблица3"/>
    <w:basedOn w:val="a4"/>
    <w:next w:val="affffff5"/>
    <w:semiHidden/>
    <w:rsid w:val="00BE50E3"/>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d">
    <w:name w:val="Стандартная таблица3"/>
    <w:basedOn w:val="a4"/>
    <w:next w:val="affffff6"/>
    <w:semiHidden/>
    <w:rsid w:val="00BE50E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01">
    <w:name w:val="Статья / Раздел30"/>
    <w:basedOn w:val="a5"/>
    <w:next w:val="affffff7"/>
    <w:semiHidden/>
    <w:rsid w:val="00BE50E3"/>
  </w:style>
  <w:style w:type="table" w:customStyle="1" w:styleId="135">
    <w:name w:val="Столбцы таблицы 13"/>
    <w:basedOn w:val="a4"/>
    <w:next w:val="1f5"/>
    <w:semiHidden/>
    <w:rsid w:val="00BE50E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Столбцы таблицы 23"/>
    <w:basedOn w:val="a4"/>
    <w:next w:val="2f5"/>
    <w:semiHidden/>
    <w:rsid w:val="00BE50E3"/>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6">
    <w:name w:val="Столбцы таблицы 33"/>
    <w:basedOn w:val="a4"/>
    <w:next w:val="3e"/>
    <w:semiHidden/>
    <w:rsid w:val="00BE50E3"/>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4">
    <w:name w:val="Столбцы таблицы 43"/>
    <w:basedOn w:val="a4"/>
    <w:next w:val="48"/>
    <w:semiHidden/>
    <w:rsid w:val="00BE50E3"/>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0">
    <w:name w:val="Столбцы таблицы 53"/>
    <w:basedOn w:val="a4"/>
    <w:next w:val="57"/>
    <w:semiHidden/>
    <w:rsid w:val="00BE50E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4"/>
    <w:next w:val="-10"/>
    <w:semiHidden/>
    <w:rsid w:val="00BE50E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4"/>
    <w:next w:val="-20"/>
    <w:semiHidden/>
    <w:rsid w:val="00BE50E3"/>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0">
    <w:name w:val="Таблица-список 33"/>
    <w:basedOn w:val="a4"/>
    <w:next w:val="-30"/>
    <w:semiHidden/>
    <w:rsid w:val="00BE50E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4"/>
    <w:next w:val="-4"/>
    <w:semiHidden/>
    <w:rsid w:val="00BE50E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3">
    <w:name w:val="Таблица-список 73"/>
    <w:basedOn w:val="a4"/>
    <w:next w:val="-7"/>
    <w:semiHidden/>
    <w:rsid w:val="00BE50E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4"/>
    <w:next w:val="-8"/>
    <w:semiHidden/>
    <w:rsid w:val="00BE50E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36">
    <w:name w:val="Цветная таблица 23"/>
    <w:basedOn w:val="a4"/>
    <w:next w:val="2f6"/>
    <w:semiHidden/>
    <w:rsid w:val="00BE50E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7">
    <w:name w:val="Цветная таблица 33"/>
    <w:basedOn w:val="a4"/>
    <w:next w:val="3f"/>
    <w:semiHidden/>
    <w:rsid w:val="00BE50E3"/>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240">
    <w:name w:val="Нет списка124"/>
    <w:next w:val="a5"/>
    <w:semiHidden/>
    <w:rsid w:val="00BE50E3"/>
  </w:style>
  <w:style w:type="numbering" w:customStyle="1" w:styleId="111111124">
    <w:name w:val="1 / 1.1 / 1.1.1124"/>
    <w:basedOn w:val="a5"/>
    <w:next w:val="111111"/>
    <w:semiHidden/>
    <w:rsid w:val="00BE50E3"/>
  </w:style>
  <w:style w:type="numbering" w:customStyle="1" w:styleId="1ai124">
    <w:name w:val="1 / a / i124"/>
    <w:basedOn w:val="a5"/>
    <w:next w:val="1ai"/>
    <w:semiHidden/>
    <w:rsid w:val="00BE50E3"/>
  </w:style>
  <w:style w:type="numbering" w:customStyle="1" w:styleId="1241">
    <w:name w:val="Статья / Раздел124"/>
    <w:basedOn w:val="a5"/>
    <w:next w:val="affffff7"/>
    <w:semiHidden/>
    <w:rsid w:val="00BE50E3"/>
  </w:style>
  <w:style w:type="numbering" w:customStyle="1" w:styleId="2200">
    <w:name w:val="Нет списка220"/>
    <w:next w:val="a5"/>
    <w:semiHidden/>
    <w:rsid w:val="00BE50E3"/>
  </w:style>
  <w:style w:type="numbering" w:customStyle="1" w:styleId="111111220">
    <w:name w:val="1 / 1.1 / 1.1.1220"/>
    <w:basedOn w:val="a5"/>
    <w:next w:val="111111"/>
    <w:semiHidden/>
    <w:rsid w:val="00BE50E3"/>
  </w:style>
  <w:style w:type="numbering" w:customStyle="1" w:styleId="1ai220">
    <w:name w:val="1 / a / i220"/>
    <w:basedOn w:val="a5"/>
    <w:next w:val="1ai"/>
    <w:semiHidden/>
    <w:rsid w:val="00BE50E3"/>
  </w:style>
  <w:style w:type="numbering" w:customStyle="1" w:styleId="2201">
    <w:name w:val="Статья / Раздел220"/>
    <w:basedOn w:val="a5"/>
    <w:next w:val="affffff7"/>
    <w:semiHidden/>
    <w:rsid w:val="00BE50E3"/>
  </w:style>
  <w:style w:type="numbering" w:customStyle="1" w:styleId="3140">
    <w:name w:val="Нет списка314"/>
    <w:next w:val="a5"/>
    <w:semiHidden/>
    <w:rsid w:val="00BE50E3"/>
  </w:style>
  <w:style w:type="numbering" w:customStyle="1" w:styleId="111111314">
    <w:name w:val="1 / 1.1 / 1.1.1314"/>
    <w:basedOn w:val="a5"/>
    <w:next w:val="111111"/>
    <w:semiHidden/>
    <w:rsid w:val="00BE50E3"/>
  </w:style>
  <w:style w:type="numbering" w:customStyle="1" w:styleId="1ai314">
    <w:name w:val="1 / a / i314"/>
    <w:basedOn w:val="a5"/>
    <w:next w:val="1ai"/>
    <w:semiHidden/>
    <w:rsid w:val="00BE50E3"/>
  </w:style>
  <w:style w:type="numbering" w:customStyle="1" w:styleId="3141">
    <w:name w:val="Статья / Раздел314"/>
    <w:basedOn w:val="a5"/>
    <w:next w:val="affffff7"/>
    <w:semiHidden/>
    <w:rsid w:val="00BE50E3"/>
  </w:style>
  <w:style w:type="numbering" w:customStyle="1" w:styleId="1114">
    <w:name w:val="Нет списка1114"/>
    <w:next w:val="a5"/>
    <w:semiHidden/>
    <w:rsid w:val="00BE50E3"/>
  </w:style>
  <w:style w:type="numbering" w:customStyle="1" w:styleId="1111111114">
    <w:name w:val="1 / 1.1 / 1.1.11114"/>
    <w:basedOn w:val="a5"/>
    <w:next w:val="111111"/>
    <w:semiHidden/>
    <w:rsid w:val="00BE50E3"/>
  </w:style>
  <w:style w:type="numbering" w:customStyle="1" w:styleId="1ai1115">
    <w:name w:val="1 / a / i1115"/>
    <w:basedOn w:val="a5"/>
    <w:next w:val="1ai"/>
    <w:semiHidden/>
    <w:rsid w:val="00BE50E3"/>
  </w:style>
  <w:style w:type="numbering" w:customStyle="1" w:styleId="11140">
    <w:name w:val="Статья / Раздел1114"/>
    <w:basedOn w:val="a5"/>
    <w:next w:val="affffff7"/>
    <w:semiHidden/>
    <w:rsid w:val="00BE50E3"/>
  </w:style>
  <w:style w:type="numbering" w:customStyle="1" w:styleId="2114">
    <w:name w:val="Нет списка2114"/>
    <w:next w:val="a5"/>
    <w:semiHidden/>
    <w:rsid w:val="00BE50E3"/>
  </w:style>
  <w:style w:type="numbering" w:customStyle="1" w:styleId="1111112114">
    <w:name w:val="1 / 1.1 / 1.1.12114"/>
    <w:basedOn w:val="a5"/>
    <w:next w:val="111111"/>
    <w:semiHidden/>
    <w:rsid w:val="00BE50E3"/>
  </w:style>
  <w:style w:type="numbering" w:customStyle="1" w:styleId="1ai2114">
    <w:name w:val="1 / a / i2114"/>
    <w:basedOn w:val="a5"/>
    <w:next w:val="1ai"/>
    <w:semiHidden/>
    <w:rsid w:val="00BE50E3"/>
  </w:style>
  <w:style w:type="numbering" w:customStyle="1" w:styleId="21140">
    <w:name w:val="Статья / Раздел2114"/>
    <w:basedOn w:val="a5"/>
    <w:next w:val="affffff7"/>
    <w:semiHidden/>
    <w:rsid w:val="00BE50E3"/>
  </w:style>
  <w:style w:type="table" w:customStyle="1" w:styleId="383">
    <w:name w:val="Сетка таблицы38"/>
    <w:basedOn w:val="a4"/>
    <w:next w:val="a8"/>
    <w:uiPriority w:val="59"/>
    <w:rsid w:val="00BE50E3"/>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40">
    <w:name w:val="Нет списка44"/>
    <w:next w:val="a5"/>
    <w:semiHidden/>
    <w:rsid w:val="00BE50E3"/>
  </w:style>
  <w:style w:type="numbering" w:customStyle="1" w:styleId="11111144">
    <w:name w:val="1 / 1.1 / 1.1.144"/>
    <w:basedOn w:val="a5"/>
    <w:next w:val="111111"/>
    <w:semiHidden/>
    <w:rsid w:val="00BE50E3"/>
  </w:style>
  <w:style w:type="numbering" w:customStyle="1" w:styleId="1ai44">
    <w:name w:val="1 / a / i44"/>
    <w:basedOn w:val="a5"/>
    <w:next w:val="1ai"/>
    <w:semiHidden/>
    <w:rsid w:val="00BE50E3"/>
  </w:style>
  <w:style w:type="numbering" w:customStyle="1" w:styleId="441">
    <w:name w:val="Статья / Раздел44"/>
    <w:basedOn w:val="a5"/>
    <w:next w:val="affffff7"/>
    <w:semiHidden/>
    <w:rsid w:val="00BE50E3"/>
  </w:style>
  <w:style w:type="numbering" w:customStyle="1" w:styleId="1250">
    <w:name w:val="Нет списка125"/>
    <w:next w:val="a5"/>
    <w:semiHidden/>
    <w:rsid w:val="00BE50E3"/>
  </w:style>
  <w:style w:type="numbering" w:customStyle="1" w:styleId="111111125">
    <w:name w:val="1 / 1.1 / 1.1.1125"/>
    <w:basedOn w:val="a5"/>
    <w:next w:val="111111"/>
    <w:semiHidden/>
    <w:rsid w:val="00BE50E3"/>
  </w:style>
  <w:style w:type="numbering" w:customStyle="1" w:styleId="1ai125">
    <w:name w:val="1 / a / i125"/>
    <w:basedOn w:val="a5"/>
    <w:next w:val="1ai"/>
    <w:semiHidden/>
    <w:rsid w:val="00BE50E3"/>
  </w:style>
  <w:style w:type="numbering" w:customStyle="1" w:styleId="1251">
    <w:name w:val="Статья / Раздел125"/>
    <w:basedOn w:val="a5"/>
    <w:next w:val="affffff7"/>
    <w:semiHidden/>
    <w:rsid w:val="00BE50E3"/>
  </w:style>
  <w:style w:type="numbering" w:customStyle="1" w:styleId="2240">
    <w:name w:val="Нет списка224"/>
    <w:next w:val="a5"/>
    <w:semiHidden/>
    <w:rsid w:val="00BE50E3"/>
  </w:style>
  <w:style w:type="numbering" w:customStyle="1" w:styleId="111111224">
    <w:name w:val="1 / 1.1 / 1.1.1224"/>
    <w:basedOn w:val="a5"/>
    <w:next w:val="111111"/>
    <w:semiHidden/>
    <w:rsid w:val="00BE50E3"/>
  </w:style>
  <w:style w:type="numbering" w:customStyle="1" w:styleId="1ai224">
    <w:name w:val="1 / a / i224"/>
    <w:basedOn w:val="a5"/>
    <w:next w:val="1ai"/>
    <w:semiHidden/>
    <w:rsid w:val="00BE50E3"/>
  </w:style>
  <w:style w:type="numbering" w:customStyle="1" w:styleId="2241">
    <w:name w:val="Статья / Раздел224"/>
    <w:basedOn w:val="a5"/>
    <w:next w:val="affffff7"/>
    <w:semiHidden/>
    <w:rsid w:val="00BE50E3"/>
  </w:style>
  <w:style w:type="numbering" w:customStyle="1" w:styleId="3150">
    <w:name w:val="Нет списка315"/>
    <w:next w:val="a5"/>
    <w:semiHidden/>
    <w:rsid w:val="00BE50E3"/>
  </w:style>
  <w:style w:type="numbering" w:customStyle="1" w:styleId="111111315">
    <w:name w:val="1 / 1.1 / 1.1.1315"/>
    <w:basedOn w:val="a5"/>
    <w:next w:val="111111"/>
    <w:semiHidden/>
    <w:rsid w:val="00BE50E3"/>
  </w:style>
  <w:style w:type="numbering" w:customStyle="1" w:styleId="1ai315">
    <w:name w:val="1 / a / i315"/>
    <w:basedOn w:val="a5"/>
    <w:next w:val="1ai"/>
    <w:semiHidden/>
    <w:rsid w:val="00BE50E3"/>
  </w:style>
  <w:style w:type="numbering" w:customStyle="1" w:styleId="3151">
    <w:name w:val="Статья / Раздел315"/>
    <w:basedOn w:val="a5"/>
    <w:next w:val="affffff7"/>
    <w:semiHidden/>
    <w:rsid w:val="00BE50E3"/>
  </w:style>
  <w:style w:type="numbering" w:customStyle="1" w:styleId="1115">
    <w:name w:val="Нет списка1115"/>
    <w:next w:val="a5"/>
    <w:semiHidden/>
    <w:rsid w:val="00BE50E3"/>
  </w:style>
  <w:style w:type="numbering" w:customStyle="1" w:styleId="1111111115">
    <w:name w:val="1 / 1.1 / 1.1.11115"/>
    <w:basedOn w:val="a5"/>
    <w:next w:val="111111"/>
    <w:semiHidden/>
    <w:rsid w:val="00BE50E3"/>
  </w:style>
  <w:style w:type="numbering" w:customStyle="1" w:styleId="1ai1116">
    <w:name w:val="1 / a / i1116"/>
    <w:basedOn w:val="a5"/>
    <w:next w:val="1ai"/>
    <w:semiHidden/>
    <w:rsid w:val="00BE50E3"/>
  </w:style>
  <w:style w:type="numbering" w:customStyle="1" w:styleId="11150">
    <w:name w:val="Статья / Раздел1115"/>
    <w:basedOn w:val="a5"/>
    <w:next w:val="affffff7"/>
    <w:semiHidden/>
    <w:rsid w:val="00BE50E3"/>
  </w:style>
  <w:style w:type="numbering" w:customStyle="1" w:styleId="2115">
    <w:name w:val="Нет списка2115"/>
    <w:next w:val="a5"/>
    <w:semiHidden/>
    <w:rsid w:val="00BE50E3"/>
  </w:style>
  <w:style w:type="numbering" w:customStyle="1" w:styleId="1111112115">
    <w:name w:val="1 / 1.1 / 1.1.12115"/>
    <w:basedOn w:val="a5"/>
    <w:next w:val="111111"/>
    <w:semiHidden/>
    <w:rsid w:val="00BE50E3"/>
  </w:style>
  <w:style w:type="numbering" w:customStyle="1" w:styleId="1ai2115">
    <w:name w:val="1 / a / i2115"/>
    <w:basedOn w:val="a5"/>
    <w:next w:val="1ai"/>
    <w:semiHidden/>
    <w:rsid w:val="00BE50E3"/>
  </w:style>
  <w:style w:type="numbering" w:customStyle="1" w:styleId="21150">
    <w:name w:val="Статья / Раздел2115"/>
    <w:basedOn w:val="a5"/>
    <w:next w:val="affffff7"/>
    <w:semiHidden/>
    <w:rsid w:val="00BE50E3"/>
  </w:style>
  <w:style w:type="numbering" w:customStyle="1" w:styleId="3113">
    <w:name w:val="Нет списка3113"/>
    <w:next w:val="a5"/>
    <w:semiHidden/>
    <w:rsid w:val="00BE50E3"/>
  </w:style>
  <w:style w:type="numbering" w:customStyle="1" w:styleId="1111113113">
    <w:name w:val="1 / 1.1 / 1.1.13113"/>
    <w:basedOn w:val="a5"/>
    <w:next w:val="111111"/>
    <w:semiHidden/>
    <w:rsid w:val="00BE50E3"/>
  </w:style>
  <w:style w:type="numbering" w:customStyle="1" w:styleId="1ai3113">
    <w:name w:val="1 / a / i3113"/>
    <w:basedOn w:val="a5"/>
    <w:next w:val="1ai"/>
    <w:semiHidden/>
    <w:rsid w:val="00BE50E3"/>
  </w:style>
  <w:style w:type="numbering" w:customStyle="1" w:styleId="31130">
    <w:name w:val="Статья / Раздел3113"/>
    <w:basedOn w:val="a5"/>
    <w:next w:val="affffff7"/>
    <w:semiHidden/>
    <w:rsid w:val="00BE50E3"/>
  </w:style>
  <w:style w:type="numbering" w:customStyle="1" w:styleId="11113">
    <w:name w:val="Нет списка11113"/>
    <w:next w:val="a5"/>
    <w:semiHidden/>
    <w:rsid w:val="00BE50E3"/>
  </w:style>
  <w:style w:type="numbering" w:customStyle="1" w:styleId="11111111113">
    <w:name w:val="1 / 1.1 / 1.1.111113"/>
    <w:basedOn w:val="a5"/>
    <w:next w:val="111111"/>
    <w:semiHidden/>
    <w:rsid w:val="00BE50E3"/>
  </w:style>
  <w:style w:type="numbering" w:customStyle="1" w:styleId="1ai11113">
    <w:name w:val="1 / a / i11113"/>
    <w:basedOn w:val="a5"/>
    <w:next w:val="1ai"/>
    <w:semiHidden/>
    <w:rsid w:val="00BE50E3"/>
  </w:style>
  <w:style w:type="numbering" w:customStyle="1" w:styleId="111130">
    <w:name w:val="Статья / Раздел11113"/>
    <w:basedOn w:val="a5"/>
    <w:next w:val="affffff7"/>
    <w:semiHidden/>
    <w:rsid w:val="00BE50E3"/>
  </w:style>
  <w:style w:type="numbering" w:customStyle="1" w:styleId="21113">
    <w:name w:val="Нет списка21113"/>
    <w:next w:val="a5"/>
    <w:semiHidden/>
    <w:rsid w:val="00BE50E3"/>
  </w:style>
  <w:style w:type="numbering" w:customStyle="1" w:styleId="11111121113">
    <w:name w:val="1 / 1.1 / 1.1.121113"/>
    <w:basedOn w:val="a5"/>
    <w:next w:val="111111"/>
    <w:semiHidden/>
    <w:rsid w:val="00BE50E3"/>
  </w:style>
  <w:style w:type="numbering" w:customStyle="1" w:styleId="1ai21113">
    <w:name w:val="1 / a / i21113"/>
    <w:basedOn w:val="a5"/>
    <w:next w:val="1ai"/>
    <w:semiHidden/>
    <w:rsid w:val="00BE50E3"/>
  </w:style>
  <w:style w:type="numbering" w:customStyle="1" w:styleId="211130">
    <w:name w:val="Статья / Раздел21113"/>
    <w:basedOn w:val="a5"/>
    <w:next w:val="affffff7"/>
    <w:semiHidden/>
    <w:rsid w:val="00BE50E3"/>
  </w:style>
  <w:style w:type="numbering" w:customStyle="1" w:styleId="4130">
    <w:name w:val="Нет списка413"/>
    <w:next w:val="a5"/>
    <w:semiHidden/>
    <w:rsid w:val="00BE50E3"/>
  </w:style>
  <w:style w:type="numbering" w:customStyle="1" w:styleId="111111413">
    <w:name w:val="1 / 1.1 / 1.1.1413"/>
    <w:basedOn w:val="a5"/>
    <w:next w:val="111111"/>
    <w:semiHidden/>
    <w:rsid w:val="00BE50E3"/>
  </w:style>
  <w:style w:type="numbering" w:customStyle="1" w:styleId="1ai413">
    <w:name w:val="1 / a / i413"/>
    <w:basedOn w:val="a5"/>
    <w:next w:val="1ai"/>
    <w:semiHidden/>
    <w:rsid w:val="00BE50E3"/>
  </w:style>
  <w:style w:type="numbering" w:customStyle="1" w:styleId="4131">
    <w:name w:val="Статья / Раздел413"/>
    <w:basedOn w:val="a5"/>
    <w:next w:val="affffff7"/>
    <w:semiHidden/>
    <w:rsid w:val="00BE50E3"/>
  </w:style>
  <w:style w:type="numbering" w:customStyle="1" w:styleId="1213">
    <w:name w:val="Нет списка1213"/>
    <w:next w:val="a5"/>
    <w:semiHidden/>
    <w:rsid w:val="00BE50E3"/>
  </w:style>
  <w:style w:type="numbering" w:customStyle="1" w:styleId="1111111213">
    <w:name w:val="1 / 1.1 / 1.1.11213"/>
    <w:basedOn w:val="a5"/>
    <w:next w:val="111111"/>
    <w:semiHidden/>
    <w:rsid w:val="00BE50E3"/>
  </w:style>
  <w:style w:type="numbering" w:customStyle="1" w:styleId="1ai1213">
    <w:name w:val="1 / a / i1213"/>
    <w:basedOn w:val="a5"/>
    <w:next w:val="1ai"/>
    <w:semiHidden/>
    <w:rsid w:val="00BE50E3"/>
  </w:style>
  <w:style w:type="numbering" w:customStyle="1" w:styleId="12130">
    <w:name w:val="Статья / Раздел1213"/>
    <w:basedOn w:val="a5"/>
    <w:next w:val="affffff7"/>
    <w:semiHidden/>
    <w:rsid w:val="00BE50E3"/>
  </w:style>
  <w:style w:type="numbering" w:customStyle="1" w:styleId="2213">
    <w:name w:val="Нет списка2213"/>
    <w:next w:val="a5"/>
    <w:semiHidden/>
    <w:rsid w:val="00BE50E3"/>
  </w:style>
  <w:style w:type="numbering" w:customStyle="1" w:styleId="1111112213">
    <w:name w:val="1 / 1.1 / 1.1.12213"/>
    <w:basedOn w:val="a5"/>
    <w:next w:val="111111"/>
    <w:semiHidden/>
    <w:rsid w:val="00BE50E3"/>
  </w:style>
  <w:style w:type="numbering" w:customStyle="1" w:styleId="1ai2213">
    <w:name w:val="1 / a / i2213"/>
    <w:basedOn w:val="a5"/>
    <w:next w:val="1ai"/>
    <w:semiHidden/>
    <w:rsid w:val="00BE50E3"/>
  </w:style>
  <w:style w:type="numbering" w:customStyle="1" w:styleId="22130">
    <w:name w:val="Статья / Раздел2213"/>
    <w:basedOn w:val="a5"/>
    <w:next w:val="affffff7"/>
    <w:semiHidden/>
    <w:rsid w:val="00BE50E3"/>
  </w:style>
  <w:style w:type="numbering" w:customStyle="1" w:styleId="3230">
    <w:name w:val="Нет списка323"/>
    <w:next w:val="a5"/>
    <w:semiHidden/>
    <w:rsid w:val="00BE50E3"/>
  </w:style>
  <w:style w:type="numbering" w:customStyle="1" w:styleId="111111323">
    <w:name w:val="1 / 1.1 / 1.1.1323"/>
    <w:basedOn w:val="a5"/>
    <w:next w:val="111111"/>
    <w:semiHidden/>
    <w:rsid w:val="00BE50E3"/>
  </w:style>
  <w:style w:type="numbering" w:customStyle="1" w:styleId="1ai323">
    <w:name w:val="1 / a / i323"/>
    <w:basedOn w:val="a5"/>
    <w:next w:val="1ai"/>
    <w:semiHidden/>
    <w:rsid w:val="00BE50E3"/>
  </w:style>
  <w:style w:type="numbering" w:customStyle="1" w:styleId="3231">
    <w:name w:val="Статья / Раздел323"/>
    <w:basedOn w:val="a5"/>
    <w:next w:val="affffff7"/>
    <w:semiHidden/>
    <w:rsid w:val="00BE50E3"/>
  </w:style>
  <w:style w:type="numbering" w:customStyle="1" w:styleId="1123">
    <w:name w:val="Нет списка1123"/>
    <w:next w:val="a5"/>
    <w:semiHidden/>
    <w:rsid w:val="00BE50E3"/>
  </w:style>
  <w:style w:type="numbering" w:customStyle="1" w:styleId="1111111123">
    <w:name w:val="1 / 1.1 / 1.1.11123"/>
    <w:basedOn w:val="a5"/>
    <w:next w:val="111111"/>
    <w:semiHidden/>
    <w:rsid w:val="00BE50E3"/>
  </w:style>
  <w:style w:type="numbering" w:customStyle="1" w:styleId="1ai1123">
    <w:name w:val="1 / a / i1123"/>
    <w:basedOn w:val="a5"/>
    <w:next w:val="1ai"/>
    <w:semiHidden/>
    <w:rsid w:val="00BE50E3"/>
  </w:style>
  <w:style w:type="numbering" w:customStyle="1" w:styleId="11230">
    <w:name w:val="Статья / Раздел1123"/>
    <w:basedOn w:val="a5"/>
    <w:next w:val="affffff7"/>
    <w:semiHidden/>
    <w:rsid w:val="00BE50E3"/>
  </w:style>
  <w:style w:type="numbering" w:customStyle="1" w:styleId="2123">
    <w:name w:val="Нет списка2123"/>
    <w:next w:val="a5"/>
    <w:semiHidden/>
    <w:rsid w:val="00BE50E3"/>
  </w:style>
  <w:style w:type="numbering" w:customStyle="1" w:styleId="1111112123">
    <w:name w:val="1 / 1.1 / 1.1.12123"/>
    <w:basedOn w:val="a5"/>
    <w:next w:val="111111"/>
    <w:semiHidden/>
    <w:rsid w:val="00BE50E3"/>
  </w:style>
  <w:style w:type="numbering" w:customStyle="1" w:styleId="1ai2123">
    <w:name w:val="1 / a / i2123"/>
    <w:basedOn w:val="a5"/>
    <w:next w:val="1ai"/>
    <w:semiHidden/>
    <w:rsid w:val="00BE50E3"/>
  </w:style>
  <w:style w:type="numbering" w:customStyle="1" w:styleId="21230">
    <w:name w:val="Статья / Раздел2123"/>
    <w:basedOn w:val="a5"/>
    <w:next w:val="affffff7"/>
    <w:semiHidden/>
    <w:rsid w:val="00BE50E3"/>
  </w:style>
  <w:style w:type="numbering" w:customStyle="1" w:styleId="531">
    <w:name w:val="Нет списка53"/>
    <w:next w:val="a5"/>
    <w:semiHidden/>
    <w:rsid w:val="00BE50E3"/>
  </w:style>
  <w:style w:type="numbering" w:customStyle="1" w:styleId="11111153">
    <w:name w:val="1 / 1.1 / 1.1.153"/>
    <w:basedOn w:val="a5"/>
    <w:next w:val="111111"/>
    <w:semiHidden/>
    <w:rsid w:val="00BE50E3"/>
  </w:style>
  <w:style w:type="numbering" w:customStyle="1" w:styleId="1ai53">
    <w:name w:val="1 / a / i53"/>
    <w:basedOn w:val="a5"/>
    <w:next w:val="1ai"/>
    <w:semiHidden/>
    <w:rsid w:val="00BE50E3"/>
  </w:style>
  <w:style w:type="numbering" w:customStyle="1" w:styleId="532">
    <w:name w:val="Статья / Раздел53"/>
    <w:basedOn w:val="a5"/>
    <w:next w:val="affffff7"/>
    <w:semiHidden/>
    <w:rsid w:val="00BE50E3"/>
  </w:style>
  <w:style w:type="numbering" w:customStyle="1" w:styleId="1330">
    <w:name w:val="Нет списка133"/>
    <w:next w:val="a5"/>
    <w:semiHidden/>
    <w:rsid w:val="00BE50E3"/>
  </w:style>
  <w:style w:type="numbering" w:customStyle="1" w:styleId="111111133">
    <w:name w:val="1 / 1.1 / 1.1.1133"/>
    <w:basedOn w:val="a5"/>
    <w:next w:val="111111"/>
    <w:semiHidden/>
    <w:rsid w:val="00BE50E3"/>
  </w:style>
  <w:style w:type="numbering" w:customStyle="1" w:styleId="1ai133">
    <w:name w:val="1 / a / i133"/>
    <w:basedOn w:val="a5"/>
    <w:next w:val="1ai"/>
    <w:semiHidden/>
    <w:rsid w:val="00BE50E3"/>
  </w:style>
  <w:style w:type="numbering" w:customStyle="1" w:styleId="1331">
    <w:name w:val="Статья / Раздел133"/>
    <w:basedOn w:val="a5"/>
    <w:next w:val="affffff7"/>
    <w:semiHidden/>
    <w:rsid w:val="00BE50E3"/>
  </w:style>
  <w:style w:type="numbering" w:customStyle="1" w:styleId="2330">
    <w:name w:val="Нет списка233"/>
    <w:next w:val="a5"/>
    <w:semiHidden/>
    <w:rsid w:val="00BE50E3"/>
  </w:style>
  <w:style w:type="numbering" w:customStyle="1" w:styleId="111111233">
    <w:name w:val="1 / 1.1 / 1.1.1233"/>
    <w:basedOn w:val="a5"/>
    <w:next w:val="111111"/>
    <w:semiHidden/>
    <w:rsid w:val="00BE50E3"/>
  </w:style>
  <w:style w:type="numbering" w:customStyle="1" w:styleId="1ai233">
    <w:name w:val="1 / a / i233"/>
    <w:basedOn w:val="a5"/>
    <w:next w:val="1ai"/>
    <w:semiHidden/>
    <w:rsid w:val="00BE50E3"/>
  </w:style>
  <w:style w:type="numbering" w:customStyle="1" w:styleId="2331">
    <w:name w:val="Статья / Раздел233"/>
    <w:basedOn w:val="a5"/>
    <w:next w:val="affffff7"/>
    <w:semiHidden/>
    <w:rsid w:val="00BE50E3"/>
  </w:style>
  <w:style w:type="numbering" w:customStyle="1" w:styleId="3330">
    <w:name w:val="Нет списка333"/>
    <w:next w:val="a5"/>
    <w:semiHidden/>
    <w:rsid w:val="00BE50E3"/>
  </w:style>
  <w:style w:type="numbering" w:customStyle="1" w:styleId="111111333">
    <w:name w:val="1 / 1.1 / 1.1.1333"/>
    <w:basedOn w:val="a5"/>
    <w:next w:val="111111"/>
    <w:semiHidden/>
    <w:rsid w:val="00BE50E3"/>
  </w:style>
  <w:style w:type="numbering" w:customStyle="1" w:styleId="1ai333">
    <w:name w:val="1 / a / i333"/>
    <w:basedOn w:val="a5"/>
    <w:next w:val="1ai"/>
    <w:semiHidden/>
    <w:rsid w:val="00BE50E3"/>
  </w:style>
  <w:style w:type="numbering" w:customStyle="1" w:styleId="3331">
    <w:name w:val="Статья / Раздел333"/>
    <w:basedOn w:val="a5"/>
    <w:next w:val="affffff7"/>
    <w:semiHidden/>
    <w:rsid w:val="00BE50E3"/>
  </w:style>
  <w:style w:type="numbering" w:customStyle="1" w:styleId="1133">
    <w:name w:val="Нет списка1133"/>
    <w:next w:val="a5"/>
    <w:semiHidden/>
    <w:rsid w:val="00BE50E3"/>
  </w:style>
  <w:style w:type="numbering" w:customStyle="1" w:styleId="1111111133">
    <w:name w:val="1 / 1.1 / 1.1.11133"/>
    <w:basedOn w:val="a5"/>
    <w:next w:val="111111"/>
    <w:semiHidden/>
    <w:rsid w:val="00BE50E3"/>
  </w:style>
  <w:style w:type="numbering" w:customStyle="1" w:styleId="1ai1133">
    <w:name w:val="1 / a / i1133"/>
    <w:basedOn w:val="a5"/>
    <w:next w:val="1ai"/>
    <w:semiHidden/>
    <w:rsid w:val="00BE50E3"/>
  </w:style>
  <w:style w:type="numbering" w:customStyle="1" w:styleId="11330">
    <w:name w:val="Статья / Раздел1133"/>
    <w:basedOn w:val="a5"/>
    <w:next w:val="affffff7"/>
    <w:semiHidden/>
    <w:rsid w:val="00BE50E3"/>
  </w:style>
  <w:style w:type="numbering" w:customStyle="1" w:styleId="2133">
    <w:name w:val="Нет списка2133"/>
    <w:next w:val="a5"/>
    <w:semiHidden/>
    <w:rsid w:val="00BE50E3"/>
  </w:style>
  <w:style w:type="numbering" w:customStyle="1" w:styleId="1111112133">
    <w:name w:val="1 / 1.1 / 1.1.12133"/>
    <w:basedOn w:val="a5"/>
    <w:next w:val="111111"/>
    <w:semiHidden/>
    <w:rsid w:val="00BE50E3"/>
  </w:style>
  <w:style w:type="numbering" w:customStyle="1" w:styleId="1ai2133">
    <w:name w:val="1 / a / i2133"/>
    <w:basedOn w:val="a5"/>
    <w:next w:val="1ai"/>
    <w:semiHidden/>
    <w:rsid w:val="00BE50E3"/>
  </w:style>
  <w:style w:type="numbering" w:customStyle="1" w:styleId="21330">
    <w:name w:val="Статья / Раздел2133"/>
    <w:basedOn w:val="a5"/>
    <w:next w:val="affffff7"/>
    <w:semiHidden/>
    <w:rsid w:val="00BE50E3"/>
  </w:style>
  <w:style w:type="numbering" w:customStyle="1" w:styleId="631">
    <w:name w:val="Нет списка63"/>
    <w:next w:val="a5"/>
    <w:uiPriority w:val="99"/>
    <w:semiHidden/>
    <w:unhideWhenUsed/>
    <w:rsid w:val="00BE50E3"/>
  </w:style>
  <w:style w:type="table" w:customStyle="1" w:styleId="3142">
    <w:name w:val="Сетка таблицы314"/>
    <w:basedOn w:val="a4"/>
    <w:next w:val="a8"/>
    <w:uiPriority w:val="59"/>
    <w:rsid w:val="00BE50E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0">
    <w:name w:val="Нет списка73"/>
    <w:next w:val="a5"/>
    <w:semiHidden/>
    <w:rsid w:val="00BE50E3"/>
  </w:style>
  <w:style w:type="numbering" w:customStyle="1" w:styleId="11111163">
    <w:name w:val="1 / 1.1 / 1.1.163"/>
    <w:basedOn w:val="a5"/>
    <w:next w:val="111111"/>
    <w:semiHidden/>
    <w:rsid w:val="00BE50E3"/>
  </w:style>
  <w:style w:type="numbering" w:customStyle="1" w:styleId="1ai63">
    <w:name w:val="1 / a / i63"/>
    <w:basedOn w:val="a5"/>
    <w:next w:val="1ai"/>
    <w:semiHidden/>
    <w:rsid w:val="00BE50E3"/>
  </w:style>
  <w:style w:type="numbering" w:customStyle="1" w:styleId="632">
    <w:name w:val="Статья / Раздел63"/>
    <w:basedOn w:val="a5"/>
    <w:next w:val="affffff7"/>
    <w:semiHidden/>
    <w:rsid w:val="00BE50E3"/>
  </w:style>
  <w:style w:type="numbering" w:customStyle="1" w:styleId="1430">
    <w:name w:val="Нет списка143"/>
    <w:next w:val="a5"/>
    <w:semiHidden/>
    <w:rsid w:val="00BE50E3"/>
  </w:style>
  <w:style w:type="numbering" w:customStyle="1" w:styleId="111111143">
    <w:name w:val="1 / 1.1 / 1.1.1143"/>
    <w:basedOn w:val="a5"/>
    <w:next w:val="111111"/>
    <w:semiHidden/>
    <w:rsid w:val="00BE50E3"/>
  </w:style>
  <w:style w:type="numbering" w:customStyle="1" w:styleId="1ai143">
    <w:name w:val="1 / a / i143"/>
    <w:basedOn w:val="a5"/>
    <w:next w:val="1ai"/>
    <w:semiHidden/>
    <w:rsid w:val="00BE50E3"/>
  </w:style>
  <w:style w:type="numbering" w:customStyle="1" w:styleId="1431">
    <w:name w:val="Статья / Раздел143"/>
    <w:basedOn w:val="a5"/>
    <w:next w:val="affffff7"/>
    <w:semiHidden/>
    <w:rsid w:val="00BE50E3"/>
  </w:style>
  <w:style w:type="numbering" w:customStyle="1" w:styleId="243">
    <w:name w:val="Нет списка243"/>
    <w:next w:val="a5"/>
    <w:semiHidden/>
    <w:rsid w:val="00BE50E3"/>
  </w:style>
  <w:style w:type="numbering" w:customStyle="1" w:styleId="111111243">
    <w:name w:val="1 / 1.1 / 1.1.1243"/>
    <w:basedOn w:val="a5"/>
    <w:next w:val="111111"/>
    <w:semiHidden/>
    <w:rsid w:val="00BE50E3"/>
  </w:style>
  <w:style w:type="numbering" w:customStyle="1" w:styleId="1ai243">
    <w:name w:val="1 / a / i243"/>
    <w:basedOn w:val="a5"/>
    <w:next w:val="1ai"/>
    <w:semiHidden/>
    <w:rsid w:val="00BE50E3"/>
  </w:style>
  <w:style w:type="numbering" w:customStyle="1" w:styleId="2430">
    <w:name w:val="Статья / Раздел243"/>
    <w:basedOn w:val="a5"/>
    <w:next w:val="affffff7"/>
    <w:semiHidden/>
    <w:rsid w:val="00BE50E3"/>
  </w:style>
  <w:style w:type="numbering" w:customStyle="1" w:styleId="343">
    <w:name w:val="Нет списка343"/>
    <w:next w:val="a5"/>
    <w:semiHidden/>
    <w:rsid w:val="00BE50E3"/>
  </w:style>
  <w:style w:type="numbering" w:customStyle="1" w:styleId="111111343">
    <w:name w:val="1 / 1.1 / 1.1.1343"/>
    <w:basedOn w:val="a5"/>
    <w:next w:val="111111"/>
    <w:semiHidden/>
    <w:rsid w:val="00BE50E3"/>
  </w:style>
  <w:style w:type="numbering" w:customStyle="1" w:styleId="1ai343">
    <w:name w:val="1 / a / i343"/>
    <w:basedOn w:val="a5"/>
    <w:next w:val="1ai"/>
    <w:semiHidden/>
    <w:rsid w:val="00BE50E3"/>
  </w:style>
  <w:style w:type="numbering" w:customStyle="1" w:styleId="3430">
    <w:name w:val="Статья / Раздел343"/>
    <w:basedOn w:val="a5"/>
    <w:next w:val="affffff7"/>
    <w:semiHidden/>
    <w:rsid w:val="00BE50E3"/>
  </w:style>
  <w:style w:type="numbering" w:customStyle="1" w:styleId="1143">
    <w:name w:val="Нет списка1143"/>
    <w:next w:val="a5"/>
    <w:semiHidden/>
    <w:rsid w:val="00BE50E3"/>
  </w:style>
  <w:style w:type="numbering" w:customStyle="1" w:styleId="1111111143">
    <w:name w:val="1 / 1.1 / 1.1.11143"/>
    <w:basedOn w:val="a5"/>
    <w:next w:val="111111"/>
    <w:semiHidden/>
    <w:rsid w:val="00BE50E3"/>
  </w:style>
  <w:style w:type="numbering" w:customStyle="1" w:styleId="1ai1143">
    <w:name w:val="1 / a / i1143"/>
    <w:basedOn w:val="a5"/>
    <w:next w:val="1ai"/>
    <w:semiHidden/>
    <w:rsid w:val="00BE50E3"/>
  </w:style>
  <w:style w:type="numbering" w:customStyle="1" w:styleId="11430">
    <w:name w:val="Статья / Раздел1143"/>
    <w:basedOn w:val="a5"/>
    <w:next w:val="affffff7"/>
    <w:semiHidden/>
    <w:rsid w:val="00BE50E3"/>
  </w:style>
  <w:style w:type="numbering" w:customStyle="1" w:styleId="2143">
    <w:name w:val="Нет списка2143"/>
    <w:next w:val="a5"/>
    <w:semiHidden/>
    <w:rsid w:val="00BE50E3"/>
  </w:style>
  <w:style w:type="numbering" w:customStyle="1" w:styleId="1111112143">
    <w:name w:val="1 / 1.1 / 1.1.12143"/>
    <w:basedOn w:val="a5"/>
    <w:next w:val="111111"/>
    <w:semiHidden/>
    <w:rsid w:val="00BE50E3"/>
  </w:style>
  <w:style w:type="numbering" w:customStyle="1" w:styleId="1ai2143">
    <w:name w:val="1 / a / i2143"/>
    <w:basedOn w:val="a5"/>
    <w:next w:val="1ai"/>
    <w:semiHidden/>
    <w:rsid w:val="00BE50E3"/>
  </w:style>
  <w:style w:type="numbering" w:customStyle="1" w:styleId="21430">
    <w:name w:val="Статья / Раздел2143"/>
    <w:basedOn w:val="a5"/>
    <w:next w:val="affffff7"/>
    <w:semiHidden/>
    <w:rsid w:val="00BE50E3"/>
  </w:style>
  <w:style w:type="table" w:customStyle="1" w:styleId="31131">
    <w:name w:val="Сетка таблицы3113"/>
    <w:basedOn w:val="a4"/>
    <w:next w:val="a8"/>
    <w:uiPriority w:val="59"/>
    <w:rsid w:val="00BE50E3"/>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31">
    <w:name w:val="Нет списка83"/>
    <w:next w:val="a5"/>
    <w:semiHidden/>
    <w:rsid w:val="00BE50E3"/>
  </w:style>
  <w:style w:type="numbering" w:customStyle="1" w:styleId="11111173">
    <w:name w:val="1 / 1.1 / 1.1.173"/>
    <w:basedOn w:val="a5"/>
    <w:next w:val="111111"/>
    <w:semiHidden/>
    <w:rsid w:val="00BE50E3"/>
  </w:style>
  <w:style w:type="numbering" w:customStyle="1" w:styleId="1ai73">
    <w:name w:val="1 / a / i73"/>
    <w:basedOn w:val="a5"/>
    <w:next w:val="1ai"/>
    <w:semiHidden/>
    <w:rsid w:val="00BE50E3"/>
  </w:style>
  <w:style w:type="numbering" w:customStyle="1" w:styleId="731">
    <w:name w:val="Статья / Раздел73"/>
    <w:basedOn w:val="a5"/>
    <w:next w:val="affffff7"/>
    <w:semiHidden/>
    <w:rsid w:val="00BE50E3"/>
  </w:style>
  <w:style w:type="numbering" w:customStyle="1" w:styleId="153">
    <w:name w:val="Нет списка153"/>
    <w:next w:val="a5"/>
    <w:semiHidden/>
    <w:rsid w:val="00BE50E3"/>
  </w:style>
  <w:style w:type="numbering" w:customStyle="1" w:styleId="111111153">
    <w:name w:val="1 / 1.1 / 1.1.1153"/>
    <w:basedOn w:val="a5"/>
    <w:next w:val="111111"/>
    <w:semiHidden/>
    <w:rsid w:val="00BE50E3"/>
  </w:style>
  <w:style w:type="numbering" w:customStyle="1" w:styleId="1ai153">
    <w:name w:val="1 / a / i153"/>
    <w:basedOn w:val="a5"/>
    <w:next w:val="1ai"/>
    <w:semiHidden/>
    <w:rsid w:val="00BE50E3"/>
  </w:style>
  <w:style w:type="numbering" w:customStyle="1" w:styleId="1530">
    <w:name w:val="Статья / Раздел153"/>
    <w:basedOn w:val="a5"/>
    <w:next w:val="affffff7"/>
    <w:semiHidden/>
    <w:rsid w:val="00BE50E3"/>
  </w:style>
  <w:style w:type="numbering" w:customStyle="1" w:styleId="253">
    <w:name w:val="Нет списка253"/>
    <w:next w:val="a5"/>
    <w:semiHidden/>
    <w:rsid w:val="00BE50E3"/>
  </w:style>
  <w:style w:type="numbering" w:customStyle="1" w:styleId="111111253">
    <w:name w:val="1 / 1.1 / 1.1.1253"/>
    <w:basedOn w:val="a5"/>
    <w:next w:val="111111"/>
    <w:semiHidden/>
    <w:rsid w:val="00BE50E3"/>
  </w:style>
  <w:style w:type="numbering" w:customStyle="1" w:styleId="1ai253">
    <w:name w:val="1 / a / i253"/>
    <w:basedOn w:val="a5"/>
    <w:next w:val="1ai"/>
    <w:semiHidden/>
    <w:rsid w:val="00BE50E3"/>
  </w:style>
  <w:style w:type="numbering" w:customStyle="1" w:styleId="2530">
    <w:name w:val="Статья / Раздел253"/>
    <w:basedOn w:val="a5"/>
    <w:next w:val="affffff7"/>
    <w:semiHidden/>
    <w:rsid w:val="00BE50E3"/>
  </w:style>
  <w:style w:type="numbering" w:customStyle="1" w:styleId="353">
    <w:name w:val="Нет списка353"/>
    <w:next w:val="a5"/>
    <w:semiHidden/>
    <w:rsid w:val="00BE50E3"/>
  </w:style>
  <w:style w:type="numbering" w:customStyle="1" w:styleId="111111353">
    <w:name w:val="1 / 1.1 / 1.1.1353"/>
    <w:basedOn w:val="a5"/>
    <w:next w:val="111111"/>
    <w:semiHidden/>
    <w:rsid w:val="00BE50E3"/>
  </w:style>
  <w:style w:type="numbering" w:customStyle="1" w:styleId="1ai353">
    <w:name w:val="1 / a / i353"/>
    <w:basedOn w:val="a5"/>
    <w:next w:val="1ai"/>
    <w:semiHidden/>
    <w:rsid w:val="00BE50E3"/>
  </w:style>
  <w:style w:type="numbering" w:customStyle="1" w:styleId="3530">
    <w:name w:val="Статья / Раздел353"/>
    <w:basedOn w:val="a5"/>
    <w:next w:val="affffff7"/>
    <w:semiHidden/>
    <w:rsid w:val="00BE50E3"/>
  </w:style>
  <w:style w:type="numbering" w:customStyle="1" w:styleId="1153">
    <w:name w:val="Нет списка1153"/>
    <w:next w:val="a5"/>
    <w:semiHidden/>
    <w:rsid w:val="00BE50E3"/>
  </w:style>
  <w:style w:type="numbering" w:customStyle="1" w:styleId="1111111153">
    <w:name w:val="1 / 1.1 / 1.1.11153"/>
    <w:basedOn w:val="a5"/>
    <w:next w:val="111111"/>
    <w:semiHidden/>
    <w:rsid w:val="00BE50E3"/>
  </w:style>
  <w:style w:type="numbering" w:customStyle="1" w:styleId="1ai1153">
    <w:name w:val="1 / a / i1153"/>
    <w:basedOn w:val="a5"/>
    <w:next w:val="1ai"/>
    <w:semiHidden/>
    <w:rsid w:val="00BE50E3"/>
  </w:style>
  <w:style w:type="numbering" w:customStyle="1" w:styleId="11530">
    <w:name w:val="Статья / Раздел1153"/>
    <w:basedOn w:val="a5"/>
    <w:next w:val="affffff7"/>
    <w:semiHidden/>
    <w:rsid w:val="00BE50E3"/>
  </w:style>
  <w:style w:type="numbering" w:customStyle="1" w:styleId="2153">
    <w:name w:val="Нет списка2153"/>
    <w:next w:val="a5"/>
    <w:semiHidden/>
    <w:rsid w:val="00BE50E3"/>
  </w:style>
  <w:style w:type="numbering" w:customStyle="1" w:styleId="1111112153">
    <w:name w:val="1 / 1.1 / 1.1.12153"/>
    <w:basedOn w:val="a5"/>
    <w:next w:val="111111"/>
    <w:semiHidden/>
    <w:rsid w:val="00BE50E3"/>
  </w:style>
  <w:style w:type="numbering" w:customStyle="1" w:styleId="1ai2153">
    <w:name w:val="1 / a / i2153"/>
    <w:basedOn w:val="a5"/>
    <w:next w:val="1ai"/>
    <w:semiHidden/>
    <w:rsid w:val="00BE50E3"/>
  </w:style>
  <w:style w:type="numbering" w:customStyle="1" w:styleId="21530">
    <w:name w:val="Статья / Раздел2153"/>
    <w:basedOn w:val="a5"/>
    <w:next w:val="affffff7"/>
    <w:semiHidden/>
    <w:rsid w:val="00BE50E3"/>
  </w:style>
  <w:style w:type="numbering" w:customStyle="1" w:styleId="930">
    <w:name w:val="Нет списка93"/>
    <w:next w:val="a5"/>
    <w:semiHidden/>
    <w:rsid w:val="00BE50E3"/>
  </w:style>
  <w:style w:type="numbering" w:customStyle="1" w:styleId="11111183">
    <w:name w:val="1 / 1.1 / 1.1.183"/>
    <w:basedOn w:val="a5"/>
    <w:next w:val="111111"/>
    <w:semiHidden/>
    <w:rsid w:val="00BE50E3"/>
  </w:style>
  <w:style w:type="numbering" w:customStyle="1" w:styleId="1ai83">
    <w:name w:val="1 / a / i83"/>
    <w:basedOn w:val="a5"/>
    <w:next w:val="1ai"/>
    <w:semiHidden/>
    <w:rsid w:val="00BE50E3"/>
  </w:style>
  <w:style w:type="numbering" w:customStyle="1" w:styleId="832">
    <w:name w:val="Статья / Раздел83"/>
    <w:basedOn w:val="a5"/>
    <w:next w:val="affffff7"/>
    <w:semiHidden/>
    <w:rsid w:val="00BE50E3"/>
  </w:style>
  <w:style w:type="numbering" w:customStyle="1" w:styleId="163">
    <w:name w:val="Нет списка163"/>
    <w:next w:val="a5"/>
    <w:semiHidden/>
    <w:rsid w:val="00BE50E3"/>
  </w:style>
  <w:style w:type="numbering" w:customStyle="1" w:styleId="111111163">
    <w:name w:val="1 / 1.1 / 1.1.1163"/>
    <w:basedOn w:val="a5"/>
    <w:next w:val="111111"/>
    <w:semiHidden/>
    <w:rsid w:val="00BE50E3"/>
  </w:style>
  <w:style w:type="numbering" w:customStyle="1" w:styleId="1ai163">
    <w:name w:val="1 / a / i163"/>
    <w:basedOn w:val="a5"/>
    <w:next w:val="1ai"/>
    <w:semiHidden/>
    <w:rsid w:val="00BE50E3"/>
  </w:style>
  <w:style w:type="numbering" w:customStyle="1" w:styleId="1630">
    <w:name w:val="Статья / Раздел163"/>
    <w:basedOn w:val="a5"/>
    <w:next w:val="affffff7"/>
    <w:semiHidden/>
    <w:rsid w:val="00BE50E3"/>
  </w:style>
  <w:style w:type="numbering" w:customStyle="1" w:styleId="263">
    <w:name w:val="Нет списка263"/>
    <w:next w:val="a5"/>
    <w:semiHidden/>
    <w:rsid w:val="00BE50E3"/>
  </w:style>
  <w:style w:type="numbering" w:customStyle="1" w:styleId="111111263">
    <w:name w:val="1 / 1.1 / 1.1.1263"/>
    <w:basedOn w:val="a5"/>
    <w:next w:val="111111"/>
    <w:semiHidden/>
    <w:rsid w:val="00BE50E3"/>
  </w:style>
  <w:style w:type="numbering" w:customStyle="1" w:styleId="1ai263">
    <w:name w:val="1 / a / i263"/>
    <w:basedOn w:val="a5"/>
    <w:next w:val="1ai"/>
    <w:semiHidden/>
    <w:rsid w:val="00BE50E3"/>
  </w:style>
  <w:style w:type="numbering" w:customStyle="1" w:styleId="2630">
    <w:name w:val="Статья / Раздел263"/>
    <w:basedOn w:val="a5"/>
    <w:next w:val="affffff7"/>
    <w:semiHidden/>
    <w:rsid w:val="00BE50E3"/>
  </w:style>
  <w:style w:type="numbering" w:customStyle="1" w:styleId="363">
    <w:name w:val="Нет списка363"/>
    <w:next w:val="a5"/>
    <w:semiHidden/>
    <w:rsid w:val="00BE50E3"/>
  </w:style>
  <w:style w:type="numbering" w:customStyle="1" w:styleId="111111363">
    <w:name w:val="1 / 1.1 / 1.1.1363"/>
    <w:basedOn w:val="a5"/>
    <w:next w:val="111111"/>
    <w:semiHidden/>
    <w:rsid w:val="00BE50E3"/>
  </w:style>
  <w:style w:type="numbering" w:customStyle="1" w:styleId="1ai363">
    <w:name w:val="1 / a / i363"/>
    <w:basedOn w:val="a5"/>
    <w:next w:val="1ai"/>
    <w:semiHidden/>
    <w:rsid w:val="00BE50E3"/>
  </w:style>
  <w:style w:type="numbering" w:customStyle="1" w:styleId="3630">
    <w:name w:val="Статья / Раздел363"/>
    <w:basedOn w:val="a5"/>
    <w:next w:val="affffff7"/>
    <w:semiHidden/>
    <w:rsid w:val="00BE50E3"/>
  </w:style>
  <w:style w:type="numbering" w:customStyle="1" w:styleId="1163">
    <w:name w:val="Нет списка1163"/>
    <w:next w:val="a5"/>
    <w:semiHidden/>
    <w:rsid w:val="00BE50E3"/>
  </w:style>
  <w:style w:type="numbering" w:customStyle="1" w:styleId="1111111163">
    <w:name w:val="1 / 1.1 / 1.1.11163"/>
    <w:basedOn w:val="a5"/>
    <w:next w:val="111111"/>
    <w:semiHidden/>
    <w:rsid w:val="00BE50E3"/>
  </w:style>
  <w:style w:type="numbering" w:customStyle="1" w:styleId="1ai1163">
    <w:name w:val="1 / a / i1163"/>
    <w:basedOn w:val="a5"/>
    <w:next w:val="1ai"/>
    <w:semiHidden/>
    <w:rsid w:val="00BE50E3"/>
  </w:style>
  <w:style w:type="numbering" w:customStyle="1" w:styleId="11630">
    <w:name w:val="Статья / Раздел1163"/>
    <w:basedOn w:val="a5"/>
    <w:next w:val="affffff7"/>
    <w:semiHidden/>
    <w:rsid w:val="00BE50E3"/>
  </w:style>
  <w:style w:type="numbering" w:customStyle="1" w:styleId="2163">
    <w:name w:val="Нет списка2163"/>
    <w:next w:val="a5"/>
    <w:semiHidden/>
    <w:rsid w:val="00BE50E3"/>
  </w:style>
  <w:style w:type="numbering" w:customStyle="1" w:styleId="1111112163">
    <w:name w:val="1 / 1.1 / 1.1.12163"/>
    <w:basedOn w:val="a5"/>
    <w:next w:val="111111"/>
    <w:semiHidden/>
    <w:rsid w:val="00BE50E3"/>
  </w:style>
  <w:style w:type="numbering" w:customStyle="1" w:styleId="1ai2163">
    <w:name w:val="1 / a / i2163"/>
    <w:basedOn w:val="a5"/>
    <w:next w:val="1ai"/>
    <w:semiHidden/>
    <w:rsid w:val="00BE50E3"/>
  </w:style>
  <w:style w:type="numbering" w:customStyle="1" w:styleId="21630">
    <w:name w:val="Статья / Раздел2163"/>
    <w:basedOn w:val="a5"/>
    <w:next w:val="affffff7"/>
    <w:semiHidden/>
    <w:rsid w:val="00BE50E3"/>
  </w:style>
  <w:style w:type="numbering" w:customStyle="1" w:styleId="103">
    <w:name w:val="Нет списка103"/>
    <w:next w:val="a5"/>
    <w:semiHidden/>
    <w:rsid w:val="00BE50E3"/>
  </w:style>
  <w:style w:type="numbering" w:customStyle="1" w:styleId="11111193">
    <w:name w:val="1 / 1.1 / 1.1.193"/>
    <w:basedOn w:val="a5"/>
    <w:next w:val="111111"/>
    <w:semiHidden/>
    <w:rsid w:val="00BE50E3"/>
  </w:style>
  <w:style w:type="numbering" w:customStyle="1" w:styleId="1ai93">
    <w:name w:val="1 / a / i93"/>
    <w:basedOn w:val="a5"/>
    <w:next w:val="1ai"/>
    <w:semiHidden/>
    <w:rsid w:val="00BE50E3"/>
  </w:style>
  <w:style w:type="numbering" w:customStyle="1" w:styleId="931">
    <w:name w:val="Статья / Раздел93"/>
    <w:basedOn w:val="a5"/>
    <w:next w:val="affffff7"/>
    <w:semiHidden/>
    <w:rsid w:val="00BE50E3"/>
  </w:style>
  <w:style w:type="numbering" w:customStyle="1" w:styleId="1730">
    <w:name w:val="Нет списка173"/>
    <w:next w:val="a5"/>
    <w:semiHidden/>
    <w:rsid w:val="00BE50E3"/>
  </w:style>
  <w:style w:type="numbering" w:customStyle="1" w:styleId="111111173">
    <w:name w:val="1 / 1.1 / 1.1.1173"/>
    <w:basedOn w:val="a5"/>
    <w:next w:val="111111"/>
    <w:semiHidden/>
    <w:rsid w:val="00BE50E3"/>
  </w:style>
  <w:style w:type="numbering" w:customStyle="1" w:styleId="1ai173">
    <w:name w:val="1 / a / i173"/>
    <w:basedOn w:val="a5"/>
    <w:next w:val="1ai"/>
    <w:semiHidden/>
    <w:rsid w:val="00BE50E3"/>
  </w:style>
  <w:style w:type="numbering" w:customStyle="1" w:styleId="1731">
    <w:name w:val="Статья / Раздел173"/>
    <w:basedOn w:val="a5"/>
    <w:next w:val="affffff7"/>
    <w:semiHidden/>
    <w:rsid w:val="00BE50E3"/>
  </w:style>
  <w:style w:type="numbering" w:customStyle="1" w:styleId="273">
    <w:name w:val="Нет списка273"/>
    <w:next w:val="a5"/>
    <w:semiHidden/>
    <w:rsid w:val="00BE50E3"/>
  </w:style>
  <w:style w:type="numbering" w:customStyle="1" w:styleId="111111273">
    <w:name w:val="1 / 1.1 / 1.1.1273"/>
    <w:basedOn w:val="a5"/>
    <w:next w:val="111111"/>
    <w:semiHidden/>
    <w:rsid w:val="00BE50E3"/>
  </w:style>
  <w:style w:type="numbering" w:customStyle="1" w:styleId="1ai273">
    <w:name w:val="1 / a / i273"/>
    <w:basedOn w:val="a5"/>
    <w:next w:val="1ai"/>
    <w:semiHidden/>
    <w:rsid w:val="00BE50E3"/>
  </w:style>
  <w:style w:type="numbering" w:customStyle="1" w:styleId="2730">
    <w:name w:val="Статья / Раздел273"/>
    <w:basedOn w:val="a5"/>
    <w:next w:val="affffff7"/>
    <w:semiHidden/>
    <w:rsid w:val="00BE50E3"/>
  </w:style>
  <w:style w:type="numbering" w:customStyle="1" w:styleId="373">
    <w:name w:val="Нет списка373"/>
    <w:next w:val="a5"/>
    <w:semiHidden/>
    <w:rsid w:val="00BE50E3"/>
  </w:style>
  <w:style w:type="numbering" w:customStyle="1" w:styleId="111111373">
    <w:name w:val="1 / 1.1 / 1.1.1373"/>
    <w:basedOn w:val="a5"/>
    <w:next w:val="111111"/>
    <w:semiHidden/>
    <w:rsid w:val="00BE50E3"/>
  </w:style>
  <w:style w:type="numbering" w:customStyle="1" w:styleId="1ai373">
    <w:name w:val="1 / a / i373"/>
    <w:basedOn w:val="a5"/>
    <w:next w:val="1ai"/>
    <w:semiHidden/>
    <w:rsid w:val="00BE50E3"/>
  </w:style>
  <w:style w:type="numbering" w:customStyle="1" w:styleId="3730">
    <w:name w:val="Статья / Раздел373"/>
    <w:basedOn w:val="a5"/>
    <w:next w:val="affffff7"/>
    <w:semiHidden/>
    <w:rsid w:val="00BE50E3"/>
  </w:style>
  <w:style w:type="numbering" w:customStyle="1" w:styleId="1173">
    <w:name w:val="Нет списка1173"/>
    <w:next w:val="a5"/>
    <w:semiHidden/>
    <w:rsid w:val="00BE50E3"/>
  </w:style>
  <w:style w:type="numbering" w:customStyle="1" w:styleId="1111111173">
    <w:name w:val="1 / 1.1 / 1.1.11173"/>
    <w:basedOn w:val="a5"/>
    <w:next w:val="111111"/>
    <w:semiHidden/>
    <w:rsid w:val="00BE50E3"/>
  </w:style>
  <w:style w:type="numbering" w:customStyle="1" w:styleId="1ai1173">
    <w:name w:val="1 / a / i1173"/>
    <w:basedOn w:val="a5"/>
    <w:next w:val="1ai"/>
    <w:semiHidden/>
    <w:rsid w:val="00BE50E3"/>
  </w:style>
  <w:style w:type="numbering" w:customStyle="1" w:styleId="11730">
    <w:name w:val="Статья / Раздел1173"/>
    <w:basedOn w:val="a5"/>
    <w:next w:val="affffff7"/>
    <w:semiHidden/>
    <w:rsid w:val="00BE50E3"/>
  </w:style>
  <w:style w:type="numbering" w:customStyle="1" w:styleId="2173">
    <w:name w:val="Нет списка2173"/>
    <w:next w:val="a5"/>
    <w:semiHidden/>
    <w:rsid w:val="00BE50E3"/>
  </w:style>
  <w:style w:type="numbering" w:customStyle="1" w:styleId="1111112173">
    <w:name w:val="1 / 1.1 / 1.1.12173"/>
    <w:basedOn w:val="a5"/>
    <w:next w:val="111111"/>
    <w:semiHidden/>
    <w:rsid w:val="00BE50E3"/>
  </w:style>
  <w:style w:type="numbering" w:customStyle="1" w:styleId="1ai2173">
    <w:name w:val="1 / a / i2173"/>
    <w:basedOn w:val="a5"/>
    <w:next w:val="1ai"/>
    <w:semiHidden/>
    <w:rsid w:val="00BE50E3"/>
  </w:style>
  <w:style w:type="numbering" w:customStyle="1" w:styleId="21730">
    <w:name w:val="Статья / Раздел2173"/>
    <w:basedOn w:val="a5"/>
    <w:next w:val="affffff7"/>
    <w:semiHidden/>
    <w:rsid w:val="00BE50E3"/>
  </w:style>
  <w:style w:type="numbering" w:customStyle="1" w:styleId="183">
    <w:name w:val="Нет списка183"/>
    <w:next w:val="a5"/>
    <w:semiHidden/>
    <w:rsid w:val="00BE50E3"/>
  </w:style>
  <w:style w:type="numbering" w:customStyle="1" w:styleId="111111103">
    <w:name w:val="1 / 1.1 / 1.1.1103"/>
    <w:basedOn w:val="a5"/>
    <w:next w:val="111111"/>
    <w:semiHidden/>
    <w:rsid w:val="00BE50E3"/>
  </w:style>
  <w:style w:type="numbering" w:customStyle="1" w:styleId="1ai103">
    <w:name w:val="1 / a / i103"/>
    <w:basedOn w:val="a5"/>
    <w:next w:val="1ai"/>
    <w:semiHidden/>
    <w:rsid w:val="00BE50E3"/>
  </w:style>
  <w:style w:type="numbering" w:customStyle="1" w:styleId="1030">
    <w:name w:val="Статья / Раздел103"/>
    <w:basedOn w:val="a5"/>
    <w:next w:val="affffff7"/>
    <w:semiHidden/>
    <w:rsid w:val="00BE50E3"/>
  </w:style>
  <w:style w:type="numbering" w:customStyle="1" w:styleId="1930">
    <w:name w:val="Нет списка193"/>
    <w:next w:val="a5"/>
    <w:semiHidden/>
    <w:rsid w:val="00BE50E3"/>
  </w:style>
  <w:style w:type="numbering" w:customStyle="1" w:styleId="111111183">
    <w:name w:val="1 / 1.1 / 1.1.1183"/>
    <w:basedOn w:val="a5"/>
    <w:next w:val="111111"/>
    <w:semiHidden/>
    <w:rsid w:val="00BE50E3"/>
  </w:style>
  <w:style w:type="numbering" w:customStyle="1" w:styleId="1ai183">
    <w:name w:val="1 / a / i183"/>
    <w:basedOn w:val="a5"/>
    <w:next w:val="1ai"/>
    <w:semiHidden/>
    <w:rsid w:val="00BE50E3"/>
  </w:style>
  <w:style w:type="numbering" w:customStyle="1" w:styleId="1830">
    <w:name w:val="Статья / Раздел183"/>
    <w:basedOn w:val="a5"/>
    <w:next w:val="affffff7"/>
    <w:semiHidden/>
    <w:rsid w:val="00BE50E3"/>
  </w:style>
  <w:style w:type="numbering" w:customStyle="1" w:styleId="283">
    <w:name w:val="Нет списка283"/>
    <w:next w:val="a5"/>
    <w:semiHidden/>
    <w:rsid w:val="00BE50E3"/>
  </w:style>
  <w:style w:type="numbering" w:customStyle="1" w:styleId="111111283">
    <w:name w:val="1 / 1.1 / 1.1.1283"/>
    <w:basedOn w:val="a5"/>
    <w:next w:val="111111"/>
    <w:semiHidden/>
    <w:rsid w:val="00BE50E3"/>
  </w:style>
  <w:style w:type="numbering" w:customStyle="1" w:styleId="1ai283">
    <w:name w:val="1 / a / i283"/>
    <w:basedOn w:val="a5"/>
    <w:next w:val="1ai"/>
    <w:semiHidden/>
    <w:rsid w:val="00BE50E3"/>
  </w:style>
  <w:style w:type="numbering" w:customStyle="1" w:styleId="2830">
    <w:name w:val="Статья / Раздел283"/>
    <w:basedOn w:val="a5"/>
    <w:next w:val="affffff7"/>
    <w:semiHidden/>
    <w:rsid w:val="00BE50E3"/>
  </w:style>
  <w:style w:type="numbering" w:customStyle="1" w:styleId="3830">
    <w:name w:val="Нет списка383"/>
    <w:next w:val="a5"/>
    <w:semiHidden/>
    <w:rsid w:val="00BE50E3"/>
  </w:style>
  <w:style w:type="numbering" w:customStyle="1" w:styleId="111111383">
    <w:name w:val="1 / 1.1 / 1.1.1383"/>
    <w:basedOn w:val="a5"/>
    <w:next w:val="111111"/>
    <w:semiHidden/>
    <w:rsid w:val="00BE50E3"/>
  </w:style>
  <w:style w:type="numbering" w:customStyle="1" w:styleId="1ai383">
    <w:name w:val="1 / a / i383"/>
    <w:basedOn w:val="a5"/>
    <w:next w:val="1ai"/>
    <w:semiHidden/>
    <w:rsid w:val="00BE50E3"/>
  </w:style>
  <w:style w:type="numbering" w:customStyle="1" w:styleId="3831">
    <w:name w:val="Статья / Раздел383"/>
    <w:basedOn w:val="a5"/>
    <w:next w:val="affffff7"/>
    <w:semiHidden/>
    <w:rsid w:val="00BE50E3"/>
  </w:style>
  <w:style w:type="numbering" w:customStyle="1" w:styleId="1183">
    <w:name w:val="Нет списка1183"/>
    <w:next w:val="a5"/>
    <w:semiHidden/>
    <w:rsid w:val="00BE50E3"/>
  </w:style>
  <w:style w:type="numbering" w:customStyle="1" w:styleId="1111111183">
    <w:name w:val="1 / 1.1 / 1.1.11183"/>
    <w:basedOn w:val="a5"/>
    <w:next w:val="111111"/>
    <w:semiHidden/>
    <w:rsid w:val="00BE50E3"/>
  </w:style>
  <w:style w:type="numbering" w:customStyle="1" w:styleId="1ai1183">
    <w:name w:val="1 / a / i1183"/>
    <w:basedOn w:val="a5"/>
    <w:next w:val="1ai"/>
    <w:semiHidden/>
    <w:rsid w:val="00BE50E3"/>
  </w:style>
  <w:style w:type="numbering" w:customStyle="1" w:styleId="11830">
    <w:name w:val="Статья / Раздел1183"/>
    <w:basedOn w:val="a5"/>
    <w:next w:val="affffff7"/>
    <w:semiHidden/>
    <w:rsid w:val="00BE50E3"/>
  </w:style>
  <w:style w:type="numbering" w:customStyle="1" w:styleId="2183">
    <w:name w:val="Нет списка2183"/>
    <w:next w:val="a5"/>
    <w:semiHidden/>
    <w:rsid w:val="00BE50E3"/>
  </w:style>
  <w:style w:type="numbering" w:customStyle="1" w:styleId="1111112183">
    <w:name w:val="1 / 1.1 / 1.1.12183"/>
    <w:basedOn w:val="a5"/>
    <w:next w:val="111111"/>
    <w:semiHidden/>
    <w:rsid w:val="00BE50E3"/>
  </w:style>
  <w:style w:type="numbering" w:customStyle="1" w:styleId="1ai2183">
    <w:name w:val="1 / a / i2183"/>
    <w:basedOn w:val="a5"/>
    <w:next w:val="1ai"/>
    <w:semiHidden/>
    <w:rsid w:val="00BE50E3"/>
  </w:style>
  <w:style w:type="numbering" w:customStyle="1" w:styleId="21830">
    <w:name w:val="Статья / Раздел2183"/>
    <w:basedOn w:val="a5"/>
    <w:next w:val="affffff7"/>
    <w:semiHidden/>
    <w:rsid w:val="00BE50E3"/>
  </w:style>
  <w:style w:type="numbering" w:customStyle="1" w:styleId="203">
    <w:name w:val="Нет списка203"/>
    <w:next w:val="a5"/>
    <w:semiHidden/>
    <w:rsid w:val="00BE50E3"/>
  </w:style>
  <w:style w:type="numbering" w:customStyle="1" w:styleId="111111193">
    <w:name w:val="1 / 1.1 / 1.1.1193"/>
    <w:basedOn w:val="a5"/>
    <w:next w:val="111111"/>
    <w:semiHidden/>
    <w:rsid w:val="00BE50E3"/>
  </w:style>
  <w:style w:type="numbering" w:customStyle="1" w:styleId="1ai193">
    <w:name w:val="1 / a / i193"/>
    <w:basedOn w:val="a5"/>
    <w:next w:val="1ai"/>
    <w:semiHidden/>
    <w:rsid w:val="00BE50E3"/>
  </w:style>
  <w:style w:type="numbering" w:customStyle="1" w:styleId="1931">
    <w:name w:val="Статья / Раздел193"/>
    <w:basedOn w:val="a5"/>
    <w:next w:val="affffff7"/>
    <w:semiHidden/>
    <w:rsid w:val="00BE50E3"/>
  </w:style>
  <w:style w:type="numbering" w:customStyle="1" w:styleId="1103">
    <w:name w:val="Нет списка1103"/>
    <w:next w:val="a5"/>
    <w:semiHidden/>
    <w:rsid w:val="00BE50E3"/>
  </w:style>
  <w:style w:type="numbering" w:customStyle="1" w:styleId="1111111103">
    <w:name w:val="1 / 1.1 / 1.1.11103"/>
    <w:basedOn w:val="a5"/>
    <w:next w:val="111111"/>
    <w:semiHidden/>
    <w:rsid w:val="00BE50E3"/>
  </w:style>
  <w:style w:type="numbering" w:customStyle="1" w:styleId="1ai1103">
    <w:name w:val="1 / a / i1103"/>
    <w:basedOn w:val="a5"/>
    <w:next w:val="1ai"/>
    <w:semiHidden/>
    <w:rsid w:val="00BE50E3"/>
  </w:style>
  <w:style w:type="numbering" w:customStyle="1" w:styleId="11030">
    <w:name w:val="Статья / Раздел1103"/>
    <w:basedOn w:val="a5"/>
    <w:next w:val="affffff7"/>
    <w:semiHidden/>
    <w:rsid w:val="00BE50E3"/>
  </w:style>
  <w:style w:type="numbering" w:customStyle="1" w:styleId="293">
    <w:name w:val="Нет списка293"/>
    <w:next w:val="a5"/>
    <w:semiHidden/>
    <w:rsid w:val="00BE50E3"/>
  </w:style>
  <w:style w:type="numbering" w:customStyle="1" w:styleId="111111293">
    <w:name w:val="1 / 1.1 / 1.1.1293"/>
    <w:basedOn w:val="a5"/>
    <w:next w:val="111111"/>
    <w:semiHidden/>
    <w:rsid w:val="00BE50E3"/>
  </w:style>
  <w:style w:type="numbering" w:customStyle="1" w:styleId="1ai293">
    <w:name w:val="1 / a / i293"/>
    <w:basedOn w:val="a5"/>
    <w:next w:val="1ai"/>
    <w:semiHidden/>
    <w:rsid w:val="00BE50E3"/>
  </w:style>
  <w:style w:type="numbering" w:customStyle="1" w:styleId="2930">
    <w:name w:val="Статья / Раздел293"/>
    <w:basedOn w:val="a5"/>
    <w:next w:val="affffff7"/>
    <w:semiHidden/>
    <w:rsid w:val="00BE50E3"/>
  </w:style>
  <w:style w:type="numbering" w:customStyle="1" w:styleId="393">
    <w:name w:val="Нет списка393"/>
    <w:next w:val="a5"/>
    <w:semiHidden/>
    <w:rsid w:val="00BE50E3"/>
  </w:style>
  <w:style w:type="numbering" w:customStyle="1" w:styleId="111111393">
    <w:name w:val="1 / 1.1 / 1.1.1393"/>
    <w:basedOn w:val="a5"/>
    <w:next w:val="111111"/>
    <w:semiHidden/>
    <w:rsid w:val="00BE50E3"/>
  </w:style>
  <w:style w:type="numbering" w:customStyle="1" w:styleId="1ai393">
    <w:name w:val="1 / a / i393"/>
    <w:basedOn w:val="a5"/>
    <w:next w:val="1ai"/>
    <w:semiHidden/>
    <w:rsid w:val="00BE50E3"/>
  </w:style>
  <w:style w:type="numbering" w:customStyle="1" w:styleId="3930">
    <w:name w:val="Статья / Раздел393"/>
    <w:basedOn w:val="a5"/>
    <w:next w:val="affffff7"/>
    <w:semiHidden/>
    <w:rsid w:val="00BE50E3"/>
  </w:style>
  <w:style w:type="numbering" w:customStyle="1" w:styleId="1193">
    <w:name w:val="Нет списка1193"/>
    <w:next w:val="a5"/>
    <w:semiHidden/>
    <w:rsid w:val="00BE50E3"/>
  </w:style>
  <w:style w:type="numbering" w:customStyle="1" w:styleId="1111111193">
    <w:name w:val="1 / 1.1 / 1.1.11193"/>
    <w:basedOn w:val="a5"/>
    <w:next w:val="111111"/>
    <w:semiHidden/>
    <w:rsid w:val="00BE50E3"/>
  </w:style>
  <w:style w:type="numbering" w:customStyle="1" w:styleId="1ai1193">
    <w:name w:val="1 / a / i1193"/>
    <w:basedOn w:val="a5"/>
    <w:next w:val="1ai"/>
    <w:semiHidden/>
    <w:rsid w:val="00BE50E3"/>
  </w:style>
  <w:style w:type="numbering" w:customStyle="1" w:styleId="11930">
    <w:name w:val="Статья / Раздел1193"/>
    <w:basedOn w:val="a5"/>
    <w:next w:val="affffff7"/>
    <w:semiHidden/>
    <w:rsid w:val="00BE50E3"/>
  </w:style>
  <w:style w:type="numbering" w:customStyle="1" w:styleId="2193">
    <w:name w:val="Нет списка2193"/>
    <w:next w:val="a5"/>
    <w:semiHidden/>
    <w:rsid w:val="00BE50E3"/>
  </w:style>
  <w:style w:type="numbering" w:customStyle="1" w:styleId="1111112193">
    <w:name w:val="1 / 1.1 / 1.1.12193"/>
    <w:basedOn w:val="a5"/>
    <w:next w:val="111111"/>
    <w:semiHidden/>
    <w:rsid w:val="00BE50E3"/>
  </w:style>
  <w:style w:type="numbering" w:customStyle="1" w:styleId="1ai2193">
    <w:name w:val="1 / a / i2193"/>
    <w:basedOn w:val="a5"/>
    <w:next w:val="1ai"/>
    <w:semiHidden/>
    <w:rsid w:val="00BE50E3"/>
  </w:style>
  <w:style w:type="numbering" w:customStyle="1" w:styleId="21930">
    <w:name w:val="Статья / Раздел2193"/>
    <w:basedOn w:val="a5"/>
    <w:next w:val="affffff7"/>
    <w:semiHidden/>
    <w:rsid w:val="00BE50E3"/>
  </w:style>
  <w:style w:type="numbering" w:customStyle="1" w:styleId="31220">
    <w:name w:val="Нет списка3122"/>
    <w:next w:val="a5"/>
    <w:semiHidden/>
    <w:rsid w:val="00BE50E3"/>
  </w:style>
  <w:style w:type="numbering" w:customStyle="1" w:styleId="1111113122">
    <w:name w:val="1 / 1.1 / 1.1.13122"/>
    <w:basedOn w:val="a5"/>
    <w:next w:val="111111"/>
    <w:semiHidden/>
    <w:rsid w:val="00BE50E3"/>
  </w:style>
  <w:style w:type="numbering" w:customStyle="1" w:styleId="1ai3122">
    <w:name w:val="1 / a / i3122"/>
    <w:basedOn w:val="a5"/>
    <w:next w:val="1ai"/>
    <w:semiHidden/>
    <w:rsid w:val="00BE50E3"/>
  </w:style>
  <w:style w:type="numbering" w:customStyle="1" w:styleId="31221">
    <w:name w:val="Статья / Раздел3122"/>
    <w:basedOn w:val="a5"/>
    <w:next w:val="affffff7"/>
    <w:semiHidden/>
    <w:rsid w:val="00BE50E3"/>
  </w:style>
  <w:style w:type="numbering" w:customStyle="1" w:styleId="11122">
    <w:name w:val="Нет списка11122"/>
    <w:next w:val="a5"/>
    <w:semiHidden/>
    <w:rsid w:val="00BE50E3"/>
  </w:style>
  <w:style w:type="numbering" w:customStyle="1" w:styleId="11111111122">
    <w:name w:val="1 / 1.1 / 1.1.111122"/>
    <w:basedOn w:val="a5"/>
    <w:next w:val="111111"/>
    <w:semiHidden/>
    <w:rsid w:val="00BE50E3"/>
  </w:style>
  <w:style w:type="numbering" w:customStyle="1" w:styleId="1ai11122">
    <w:name w:val="1 / a / i11122"/>
    <w:basedOn w:val="a5"/>
    <w:next w:val="1ai"/>
    <w:semiHidden/>
    <w:rsid w:val="00BE50E3"/>
  </w:style>
  <w:style w:type="numbering" w:customStyle="1" w:styleId="111220">
    <w:name w:val="Статья / Раздел11122"/>
    <w:basedOn w:val="a5"/>
    <w:next w:val="affffff7"/>
    <w:semiHidden/>
    <w:rsid w:val="00BE50E3"/>
  </w:style>
  <w:style w:type="numbering" w:customStyle="1" w:styleId="21122">
    <w:name w:val="Нет списка21122"/>
    <w:next w:val="a5"/>
    <w:semiHidden/>
    <w:rsid w:val="00BE50E3"/>
  </w:style>
  <w:style w:type="numbering" w:customStyle="1" w:styleId="11111121122">
    <w:name w:val="1 / 1.1 / 1.1.121122"/>
    <w:basedOn w:val="a5"/>
    <w:next w:val="111111"/>
    <w:semiHidden/>
    <w:rsid w:val="00BE50E3"/>
    <w:pPr>
      <w:numPr>
        <w:numId w:val="2"/>
      </w:numPr>
    </w:pPr>
  </w:style>
  <w:style w:type="numbering" w:customStyle="1" w:styleId="1ai21122">
    <w:name w:val="1 / a / i21122"/>
    <w:basedOn w:val="a5"/>
    <w:next w:val="1ai"/>
    <w:semiHidden/>
    <w:rsid w:val="00BE50E3"/>
  </w:style>
  <w:style w:type="numbering" w:customStyle="1" w:styleId="211220">
    <w:name w:val="Статья / Раздел21122"/>
    <w:basedOn w:val="a5"/>
    <w:next w:val="affffff7"/>
    <w:semiHidden/>
    <w:rsid w:val="00BE50E3"/>
  </w:style>
  <w:style w:type="numbering" w:customStyle="1" w:styleId="4220">
    <w:name w:val="Нет списка422"/>
    <w:next w:val="a5"/>
    <w:semiHidden/>
    <w:rsid w:val="00BE50E3"/>
  </w:style>
  <w:style w:type="numbering" w:customStyle="1" w:styleId="111111422">
    <w:name w:val="1 / 1.1 / 1.1.1422"/>
    <w:basedOn w:val="a5"/>
    <w:next w:val="111111"/>
    <w:semiHidden/>
    <w:rsid w:val="00BE50E3"/>
  </w:style>
  <w:style w:type="numbering" w:customStyle="1" w:styleId="1ai422">
    <w:name w:val="1 / a / i422"/>
    <w:basedOn w:val="a5"/>
    <w:next w:val="1ai"/>
    <w:semiHidden/>
    <w:rsid w:val="00BE50E3"/>
  </w:style>
  <w:style w:type="numbering" w:customStyle="1" w:styleId="4221">
    <w:name w:val="Статья / Раздел422"/>
    <w:basedOn w:val="a5"/>
    <w:next w:val="affffff7"/>
    <w:semiHidden/>
    <w:rsid w:val="00BE50E3"/>
  </w:style>
  <w:style w:type="numbering" w:customStyle="1" w:styleId="1222">
    <w:name w:val="Нет списка1222"/>
    <w:next w:val="a5"/>
    <w:semiHidden/>
    <w:rsid w:val="00BE50E3"/>
  </w:style>
  <w:style w:type="numbering" w:customStyle="1" w:styleId="1111111222">
    <w:name w:val="1 / 1.1 / 1.1.11222"/>
    <w:basedOn w:val="a5"/>
    <w:next w:val="111111"/>
    <w:semiHidden/>
    <w:rsid w:val="00BE50E3"/>
  </w:style>
  <w:style w:type="numbering" w:customStyle="1" w:styleId="1ai1222">
    <w:name w:val="1 / a / i1222"/>
    <w:basedOn w:val="a5"/>
    <w:next w:val="1ai"/>
    <w:semiHidden/>
    <w:rsid w:val="00BE50E3"/>
  </w:style>
  <w:style w:type="numbering" w:customStyle="1" w:styleId="12220">
    <w:name w:val="Статья / Раздел1222"/>
    <w:basedOn w:val="a5"/>
    <w:next w:val="affffff7"/>
    <w:semiHidden/>
    <w:rsid w:val="00BE50E3"/>
  </w:style>
  <w:style w:type="numbering" w:customStyle="1" w:styleId="2222">
    <w:name w:val="Нет списка2222"/>
    <w:next w:val="a5"/>
    <w:semiHidden/>
    <w:rsid w:val="00BE50E3"/>
  </w:style>
  <w:style w:type="numbering" w:customStyle="1" w:styleId="1111112222">
    <w:name w:val="1 / 1.1 / 1.1.12222"/>
    <w:basedOn w:val="a5"/>
    <w:next w:val="111111"/>
    <w:semiHidden/>
    <w:rsid w:val="00BE50E3"/>
  </w:style>
  <w:style w:type="numbering" w:customStyle="1" w:styleId="1ai2222">
    <w:name w:val="1 / a / i2222"/>
    <w:basedOn w:val="a5"/>
    <w:next w:val="1ai"/>
    <w:semiHidden/>
    <w:rsid w:val="00BE50E3"/>
  </w:style>
  <w:style w:type="numbering" w:customStyle="1" w:styleId="22220">
    <w:name w:val="Статья / Раздел2222"/>
    <w:basedOn w:val="a5"/>
    <w:next w:val="affffff7"/>
    <w:semiHidden/>
    <w:rsid w:val="00BE50E3"/>
  </w:style>
  <w:style w:type="numbering" w:customStyle="1" w:styleId="3213">
    <w:name w:val="Нет списка3213"/>
    <w:next w:val="a5"/>
    <w:semiHidden/>
    <w:rsid w:val="00BE50E3"/>
  </w:style>
  <w:style w:type="numbering" w:customStyle="1" w:styleId="1111113213">
    <w:name w:val="1 / 1.1 / 1.1.13213"/>
    <w:basedOn w:val="a5"/>
    <w:next w:val="111111"/>
    <w:semiHidden/>
    <w:rsid w:val="00BE50E3"/>
  </w:style>
  <w:style w:type="numbering" w:customStyle="1" w:styleId="1ai3213">
    <w:name w:val="1 / a / i3213"/>
    <w:basedOn w:val="a5"/>
    <w:next w:val="1ai"/>
    <w:semiHidden/>
    <w:rsid w:val="00BE50E3"/>
  </w:style>
  <w:style w:type="numbering" w:customStyle="1" w:styleId="32130">
    <w:name w:val="Статья / Раздел3213"/>
    <w:basedOn w:val="a5"/>
    <w:next w:val="affffff7"/>
    <w:semiHidden/>
    <w:rsid w:val="00BE50E3"/>
  </w:style>
  <w:style w:type="numbering" w:customStyle="1" w:styleId="11213">
    <w:name w:val="Нет списка11213"/>
    <w:next w:val="a5"/>
    <w:semiHidden/>
    <w:rsid w:val="00BE50E3"/>
  </w:style>
  <w:style w:type="numbering" w:customStyle="1" w:styleId="11111111213">
    <w:name w:val="1 / 1.1 / 1.1.111213"/>
    <w:basedOn w:val="a5"/>
    <w:next w:val="111111"/>
    <w:semiHidden/>
    <w:rsid w:val="00BE50E3"/>
  </w:style>
  <w:style w:type="numbering" w:customStyle="1" w:styleId="1ai11213">
    <w:name w:val="1 / a / i11213"/>
    <w:basedOn w:val="a5"/>
    <w:next w:val="1ai"/>
    <w:semiHidden/>
    <w:rsid w:val="00BE50E3"/>
  </w:style>
  <w:style w:type="numbering" w:customStyle="1" w:styleId="112130">
    <w:name w:val="Статья / Раздел11213"/>
    <w:basedOn w:val="a5"/>
    <w:next w:val="affffff7"/>
    <w:semiHidden/>
    <w:rsid w:val="00BE50E3"/>
  </w:style>
  <w:style w:type="numbering" w:customStyle="1" w:styleId="21213">
    <w:name w:val="Нет списка21213"/>
    <w:next w:val="a5"/>
    <w:semiHidden/>
    <w:rsid w:val="00BE50E3"/>
  </w:style>
  <w:style w:type="numbering" w:customStyle="1" w:styleId="11111121213">
    <w:name w:val="1 / 1.1 / 1.1.121213"/>
    <w:basedOn w:val="a5"/>
    <w:next w:val="111111"/>
    <w:semiHidden/>
    <w:rsid w:val="00BE50E3"/>
  </w:style>
  <w:style w:type="numbering" w:customStyle="1" w:styleId="1ai21213">
    <w:name w:val="1 / a / i21213"/>
    <w:basedOn w:val="a5"/>
    <w:next w:val="1ai"/>
    <w:semiHidden/>
    <w:rsid w:val="00BE50E3"/>
  </w:style>
  <w:style w:type="numbering" w:customStyle="1" w:styleId="212130">
    <w:name w:val="Статья / Раздел21213"/>
    <w:basedOn w:val="a5"/>
    <w:next w:val="affffff7"/>
    <w:semiHidden/>
    <w:rsid w:val="00BE50E3"/>
  </w:style>
  <w:style w:type="numbering" w:customStyle="1" w:styleId="513">
    <w:name w:val="Нет списка513"/>
    <w:next w:val="a5"/>
    <w:semiHidden/>
    <w:rsid w:val="00BE50E3"/>
  </w:style>
  <w:style w:type="numbering" w:customStyle="1" w:styleId="111111513">
    <w:name w:val="1 / 1.1 / 1.1.1513"/>
    <w:basedOn w:val="a5"/>
    <w:next w:val="111111"/>
    <w:semiHidden/>
    <w:rsid w:val="00BE50E3"/>
  </w:style>
  <w:style w:type="numbering" w:customStyle="1" w:styleId="1ai513">
    <w:name w:val="1 / a / i513"/>
    <w:basedOn w:val="a5"/>
    <w:next w:val="1ai"/>
    <w:semiHidden/>
    <w:rsid w:val="00BE50E3"/>
  </w:style>
  <w:style w:type="numbering" w:customStyle="1" w:styleId="5130">
    <w:name w:val="Статья / Раздел513"/>
    <w:basedOn w:val="a5"/>
    <w:next w:val="affffff7"/>
    <w:semiHidden/>
    <w:rsid w:val="00BE50E3"/>
  </w:style>
  <w:style w:type="numbering" w:customStyle="1" w:styleId="1313">
    <w:name w:val="Нет списка1313"/>
    <w:next w:val="a5"/>
    <w:semiHidden/>
    <w:rsid w:val="00BE50E3"/>
  </w:style>
  <w:style w:type="numbering" w:customStyle="1" w:styleId="1111111313">
    <w:name w:val="1 / 1.1 / 1.1.11313"/>
    <w:basedOn w:val="a5"/>
    <w:next w:val="111111"/>
    <w:semiHidden/>
    <w:rsid w:val="00BE50E3"/>
  </w:style>
  <w:style w:type="numbering" w:customStyle="1" w:styleId="1ai1313">
    <w:name w:val="1 / a / i1313"/>
    <w:basedOn w:val="a5"/>
    <w:next w:val="1ai"/>
    <w:semiHidden/>
    <w:rsid w:val="00BE50E3"/>
  </w:style>
  <w:style w:type="numbering" w:customStyle="1" w:styleId="13130">
    <w:name w:val="Статья / Раздел1313"/>
    <w:basedOn w:val="a5"/>
    <w:next w:val="affffff7"/>
    <w:semiHidden/>
    <w:rsid w:val="00BE50E3"/>
  </w:style>
  <w:style w:type="numbering" w:customStyle="1" w:styleId="2313">
    <w:name w:val="Нет списка2313"/>
    <w:next w:val="a5"/>
    <w:semiHidden/>
    <w:rsid w:val="00BE50E3"/>
  </w:style>
  <w:style w:type="numbering" w:customStyle="1" w:styleId="1111112313">
    <w:name w:val="1 / 1.1 / 1.1.12313"/>
    <w:basedOn w:val="a5"/>
    <w:next w:val="111111"/>
    <w:semiHidden/>
    <w:rsid w:val="00BE50E3"/>
  </w:style>
  <w:style w:type="numbering" w:customStyle="1" w:styleId="1ai2313">
    <w:name w:val="1 / a / i2313"/>
    <w:basedOn w:val="a5"/>
    <w:next w:val="1ai"/>
    <w:semiHidden/>
    <w:rsid w:val="00BE50E3"/>
  </w:style>
  <w:style w:type="numbering" w:customStyle="1" w:styleId="23130">
    <w:name w:val="Статья / Раздел2313"/>
    <w:basedOn w:val="a5"/>
    <w:next w:val="affffff7"/>
    <w:semiHidden/>
    <w:rsid w:val="00BE50E3"/>
  </w:style>
  <w:style w:type="numbering" w:customStyle="1" w:styleId="3313">
    <w:name w:val="Нет списка3313"/>
    <w:next w:val="a5"/>
    <w:semiHidden/>
    <w:rsid w:val="00BE50E3"/>
  </w:style>
  <w:style w:type="numbering" w:customStyle="1" w:styleId="1111113313">
    <w:name w:val="1 / 1.1 / 1.1.13313"/>
    <w:basedOn w:val="a5"/>
    <w:next w:val="111111"/>
    <w:semiHidden/>
    <w:rsid w:val="00BE50E3"/>
  </w:style>
  <w:style w:type="numbering" w:customStyle="1" w:styleId="1ai3313">
    <w:name w:val="1 / a / i3313"/>
    <w:basedOn w:val="a5"/>
    <w:next w:val="1ai"/>
    <w:semiHidden/>
    <w:rsid w:val="00BE50E3"/>
  </w:style>
  <w:style w:type="numbering" w:customStyle="1" w:styleId="33130">
    <w:name w:val="Статья / Раздел3313"/>
    <w:basedOn w:val="a5"/>
    <w:next w:val="affffff7"/>
    <w:semiHidden/>
    <w:rsid w:val="00BE50E3"/>
  </w:style>
  <w:style w:type="numbering" w:customStyle="1" w:styleId="11313">
    <w:name w:val="Нет списка11313"/>
    <w:next w:val="a5"/>
    <w:semiHidden/>
    <w:rsid w:val="00BE50E3"/>
  </w:style>
  <w:style w:type="numbering" w:customStyle="1" w:styleId="11111111313">
    <w:name w:val="1 / 1.1 / 1.1.111313"/>
    <w:basedOn w:val="a5"/>
    <w:next w:val="111111"/>
    <w:semiHidden/>
    <w:rsid w:val="00BE50E3"/>
  </w:style>
  <w:style w:type="numbering" w:customStyle="1" w:styleId="1ai11313">
    <w:name w:val="1 / a / i11313"/>
    <w:basedOn w:val="a5"/>
    <w:next w:val="1ai"/>
    <w:semiHidden/>
    <w:rsid w:val="00BE50E3"/>
  </w:style>
  <w:style w:type="numbering" w:customStyle="1" w:styleId="113130">
    <w:name w:val="Статья / Раздел11313"/>
    <w:basedOn w:val="a5"/>
    <w:next w:val="affffff7"/>
    <w:semiHidden/>
    <w:rsid w:val="00BE50E3"/>
  </w:style>
  <w:style w:type="numbering" w:customStyle="1" w:styleId="21313">
    <w:name w:val="Нет списка21313"/>
    <w:next w:val="a5"/>
    <w:semiHidden/>
    <w:rsid w:val="00BE50E3"/>
  </w:style>
  <w:style w:type="numbering" w:customStyle="1" w:styleId="11111121313">
    <w:name w:val="1 / 1.1 / 1.1.121313"/>
    <w:basedOn w:val="a5"/>
    <w:next w:val="111111"/>
    <w:semiHidden/>
    <w:rsid w:val="00BE50E3"/>
  </w:style>
  <w:style w:type="numbering" w:customStyle="1" w:styleId="1ai21313">
    <w:name w:val="1 / a / i21313"/>
    <w:basedOn w:val="a5"/>
    <w:next w:val="1ai"/>
    <w:semiHidden/>
    <w:rsid w:val="00BE50E3"/>
  </w:style>
  <w:style w:type="numbering" w:customStyle="1" w:styleId="213130">
    <w:name w:val="Статья / Раздел21313"/>
    <w:basedOn w:val="a5"/>
    <w:next w:val="affffff7"/>
    <w:semiHidden/>
    <w:rsid w:val="00BE50E3"/>
  </w:style>
  <w:style w:type="numbering" w:customStyle="1" w:styleId="613">
    <w:name w:val="Нет списка613"/>
    <w:next w:val="a5"/>
    <w:uiPriority w:val="99"/>
    <w:semiHidden/>
    <w:unhideWhenUsed/>
    <w:rsid w:val="00BE50E3"/>
  </w:style>
  <w:style w:type="table" w:customStyle="1" w:styleId="3631">
    <w:name w:val="Сетка таблицы363"/>
    <w:basedOn w:val="a4"/>
    <w:next w:val="a8"/>
    <w:uiPriority w:val="59"/>
    <w:rsid w:val="00BE50E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
    <w:name w:val="Нет списка713"/>
    <w:next w:val="a5"/>
    <w:semiHidden/>
    <w:rsid w:val="00BE50E3"/>
  </w:style>
  <w:style w:type="numbering" w:customStyle="1" w:styleId="111111613">
    <w:name w:val="1 / 1.1 / 1.1.1613"/>
    <w:basedOn w:val="a5"/>
    <w:next w:val="111111"/>
    <w:semiHidden/>
    <w:rsid w:val="00BE50E3"/>
  </w:style>
  <w:style w:type="numbering" w:customStyle="1" w:styleId="1ai613">
    <w:name w:val="1 / a / i613"/>
    <w:basedOn w:val="a5"/>
    <w:next w:val="1ai"/>
    <w:semiHidden/>
    <w:rsid w:val="00BE50E3"/>
  </w:style>
  <w:style w:type="numbering" w:customStyle="1" w:styleId="6130">
    <w:name w:val="Статья / Раздел613"/>
    <w:basedOn w:val="a5"/>
    <w:next w:val="affffff7"/>
    <w:semiHidden/>
    <w:rsid w:val="00BE50E3"/>
  </w:style>
  <w:style w:type="numbering" w:customStyle="1" w:styleId="1413">
    <w:name w:val="Нет списка1413"/>
    <w:next w:val="a5"/>
    <w:semiHidden/>
    <w:rsid w:val="00BE50E3"/>
  </w:style>
  <w:style w:type="numbering" w:customStyle="1" w:styleId="1111111413">
    <w:name w:val="1 / 1.1 / 1.1.11413"/>
    <w:basedOn w:val="a5"/>
    <w:next w:val="111111"/>
    <w:semiHidden/>
    <w:rsid w:val="00BE50E3"/>
  </w:style>
  <w:style w:type="numbering" w:customStyle="1" w:styleId="1ai1413">
    <w:name w:val="1 / a / i1413"/>
    <w:basedOn w:val="a5"/>
    <w:next w:val="1ai"/>
    <w:semiHidden/>
    <w:rsid w:val="00BE50E3"/>
  </w:style>
  <w:style w:type="numbering" w:customStyle="1" w:styleId="14130">
    <w:name w:val="Статья / Раздел1413"/>
    <w:basedOn w:val="a5"/>
    <w:next w:val="affffff7"/>
    <w:semiHidden/>
    <w:rsid w:val="00BE50E3"/>
  </w:style>
  <w:style w:type="numbering" w:customStyle="1" w:styleId="2413">
    <w:name w:val="Нет списка2413"/>
    <w:next w:val="a5"/>
    <w:semiHidden/>
    <w:rsid w:val="00BE50E3"/>
  </w:style>
  <w:style w:type="numbering" w:customStyle="1" w:styleId="1111112413">
    <w:name w:val="1 / 1.1 / 1.1.12413"/>
    <w:basedOn w:val="a5"/>
    <w:next w:val="111111"/>
    <w:semiHidden/>
    <w:rsid w:val="00BE50E3"/>
  </w:style>
  <w:style w:type="numbering" w:customStyle="1" w:styleId="1ai2413">
    <w:name w:val="1 / a / i2413"/>
    <w:basedOn w:val="a5"/>
    <w:next w:val="1ai"/>
    <w:semiHidden/>
    <w:rsid w:val="00BE50E3"/>
  </w:style>
  <w:style w:type="numbering" w:customStyle="1" w:styleId="24130">
    <w:name w:val="Статья / Раздел2413"/>
    <w:basedOn w:val="a5"/>
    <w:next w:val="affffff7"/>
    <w:semiHidden/>
    <w:rsid w:val="00BE50E3"/>
  </w:style>
  <w:style w:type="numbering" w:customStyle="1" w:styleId="3413">
    <w:name w:val="Нет списка3413"/>
    <w:next w:val="a5"/>
    <w:semiHidden/>
    <w:rsid w:val="00BE50E3"/>
  </w:style>
  <w:style w:type="numbering" w:customStyle="1" w:styleId="1111113413">
    <w:name w:val="1 / 1.1 / 1.1.13413"/>
    <w:basedOn w:val="a5"/>
    <w:next w:val="111111"/>
    <w:semiHidden/>
    <w:rsid w:val="00BE50E3"/>
  </w:style>
  <w:style w:type="numbering" w:customStyle="1" w:styleId="1ai3413">
    <w:name w:val="1 / a / i3413"/>
    <w:basedOn w:val="a5"/>
    <w:next w:val="1ai"/>
    <w:semiHidden/>
    <w:rsid w:val="00BE50E3"/>
  </w:style>
  <w:style w:type="numbering" w:customStyle="1" w:styleId="34130">
    <w:name w:val="Статья / Раздел3413"/>
    <w:basedOn w:val="a5"/>
    <w:next w:val="affffff7"/>
    <w:semiHidden/>
    <w:rsid w:val="00BE50E3"/>
  </w:style>
  <w:style w:type="numbering" w:customStyle="1" w:styleId="11413">
    <w:name w:val="Нет списка11413"/>
    <w:next w:val="a5"/>
    <w:semiHidden/>
    <w:rsid w:val="00BE50E3"/>
  </w:style>
  <w:style w:type="numbering" w:customStyle="1" w:styleId="11111111413">
    <w:name w:val="1 / 1.1 / 1.1.111413"/>
    <w:basedOn w:val="a5"/>
    <w:next w:val="111111"/>
    <w:semiHidden/>
    <w:rsid w:val="00BE50E3"/>
  </w:style>
  <w:style w:type="numbering" w:customStyle="1" w:styleId="1ai11413">
    <w:name w:val="1 / a / i11413"/>
    <w:basedOn w:val="a5"/>
    <w:next w:val="1ai"/>
    <w:semiHidden/>
    <w:rsid w:val="00BE50E3"/>
  </w:style>
  <w:style w:type="numbering" w:customStyle="1" w:styleId="114130">
    <w:name w:val="Статья / Раздел11413"/>
    <w:basedOn w:val="a5"/>
    <w:next w:val="affffff7"/>
    <w:semiHidden/>
    <w:rsid w:val="00BE50E3"/>
  </w:style>
  <w:style w:type="numbering" w:customStyle="1" w:styleId="21413">
    <w:name w:val="Нет списка21413"/>
    <w:next w:val="a5"/>
    <w:semiHidden/>
    <w:rsid w:val="00BE50E3"/>
  </w:style>
  <w:style w:type="numbering" w:customStyle="1" w:styleId="11111121413">
    <w:name w:val="1 / 1.1 / 1.1.121413"/>
    <w:basedOn w:val="a5"/>
    <w:next w:val="111111"/>
    <w:semiHidden/>
    <w:rsid w:val="00BE50E3"/>
  </w:style>
  <w:style w:type="numbering" w:customStyle="1" w:styleId="1ai21413">
    <w:name w:val="1 / a / i21413"/>
    <w:basedOn w:val="a5"/>
    <w:next w:val="1ai"/>
    <w:semiHidden/>
    <w:rsid w:val="00BE50E3"/>
  </w:style>
  <w:style w:type="numbering" w:customStyle="1" w:styleId="214130">
    <w:name w:val="Статья / Раздел21413"/>
    <w:basedOn w:val="a5"/>
    <w:next w:val="affffff7"/>
    <w:semiHidden/>
    <w:rsid w:val="00BE50E3"/>
  </w:style>
  <w:style w:type="numbering" w:customStyle="1" w:styleId="813">
    <w:name w:val="Нет списка813"/>
    <w:next w:val="a5"/>
    <w:semiHidden/>
    <w:rsid w:val="00BE50E3"/>
  </w:style>
  <w:style w:type="numbering" w:customStyle="1" w:styleId="111111713">
    <w:name w:val="1 / 1.1 / 1.1.1713"/>
    <w:basedOn w:val="a5"/>
    <w:next w:val="111111"/>
    <w:semiHidden/>
    <w:rsid w:val="00BE50E3"/>
  </w:style>
  <w:style w:type="numbering" w:customStyle="1" w:styleId="1ai713">
    <w:name w:val="1 / a / i713"/>
    <w:basedOn w:val="a5"/>
    <w:next w:val="1ai"/>
    <w:semiHidden/>
    <w:rsid w:val="00BE50E3"/>
  </w:style>
  <w:style w:type="numbering" w:customStyle="1" w:styleId="7130">
    <w:name w:val="Статья / Раздел713"/>
    <w:basedOn w:val="a5"/>
    <w:next w:val="affffff7"/>
    <w:semiHidden/>
    <w:rsid w:val="00BE50E3"/>
  </w:style>
  <w:style w:type="numbering" w:customStyle="1" w:styleId="1513">
    <w:name w:val="Нет списка1513"/>
    <w:next w:val="a5"/>
    <w:semiHidden/>
    <w:rsid w:val="00BE50E3"/>
  </w:style>
  <w:style w:type="numbering" w:customStyle="1" w:styleId="1111111513">
    <w:name w:val="1 / 1.1 / 1.1.11513"/>
    <w:basedOn w:val="a5"/>
    <w:next w:val="111111"/>
    <w:semiHidden/>
    <w:rsid w:val="00BE50E3"/>
  </w:style>
  <w:style w:type="numbering" w:customStyle="1" w:styleId="1ai1513">
    <w:name w:val="1 / a / i1513"/>
    <w:basedOn w:val="a5"/>
    <w:next w:val="1ai"/>
    <w:semiHidden/>
    <w:rsid w:val="00BE50E3"/>
  </w:style>
  <w:style w:type="numbering" w:customStyle="1" w:styleId="15130">
    <w:name w:val="Статья / Раздел1513"/>
    <w:basedOn w:val="a5"/>
    <w:next w:val="affffff7"/>
    <w:semiHidden/>
    <w:rsid w:val="00BE50E3"/>
  </w:style>
  <w:style w:type="numbering" w:customStyle="1" w:styleId="2513">
    <w:name w:val="Нет списка2513"/>
    <w:next w:val="a5"/>
    <w:semiHidden/>
    <w:rsid w:val="00BE50E3"/>
  </w:style>
  <w:style w:type="numbering" w:customStyle="1" w:styleId="1111112513">
    <w:name w:val="1 / 1.1 / 1.1.12513"/>
    <w:basedOn w:val="a5"/>
    <w:next w:val="111111"/>
    <w:semiHidden/>
    <w:rsid w:val="00BE50E3"/>
  </w:style>
  <w:style w:type="numbering" w:customStyle="1" w:styleId="1ai2513">
    <w:name w:val="1 / a / i2513"/>
    <w:basedOn w:val="a5"/>
    <w:next w:val="1ai"/>
    <w:semiHidden/>
    <w:rsid w:val="00BE50E3"/>
  </w:style>
  <w:style w:type="numbering" w:customStyle="1" w:styleId="25130">
    <w:name w:val="Статья / Раздел2513"/>
    <w:basedOn w:val="a5"/>
    <w:next w:val="affffff7"/>
    <w:semiHidden/>
    <w:rsid w:val="00BE50E3"/>
  </w:style>
  <w:style w:type="numbering" w:customStyle="1" w:styleId="3513">
    <w:name w:val="Нет списка3513"/>
    <w:next w:val="a5"/>
    <w:semiHidden/>
    <w:rsid w:val="00BE50E3"/>
  </w:style>
  <w:style w:type="numbering" w:customStyle="1" w:styleId="1111113513">
    <w:name w:val="1 / 1.1 / 1.1.13513"/>
    <w:basedOn w:val="a5"/>
    <w:next w:val="111111"/>
    <w:semiHidden/>
    <w:rsid w:val="00BE50E3"/>
  </w:style>
  <w:style w:type="numbering" w:customStyle="1" w:styleId="1ai3513">
    <w:name w:val="1 / a / i3513"/>
    <w:basedOn w:val="a5"/>
    <w:next w:val="1ai"/>
    <w:semiHidden/>
    <w:rsid w:val="00BE50E3"/>
  </w:style>
  <w:style w:type="numbering" w:customStyle="1" w:styleId="35130">
    <w:name w:val="Статья / Раздел3513"/>
    <w:basedOn w:val="a5"/>
    <w:next w:val="affffff7"/>
    <w:semiHidden/>
    <w:rsid w:val="00BE50E3"/>
  </w:style>
  <w:style w:type="numbering" w:customStyle="1" w:styleId="11513">
    <w:name w:val="Нет списка11513"/>
    <w:next w:val="a5"/>
    <w:semiHidden/>
    <w:rsid w:val="00BE50E3"/>
  </w:style>
  <w:style w:type="numbering" w:customStyle="1" w:styleId="11111111513">
    <w:name w:val="1 / 1.1 / 1.1.111513"/>
    <w:basedOn w:val="a5"/>
    <w:next w:val="111111"/>
    <w:semiHidden/>
    <w:rsid w:val="00BE50E3"/>
  </w:style>
  <w:style w:type="numbering" w:customStyle="1" w:styleId="1ai11513">
    <w:name w:val="1 / a / i11513"/>
    <w:basedOn w:val="a5"/>
    <w:next w:val="1ai"/>
    <w:semiHidden/>
    <w:rsid w:val="00BE50E3"/>
  </w:style>
  <w:style w:type="numbering" w:customStyle="1" w:styleId="115130">
    <w:name w:val="Статья / Раздел11513"/>
    <w:basedOn w:val="a5"/>
    <w:next w:val="affffff7"/>
    <w:semiHidden/>
    <w:rsid w:val="00BE50E3"/>
  </w:style>
  <w:style w:type="numbering" w:customStyle="1" w:styleId="21513">
    <w:name w:val="Нет списка21513"/>
    <w:next w:val="a5"/>
    <w:semiHidden/>
    <w:rsid w:val="00BE50E3"/>
  </w:style>
  <w:style w:type="numbering" w:customStyle="1" w:styleId="11111121513">
    <w:name w:val="1 / 1.1 / 1.1.121513"/>
    <w:basedOn w:val="a5"/>
    <w:next w:val="111111"/>
    <w:semiHidden/>
    <w:rsid w:val="00BE50E3"/>
  </w:style>
  <w:style w:type="numbering" w:customStyle="1" w:styleId="1ai21513">
    <w:name w:val="1 / a / i21513"/>
    <w:basedOn w:val="a5"/>
    <w:next w:val="1ai"/>
    <w:semiHidden/>
    <w:rsid w:val="00BE50E3"/>
  </w:style>
  <w:style w:type="numbering" w:customStyle="1" w:styleId="215130">
    <w:name w:val="Статья / Раздел21513"/>
    <w:basedOn w:val="a5"/>
    <w:next w:val="affffff7"/>
    <w:semiHidden/>
    <w:rsid w:val="00BE50E3"/>
  </w:style>
  <w:style w:type="numbering" w:customStyle="1" w:styleId="9130">
    <w:name w:val="Нет списка913"/>
    <w:next w:val="a5"/>
    <w:semiHidden/>
    <w:rsid w:val="00BE50E3"/>
  </w:style>
  <w:style w:type="numbering" w:customStyle="1" w:styleId="111111813">
    <w:name w:val="1 / 1.1 / 1.1.1813"/>
    <w:basedOn w:val="a5"/>
    <w:next w:val="111111"/>
    <w:semiHidden/>
    <w:rsid w:val="00BE50E3"/>
  </w:style>
  <w:style w:type="numbering" w:customStyle="1" w:styleId="1ai813">
    <w:name w:val="1 / a / i813"/>
    <w:basedOn w:val="a5"/>
    <w:next w:val="1ai"/>
    <w:semiHidden/>
    <w:rsid w:val="00BE50E3"/>
  </w:style>
  <w:style w:type="numbering" w:customStyle="1" w:styleId="8130">
    <w:name w:val="Статья / Раздел813"/>
    <w:basedOn w:val="a5"/>
    <w:next w:val="affffff7"/>
    <w:semiHidden/>
    <w:rsid w:val="00BE50E3"/>
  </w:style>
  <w:style w:type="numbering" w:customStyle="1" w:styleId="1613">
    <w:name w:val="Нет списка1613"/>
    <w:next w:val="a5"/>
    <w:semiHidden/>
    <w:rsid w:val="00BE50E3"/>
  </w:style>
  <w:style w:type="numbering" w:customStyle="1" w:styleId="1111111613">
    <w:name w:val="1 / 1.1 / 1.1.11613"/>
    <w:basedOn w:val="a5"/>
    <w:next w:val="111111"/>
    <w:semiHidden/>
    <w:rsid w:val="00BE50E3"/>
  </w:style>
  <w:style w:type="numbering" w:customStyle="1" w:styleId="1ai1613">
    <w:name w:val="1 / a / i1613"/>
    <w:basedOn w:val="a5"/>
    <w:next w:val="1ai"/>
    <w:semiHidden/>
    <w:rsid w:val="00BE50E3"/>
  </w:style>
  <w:style w:type="numbering" w:customStyle="1" w:styleId="16130">
    <w:name w:val="Статья / Раздел1613"/>
    <w:basedOn w:val="a5"/>
    <w:next w:val="affffff7"/>
    <w:semiHidden/>
    <w:rsid w:val="00BE50E3"/>
  </w:style>
  <w:style w:type="numbering" w:customStyle="1" w:styleId="2613">
    <w:name w:val="Нет списка2613"/>
    <w:next w:val="a5"/>
    <w:semiHidden/>
    <w:rsid w:val="00BE50E3"/>
  </w:style>
  <w:style w:type="numbering" w:customStyle="1" w:styleId="1111112613">
    <w:name w:val="1 / 1.1 / 1.1.12613"/>
    <w:basedOn w:val="a5"/>
    <w:next w:val="111111"/>
    <w:semiHidden/>
    <w:rsid w:val="00BE50E3"/>
  </w:style>
  <w:style w:type="numbering" w:customStyle="1" w:styleId="1ai2613">
    <w:name w:val="1 / a / i2613"/>
    <w:basedOn w:val="a5"/>
    <w:next w:val="1ai"/>
    <w:semiHidden/>
    <w:rsid w:val="00BE50E3"/>
  </w:style>
  <w:style w:type="numbering" w:customStyle="1" w:styleId="26130">
    <w:name w:val="Статья / Раздел2613"/>
    <w:basedOn w:val="a5"/>
    <w:next w:val="affffff7"/>
    <w:semiHidden/>
    <w:rsid w:val="00BE50E3"/>
  </w:style>
  <w:style w:type="numbering" w:customStyle="1" w:styleId="3613">
    <w:name w:val="Нет списка3613"/>
    <w:next w:val="a5"/>
    <w:semiHidden/>
    <w:rsid w:val="00BE50E3"/>
  </w:style>
  <w:style w:type="numbering" w:customStyle="1" w:styleId="1111113613">
    <w:name w:val="1 / 1.1 / 1.1.13613"/>
    <w:basedOn w:val="a5"/>
    <w:next w:val="111111"/>
    <w:semiHidden/>
    <w:rsid w:val="00BE50E3"/>
  </w:style>
  <w:style w:type="numbering" w:customStyle="1" w:styleId="1ai3613">
    <w:name w:val="1 / a / i3613"/>
    <w:basedOn w:val="a5"/>
    <w:next w:val="1ai"/>
    <w:semiHidden/>
    <w:rsid w:val="00BE50E3"/>
  </w:style>
  <w:style w:type="numbering" w:customStyle="1" w:styleId="36130">
    <w:name w:val="Статья / Раздел3613"/>
    <w:basedOn w:val="a5"/>
    <w:next w:val="affffff7"/>
    <w:semiHidden/>
    <w:rsid w:val="00BE50E3"/>
  </w:style>
  <w:style w:type="numbering" w:customStyle="1" w:styleId="11613">
    <w:name w:val="Нет списка11613"/>
    <w:next w:val="a5"/>
    <w:semiHidden/>
    <w:rsid w:val="00BE50E3"/>
  </w:style>
  <w:style w:type="numbering" w:customStyle="1" w:styleId="11111111613">
    <w:name w:val="1 / 1.1 / 1.1.111613"/>
    <w:basedOn w:val="a5"/>
    <w:next w:val="111111"/>
    <w:semiHidden/>
    <w:rsid w:val="00BE50E3"/>
  </w:style>
  <w:style w:type="numbering" w:customStyle="1" w:styleId="1ai11613">
    <w:name w:val="1 / a / i11613"/>
    <w:basedOn w:val="a5"/>
    <w:next w:val="1ai"/>
    <w:semiHidden/>
    <w:rsid w:val="00BE50E3"/>
  </w:style>
  <w:style w:type="numbering" w:customStyle="1" w:styleId="116130">
    <w:name w:val="Статья / Раздел11613"/>
    <w:basedOn w:val="a5"/>
    <w:next w:val="affffff7"/>
    <w:semiHidden/>
    <w:rsid w:val="00BE50E3"/>
  </w:style>
  <w:style w:type="numbering" w:customStyle="1" w:styleId="21613">
    <w:name w:val="Нет списка21613"/>
    <w:next w:val="a5"/>
    <w:semiHidden/>
    <w:rsid w:val="00BE50E3"/>
  </w:style>
  <w:style w:type="numbering" w:customStyle="1" w:styleId="11111121613">
    <w:name w:val="1 / 1.1 / 1.1.121613"/>
    <w:basedOn w:val="a5"/>
    <w:next w:val="111111"/>
    <w:semiHidden/>
    <w:rsid w:val="00BE50E3"/>
  </w:style>
  <w:style w:type="numbering" w:customStyle="1" w:styleId="1ai21613">
    <w:name w:val="1 / a / i21613"/>
    <w:basedOn w:val="a5"/>
    <w:next w:val="1ai"/>
    <w:semiHidden/>
    <w:rsid w:val="00BE50E3"/>
  </w:style>
  <w:style w:type="numbering" w:customStyle="1" w:styleId="216130">
    <w:name w:val="Статья / Раздел21613"/>
    <w:basedOn w:val="a5"/>
    <w:next w:val="affffff7"/>
    <w:semiHidden/>
    <w:rsid w:val="00BE50E3"/>
  </w:style>
  <w:style w:type="numbering" w:customStyle="1" w:styleId="1013">
    <w:name w:val="Нет списка1013"/>
    <w:next w:val="a5"/>
    <w:semiHidden/>
    <w:rsid w:val="00BE50E3"/>
  </w:style>
  <w:style w:type="numbering" w:customStyle="1" w:styleId="111111913">
    <w:name w:val="1 / 1.1 / 1.1.1913"/>
    <w:basedOn w:val="a5"/>
    <w:next w:val="111111"/>
    <w:semiHidden/>
    <w:rsid w:val="00BE50E3"/>
  </w:style>
  <w:style w:type="numbering" w:customStyle="1" w:styleId="1ai913">
    <w:name w:val="1 / a / i913"/>
    <w:basedOn w:val="a5"/>
    <w:next w:val="1ai"/>
    <w:semiHidden/>
    <w:rsid w:val="00BE50E3"/>
  </w:style>
  <w:style w:type="numbering" w:customStyle="1" w:styleId="9131">
    <w:name w:val="Статья / Раздел913"/>
    <w:basedOn w:val="a5"/>
    <w:next w:val="affffff7"/>
    <w:semiHidden/>
    <w:rsid w:val="00BE50E3"/>
  </w:style>
  <w:style w:type="numbering" w:customStyle="1" w:styleId="1713">
    <w:name w:val="Нет списка1713"/>
    <w:next w:val="a5"/>
    <w:semiHidden/>
    <w:rsid w:val="00BE50E3"/>
  </w:style>
  <w:style w:type="numbering" w:customStyle="1" w:styleId="1111111713">
    <w:name w:val="1 / 1.1 / 1.1.11713"/>
    <w:basedOn w:val="a5"/>
    <w:next w:val="111111"/>
    <w:semiHidden/>
    <w:rsid w:val="00BE50E3"/>
  </w:style>
  <w:style w:type="numbering" w:customStyle="1" w:styleId="1ai1713">
    <w:name w:val="1 / a / i1713"/>
    <w:basedOn w:val="a5"/>
    <w:next w:val="1ai"/>
    <w:semiHidden/>
    <w:rsid w:val="00BE50E3"/>
  </w:style>
  <w:style w:type="numbering" w:customStyle="1" w:styleId="17130">
    <w:name w:val="Статья / Раздел1713"/>
    <w:basedOn w:val="a5"/>
    <w:next w:val="affffff7"/>
    <w:semiHidden/>
    <w:rsid w:val="00BE50E3"/>
  </w:style>
  <w:style w:type="numbering" w:customStyle="1" w:styleId="2713">
    <w:name w:val="Нет списка2713"/>
    <w:next w:val="a5"/>
    <w:semiHidden/>
    <w:rsid w:val="00BE50E3"/>
  </w:style>
  <w:style w:type="numbering" w:customStyle="1" w:styleId="1111112713">
    <w:name w:val="1 / 1.1 / 1.1.12713"/>
    <w:basedOn w:val="a5"/>
    <w:next w:val="111111"/>
    <w:semiHidden/>
    <w:rsid w:val="00BE50E3"/>
  </w:style>
  <w:style w:type="numbering" w:customStyle="1" w:styleId="1ai2713">
    <w:name w:val="1 / a / i2713"/>
    <w:basedOn w:val="a5"/>
    <w:next w:val="1ai"/>
    <w:semiHidden/>
    <w:rsid w:val="00BE50E3"/>
  </w:style>
  <w:style w:type="numbering" w:customStyle="1" w:styleId="27130">
    <w:name w:val="Статья / Раздел2713"/>
    <w:basedOn w:val="a5"/>
    <w:next w:val="affffff7"/>
    <w:semiHidden/>
    <w:rsid w:val="00BE50E3"/>
  </w:style>
  <w:style w:type="numbering" w:customStyle="1" w:styleId="3713">
    <w:name w:val="Нет списка3713"/>
    <w:next w:val="a5"/>
    <w:semiHidden/>
    <w:rsid w:val="00BE50E3"/>
  </w:style>
  <w:style w:type="numbering" w:customStyle="1" w:styleId="1111113713">
    <w:name w:val="1 / 1.1 / 1.1.13713"/>
    <w:basedOn w:val="a5"/>
    <w:next w:val="111111"/>
    <w:semiHidden/>
    <w:rsid w:val="00BE50E3"/>
  </w:style>
  <w:style w:type="numbering" w:customStyle="1" w:styleId="1ai3713">
    <w:name w:val="1 / a / i3713"/>
    <w:basedOn w:val="a5"/>
    <w:next w:val="1ai"/>
    <w:semiHidden/>
    <w:rsid w:val="00BE50E3"/>
  </w:style>
  <w:style w:type="numbering" w:customStyle="1" w:styleId="37130">
    <w:name w:val="Статья / Раздел3713"/>
    <w:basedOn w:val="a5"/>
    <w:next w:val="affffff7"/>
    <w:semiHidden/>
    <w:rsid w:val="00BE50E3"/>
  </w:style>
  <w:style w:type="numbering" w:customStyle="1" w:styleId="11713">
    <w:name w:val="Нет списка11713"/>
    <w:next w:val="a5"/>
    <w:semiHidden/>
    <w:rsid w:val="00BE50E3"/>
  </w:style>
  <w:style w:type="numbering" w:customStyle="1" w:styleId="11111111713">
    <w:name w:val="1 / 1.1 / 1.1.111713"/>
    <w:basedOn w:val="a5"/>
    <w:next w:val="111111"/>
    <w:semiHidden/>
    <w:rsid w:val="00BE50E3"/>
  </w:style>
  <w:style w:type="numbering" w:customStyle="1" w:styleId="1ai11713">
    <w:name w:val="1 / a / i11713"/>
    <w:basedOn w:val="a5"/>
    <w:next w:val="1ai"/>
    <w:semiHidden/>
    <w:rsid w:val="00BE50E3"/>
  </w:style>
  <w:style w:type="numbering" w:customStyle="1" w:styleId="117130">
    <w:name w:val="Статья / Раздел11713"/>
    <w:basedOn w:val="a5"/>
    <w:next w:val="affffff7"/>
    <w:semiHidden/>
    <w:rsid w:val="00BE50E3"/>
  </w:style>
  <w:style w:type="numbering" w:customStyle="1" w:styleId="21713">
    <w:name w:val="Нет списка21713"/>
    <w:next w:val="a5"/>
    <w:semiHidden/>
    <w:rsid w:val="00BE50E3"/>
  </w:style>
  <w:style w:type="numbering" w:customStyle="1" w:styleId="11111121713">
    <w:name w:val="1 / 1.1 / 1.1.121713"/>
    <w:basedOn w:val="a5"/>
    <w:next w:val="111111"/>
    <w:semiHidden/>
    <w:rsid w:val="00BE50E3"/>
  </w:style>
  <w:style w:type="numbering" w:customStyle="1" w:styleId="1ai21713">
    <w:name w:val="1 / a / i21713"/>
    <w:basedOn w:val="a5"/>
    <w:next w:val="1ai"/>
    <w:semiHidden/>
    <w:rsid w:val="00BE50E3"/>
  </w:style>
  <w:style w:type="numbering" w:customStyle="1" w:styleId="217130">
    <w:name w:val="Статья / Раздел21713"/>
    <w:basedOn w:val="a5"/>
    <w:next w:val="affffff7"/>
    <w:semiHidden/>
    <w:rsid w:val="00BE50E3"/>
  </w:style>
  <w:style w:type="numbering" w:customStyle="1" w:styleId="1813">
    <w:name w:val="Нет списка1813"/>
    <w:next w:val="a5"/>
    <w:semiHidden/>
    <w:rsid w:val="00BE50E3"/>
  </w:style>
  <w:style w:type="numbering" w:customStyle="1" w:styleId="1111111013">
    <w:name w:val="1 / 1.1 / 1.1.11013"/>
    <w:basedOn w:val="a5"/>
    <w:next w:val="111111"/>
    <w:semiHidden/>
    <w:rsid w:val="00BE50E3"/>
  </w:style>
  <w:style w:type="numbering" w:customStyle="1" w:styleId="1ai1013">
    <w:name w:val="1 / a / i1013"/>
    <w:basedOn w:val="a5"/>
    <w:next w:val="1ai"/>
    <w:semiHidden/>
    <w:rsid w:val="00BE50E3"/>
  </w:style>
  <w:style w:type="numbering" w:customStyle="1" w:styleId="10130">
    <w:name w:val="Статья / Раздел1013"/>
    <w:basedOn w:val="a5"/>
    <w:next w:val="affffff7"/>
    <w:semiHidden/>
    <w:rsid w:val="00BE50E3"/>
  </w:style>
  <w:style w:type="numbering" w:customStyle="1" w:styleId="1913">
    <w:name w:val="Нет списка1913"/>
    <w:next w:val="a5"/>
    <w:semiHidden/>
    <w:rsid w:val="00BE50E3"/>
  </w:style>
  <w:style w:type="numbering" w:customStyle="1" w:styleId="1111111813">
    <w:name w:val="1 / 1.1 / 1.1.11813"/>
    <w:basedOn w:val="a5"/>
    <w:next w:val="111111"/>
    <w:semiHidden/>
    <w:rsid w:val="00BE50E3"/>
  </w:style>
  <w:style w:type="numbering" w:customStyle="1" w:styleId="1ai1813">
    <w:name w:val="1 / a / i1813"/>
    <w:basedOn w:val="a5"/>
    <w:next w:val="1ai"/>
    <w:semiHidden/>
    <w:rsid w:val="00BE50E3"/>
  </w:style>
  <w:style w:type="numbering" w:customStyle="1" w:styleId="18130">
    <w:name w:val="Статья / Раздел1813"/>
    <w:basedOn w:val="a5"/>
    <w:next w:val="affffff7"/>
    <w:semiHidden/>
    <w:rsid w:val="00BE50E3"/>
  </w:style>
  <w:style w:type="numbering" w:customStyle="1" w:styleId="2813">
    <w:name w:val="Нет списка2813"/>
    <w:next w:val="a5"/>
    <w:semiHidden/>
    <w:rsid w:val="00BE50E3"/>
  </w:style>
  <w:style w:type="numbering" w:customStyle="1" w:styleId="1111112813">
    <w:name w:val="1 / 1.1 / 1.1.12813"/>
    <w:basedOn w:val="a5"/>
    <w:next w:val="111111"/>
    <w:semiHidden/>
    <w:rsid w:val="00BE50E3"/>
  </w:style>
  <w:style w:type="numbering" w:customStyle="1" w:styleId="1ai2813">
    <w:name w:val="1 / a / i2813"/>
    <w:basedOn w:val="a5"/>
    <w:next w:val="1ai"/>
    <w:semiHidden/>
    <w:rsid w:val="00BE50E3"/>
  </w:style>
  <w:style w:type="numbering" w:customStyle="1" w:styleId="28130">
    <w:name w:val="Статья / Раздел2813"/>
    <w:basedOn w:val="a5"/>
    <w:next w:val="affffff7"/>
    <w:semiHidden/>
    <w:rsid w:val="00BE50E3"/>
  </w:style>
  <w:style w:type="numbering" w:customStyle="1" w:styleId="38130">
    <w:name w:val="Нет списка3813"/>
    <w:next w:val="a5"/>
    <w:semiHidden/>
    <w:rsid w:val="00BE50E3"/>
  </w:style>
  <w:style w:type="numbering" w:customStyle="1" w:styleId="1111113813">
    <w:name w:val="1 / 1.1 / 1.1.13813"/>
    <w:basedOn w:val="a5"/>
    <w:next w:val="111111"/>
    <w:semiHidden/>
    <w:rsid w:val="00BE50E3"/>
    <w:pPr>
      <w:numPr>
        <w:numId w:val="10"/>
      </w:numPr>
    </w:pPr>
  </w:style>
  <w:style w:type="numbering" w:customStyle="1" w:styleId="1ai3813">
    <w:name w:val="1 / a / i3813"/>
    <w:basedOn w:val="a5"/>
    <w:next w:val="1ai"/>
    <w:semiHidden/>
    <w:rsid w:val="00BE50E3"/>
    <w:pPr>
      <w:numPr>
        <w:numId w:val="11"/>
      </w:numPr>
    </w:pPr>
  </w:style>
  <w:style w:type="numbering" w:customStyle="1" w:styleId="3813">
    <w:name w:val="Статья / Раздел3813"/>
    <w:basedOn w:val="a5"/>
    <w:next w:val="affffff7"/>
    <w:semiHidden/>
    <w:rsid w:val="00BE50E3"/>
    <w:pPr>
      <w:numPr>
        <w:numId w:val="12"/>
      </w:numPr>
    </w:pPr>
  </w:style>
  <w:style w:type="numbering" w:customStyle="1" w:styleId="118130">
    <w:name w:val="Нет списка11813"/>
    <w:next w:val="a5"/>
    <w:semiHidden/>
    <w:rsid w:val="00BE50E3"/>
  </w:style>
  <w:style w:type="numbering" w:customStyle="1" w:styleId="11111111813">
    <w:name w:val="1 / 1.1 / 1.1.111813"/>
    <w:basedOn w:val="a5"/>
    <w:next w:val="111111"/>
    <w:semiHidden/>
    <w:rsid w:val="00BE50E3"/>
  </w:style>
  <w:style w:type="numbering" w:customStyle="1" w:styleId="1ai11813">
    <w:name w:val="1 / a / i11813"/>
    <w:basedOn w:val="a5"/>
    <w:next w:val="1ai"/>
    <w:semiHidden/>
    <w:rsid w:val="00BE50E3"/>
  </w:style>
  <w:style w:type="numbering" w:customStyle="1" w:styleId="11813">
    <w:name w:val="Статья / Раздел11813"/>
    <w:basedOn w:val="a5"/>
    <w:next w:val="affffff7"/>
    <w:semiHidden/>
    <w:rsid w:val="00BE50E3"/>
    <w:pPr>
      <w:numPr>
        <w:numId w:val="8"/>
      </w:numPr>
    </w:pPr>
  </w:style>
  <w:style w:type="numbering" w:customStyle="1" w:styleId="218130">
    <w:name w:val="Нет списка21813"/>
    <w:next w:val="a5"/>
    <w:semiHidden/>
    <w:rsid w:val="00BE50E3"/>
  </w:style>
  <w:style w:type="numbering" w:customStyle="1" w:styleId="11111121813">
    <w:name w:val="1 / 1.1 / 1.1.121813"/>
    <w:basedOn w:val="a5"/>
    <w:next w:val="111111"/>
    <w:semiHidden/>
    <w:rsid w:val="00BE50E3"/>
    <w:pPr>
      <w:numPr>
        <w:numId w:val="4"/>
      </w:numPr>
    </w:pPr>
  </w:style>
  <w:style w:type="numbering" w:customStyle="1" w:styleId="1ai21813">
    <w:name w:val="1 / a / i21813"/>
    <w:basedOn w:val="a5"/>
    <w:next w:val="1ai"/>
    <w:semiHidden/>
    <w:rsid w:val="00BE50E3"/>
  </w:style>
  <w:style w:type="numbering" w:customStyle="1" w:styleId="21813">
    <w:name w:val="Статья / Раздел21813"/>
    <w:basedOn w:val="a5"/>
    <w:next w:val="affffff7"/>
    <w:semiHidden/>
    <w:rsid w:val="00BE50E3"/>
    <w:pPr>
      <w:numPr>
        <w:numId w:val="6"/>
      </w:numPr>
    </w:pPr>
  </w:style>
  <w:style w:type="numbering" w:customStyle="1" w:styleId="11111111731">
    <w:name w:val="1 / 1.1 / 1.1.111731"/>
    <w:rsid w:val="008554C1"/>
  </w:style>
  <w:style w:type="numbering" w:customStyle="1" w:styleId="1ai1104">
    <w:name w:val="1 / a / i1104"/>
    <w:basedOn w:val="a5"/>
    <w:next w:val="1ai"/>
    <w:semiHidden/>
    <w:rsid w:val="00926EBE"/>
  </w:style>
  <w:style w:type="numbering" w:customStyle="1" w:styleId="450">
    <w:name w:val="Нет списка45"/>
    <w:next w:val="a5"/>
    <w:uiPriority w:val="99"/>
    <w:semiHidden/>
    <w:unhideWhenUsed/>
    <w:rsid w:val="008F1420"/>
  </w:style>
  <w:style w:type="character" w:customStyle="1" w:styleId="70">
    <w:name w:val="Заголовок 7 Знак"/>
    <w:aliases w:val="Заголовок x.x Знак"/>
    <w:basedOn w:val="a3"/>
    <w:link w:val="7"/>
    <w:rsid w:val="008F1420"/>
  </w:style>
  <w:style w:type="character" w:customStyle="1" w:styleId="80">
    <w:name w:val="Заголовок 8 Знак"/>
    <w:aliases w:val="Заголовок ТАБЛ Знак,№ ТАБЛ Знак"/>
    <w:basedOn w:val="a3"/>
    <w:link w:val="8"/>
    <w:rsid w:val="008F1420"/>
    <w:rPr>
      <w:b/>
      <w:color w:val="0000FF"/>
      <w:sz w:val="28"/>
      <w:szCs w:val="24"/>
    </w:rPr>
  </w:style>
  <w:style w:type="character" w:customStyle="1" w:styleId="90">
    <w:name w:val="Заголовок 9 Знак"/>
    <w:aliases w:val="Таблица 9 Знак,ТАБЛИЦА Знак"/>
    <w:basedOn w:val="a3"/>
    <w:link w:val="9"/>
    <w:rsid w:val="008F1420"/>
    <w:rPr>
      <w:color w:val="000000"/>
      <w:sz w:val="28"/>
      <w:szCs w:val="24"/>
    </w:rPr>
  </w:style>
  <w:style w:type="character" w:customStyle="1" w:styleId="HTML6">
    <w:name w:val="Адрес HTML Знак"/>
    <w:basedOn w:val="a3"/>
    <w:link w:val="HTML5"/>
    <w:semiHidden/>
    <w:rsid w:val="008F1420"/>
    <w:rPr>
      <w:rFonts w:ascii="Arial" w:hAnsi="Arial" w:cs="Arial"/>
      <w:i/>
      <w:iCs/>
      <w:spacing w:val="-5"/>
      <w:lang w:eastAsia="en-US"/>
    </w:rPr>
  </w:style>
  <w:style w:type="character" w:customStyle="1" w:styleId="HTML4">
    <w:name w:val="Стандартный HTML Знак"/>
    <w:basedOn w:val="a3"/>
    <w:link w:val="HTML3"/>
    <w:semiHidden/>
    <w:rsid w:val="008F1420"/>
    <w:rPr>
      <w:rFonts w:ascii="Courier New" w:hAnsi="Courier New" w:cs="Courier New"/>
      <w:spacing w:val="-5"/>
      <w:lang w:eastAsia="en-US"/>
    </w:rPr>
  </w:style>
  <w:style w:type="paragraph" w:customStyle="1" w:styleId="msonormal0">
    <w:name w:val="msonormal"/>
    <w:basedOn w:val="a1"/>
    <w:rsid w:val="008F1420"/>
    <w:pPr>
      <w:spacing w:before="100" w:beforeAutospacing="1" w:after="100" w:afterAutospacing="1"/>
    </w:pPr>
  </w:style>
  <w:style w:type="character" w:customStyle="1" w:styleId="714">
    <w:name w:val="Заголовок 7 Знак1"/>
    <w:aliases w:val="Заголовок x.x Знак1"/>
    <w:basedOn w:val="a3"/>
    <w:semiHidden/>
    <w:rsid w:val="008F1420"/>
    <w:rPr>
      <w:rFonts w:asciiTheme="majorHAnsi" w:eastAsiaTheme="majorEastAsia" w:hAnsiTheme="majorHAnsi" w:cstheme="majorBidi"/>
      <w:i/>
      <w:iCs/>
      <w:color w:val="1F4D78" w:themeColor="accent1" w:themeShade="7F"/>
      <w:sz w:val="22"/>
      <w:szCs w:val="22"/>
      <w:lang w:eastAsia="en-US"/>
    </w:rPr>
  </w:style>
  <w:style w:type="character" w:customStyle="1" w:styleId="814">
    <w:name w:val="Заголовок 8 Знак1"/>
    <w:aliases w:val="Заголовок ТАБЛ Знак1,№ ТАБЛ Знак1"/>
    <w:basedOn w:val="a3"/>
    <w:semiHidden/>
    <w:rsid w:val="008F1420"/>
    <w:rPr>
      <w:rFonts w:asciiTheme="majorHAnsi" w:eastAsiaTheme="majorEastAsia" w:hAnsiTheme="majorHAnsi" w:cstheme="majorBidi"/>
      <w:color w:val="272727" w:themeColor="text1" w:themeTint="D8"/>
      <w:sz w:val="21"/>
      <w:szCs w:val="21"/>
      <w:lang w:eastAsia="en-US"/>
    </w:rPr>
  </w:style>
  <w:style w:type="character" w:customStyle="1" w:styleId="914">
    <w:name w:val="Заголовок 9 Знак1"/>
    <w:aliases w:val="Таблица 9 Знак1,ТАБЛИЦА Знак1"/>
    <w:basedOn w:val="a3"/>
    <w:semiHidden/>
    <w:rsid w:val="008F1420"/>
    <w:rPr>
      <w:rFonts w:asciiTheme="majorHAnsi" w:eastAsiaTheme="majorEastAsia" w:hAnsiTheme="majorHAnsi" w:cstheme="majorBidi"/>
      <w:i/>
      <w:iCs/>
      <w:color w:val="272727" w:themeColor="text1" w:themeTint="D8"/>
      <w:sz w:val="21"/>
      <w:szCs w:val="21"/>
      <w:lang w:eastAsia="en-US"/>
    </w:rPr>
  </w:style>
  <w:style w:type="paragraph" w:styleId="1fff1">
    <w:name w:val="index 1"/>
    <w:basedOn w:val="a1"/>
    <w:next w:val="a1"/>
    <w:autoRedefine/>
    <w:unhideWhenUsed/>
    <w:rsid w:val="008F1420"/>
    <w:pPr>
      <w:ind w:left="220" w:hanging="220"/>
    </w:pPr>
    <w:rPr>
      <w:rFonts w:ascii="Calibri" w:eastAsia="Calibri" w:hAnsi="Calibri"/>
      <w:sz w:val="22"/>
      <w:szCs w:val="22"/>
      <w:lang w:eastAsia="en-US"/>
    </w:rPr>
  </w:style>
  <w:style w:type="character" w:customStyle="1" w:styleId="2ff9">
    <w:name w:val="Текст сноски Знак2"/>
    <w:aliases w:val="Table_Footnote_last Знак2,Table_Footnote_last Знак Знак Знак Знак1,Table_Footnote_last Знак Знак1,Текст сноски Знак1 Знак1,Текст сноски Знак Знак Знак1,Текст сноски Знак1 Знак Знак Знак1,Текст сноски Знак Знак Знак Знак Знак1"/>
    <w:basedOn w:val="a3"/>
    <w:semiHidden/>
    <w:rsid w:val="008F1420"/>
    <w:rPr>
      <w:rFonts w:ascii="Calibri" w:eastAsia="Calibri" w:hAnsi="Calibri"/>
      <w:lang w:eastAsia="en-US"/>
    </w:rPr>
  </w:style>
  <w:style w:type="character" w:customStyle="1" w:styleId="affff4">
    <w:name w:val="Текст примечания Знак"/>
    <w:basedOn w:val="a3"/>
    <w:link w:val="affff3"/>
    <w:semiHidden/>
    <w:rsid w:val="008F1420"/>
  </w:style>
  <w:style w:type="character" w:customStyle="1" w:styleId="1fff2">
    <w:name w:val="Верхний колонтитул Знак1"/>
    <w:aliases w:val="ВерхКолонтитул Знак1"/>
    <w:basedOn w:val="a3"/>
    <w:uiPriority w:val="99"/>
    <w:semiHidden/>
    <w:rsid w:val="008F1420"/>
    <w:rPr>
      <w:rFonts w:ascii="Calibri" w:eastAsia="Calibri" w:hAnsi="Calibri"/>
      <w:sz w:val="22"/>
      <w:szCs w:val="22"/>
      <w:lang w:eastAsia="en-US"/>
    </w:rPr>
  </w:style>
  <w:style w:type="paragraph" w:styleId="affffffffb">
    <w:name w:val="index heading"/>
    <w:basedOn w:val="a1"/>
    <w:next w:val="1fff1"/>
    <w:unhideWhenUsed/>
    <w:rsid w:val="008F1420"/>
    <w:pPr>
      <w:suppressAutoHyphens/>
      <w:ind w:firstLine="709"/>
      <w:jc w:val="both"/>
    </w:pPr>
    <w:rPr>
      <w:rFonts w:ascii="Arial" w:hAnsi="Arial" w:cs="Arial"/>
      <w:szCs w:val="16"/>
      <w:lang w:eastAsia="ar-SA"/>
    </w:rPr>
  </w:style>
  <w:style w:type="character" w:customStyle="1" w:styleId="affd">
    <w:name w:val="Список Знак"/>
    <w:link w:val="affc"/>
    <w:semiHidden/>
    <w:locked/>
    <w:rsid w:val="008F1420"/>
    <w:rPr>
      <w:rFonts w:ascii="Arial" w:hAnsi="Arial" w:cs="Arial"/>
      <w:spacing w:val="-5"/>
      <w:lang w:eastAsia="en-US"/>
    </w:rPr>
  </w:style>
  <w:style w:type="character" w:customStyle="1" w:styleId="afffb">
    <w:name w:val="Прощание Знак"/>
    <w:basedOn w:val="a3"/>
    <w:link w:val="afffa"/>
    <w:semiHidden/>
    <w:rsid w:val="008F1420"/>
    <w:rPr>
      <w:rFonts w:ascii="Arial" w:hAnsi="Arial" w:cs="Arial"/>
      <w:spacing w:val="-5"/>
      <w:lang w:eastAsia="en-US"/>
    </w:rPr>
  </w:style>
  <w:style w:type="character" w:customStyle="1" w:styleId="afff7">
    <w:name w:val="Подпись Знак"/>
    <w:basedOn w:val="a3"/>
    <w:link w:val="afff6"/>
    <w:semiHidden/>
    <w:rsid w:val="008F1420"/>
    <w:rPr>
      <w:rFonts w:ascii="Arial" w:hAnsi="Arial" w:cs="Arial"/>
      <w:spacing w:val="-5"/>
      <w:lang w:eastAsia="en-US"/>
    </w:rPr>
  </w:style>
  <w:style w:type="character" w:customStyle="1" w:styleId="1fff3">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basedOn w:val="a3"/>
    <w:semiHidden/>
    <w:rsid w:val="008F1420"/>
    <w:rPr>
      <w:rFonts w:ascii="Calibri" w:eastAsia="Calibri" w:hAnsi="Calibri"/>
      <w:sz w:val="22"/>
      <w:szCs w:val="22"/>
      <w:lang w:eastAsia="en-US"/>
    </w:rPr>
  </w:style>
  <w:style w:type="character" w:customStyle="1" w:styleId="afffffa">
    <w:name w:val="Шапка Знак"/>
    <w:basedOn w:val="a3"/>
    <w:link w:val="afffff9"/>
    <w:semiHidden/>
    <w:rsid w:val="008F1420"/>
    <w:rPr>
      <w:rFonts w:ascii="Arial" w:hAnsi="Arial" w:cs="Arial"/>
      <w:sz w:val="22"/>
      <w:szCs w:val="22"/>
      <w:lang w:eastAsia="en-US"/>
    </w:rPr>
  </w:style>
  <w:style w:type="character" w:customStyle="1" w:styleId="afff9">
    <w:name w:val="Приветствие Знак"/>
    <w:basedOn w:val="a3"/>
    <w:link w:val="afff8"/>
    <w:semiHidden/>
    <w:rsid w:val="008F1420"/>
    <w:rPr>
      <w:rFonts w:ascii="Arial" w:hAnsi="Arial" w:cs="Arial"/>
      <w:spacing w:val="-5"/>
      <w:lang w:eastAsia="en-US"/>
    </w:rPr>
  </w:style>
  <w:style w:type="character" w:customStyle="1" w:styleId="affffff">
    <w:name w:val="Дата Знак"/>
    <w:basedOn w:val="a3"/>
    <w:link w:val="afffffe"/>
    <w:semiHidden/>
    <w:rsid w:val="008F1420"/>
    <w:rPr>
      <w:rFonts w:ascii="Arial" w:hAnsi="Arial" w:cs="Arial"/>
      <w:spacing w:val="-5"/>
      <w:lang w:eastAsia="en-US"/>
    </w:rPr>
  </w:style>
  <w:style w:type="character" w:customStyle="1" w:styleId="affffff3">
    <w:name w:val="Красная строка Знак"/>
    <w:basedOn w:val="a3"/>
    <w:link w:val="affffff2"/>
    <w:semiHidden/>
    <w:rsid w:val="008F1420"/>
    <w:rPr>
      <w:rFonts w:ascii="Arial" w:hAnsi="Arial" w:cs="Arial"/>
      <w:spacing w:val="-5"/>
      <w:lang w:eastAsia="en-US"/>
    </w:rPr>
  </w:style>
  <w:style w:type="character" w:customStyle="1" w:styleId="2f">
    <w:name w:val="Красная строка 2 Знак"/>
    <w:basedOn w:val="1fff3"/>
    <w:link w:val="2e"/>
    <w:semiHidden/>
    <w:rsid w:val="008F1420"/>
    <w:rPr>
      <w:rFonts w:ascii="Arial" w:eastAsia="Calibri" w:hAnsi="Arial" w:cs="Arial"/>
      <w:spacing w:val="-5"/>
      <w:sz w:val="22"/>
      <w:szCs w:val="22"/>
      <w:lang w:eastAsia="en-US"/>
    </w:rPr>
  </w:style>
  <w:style w:type="character" w:customStyle="1" w:styleId="affffff1">
    <w:name w:val="Заголовок записки Знак"/>
    <w:basedOn w:val="a3"/>
    <w:link w:val="affffff0"/>
    <w:semiHidden/>
    <w:rsid w:val="008F1420"/>
    <w:rPr>
      <w:rFonts w:ascii="Arial" w:hAnsi="Arial" w:cs="Arial"/>
      <w:spacing w:val="-5"/>
      <w:lang w:eastAsia="en-US"/>
    </w:rPr>
  </w:style>
  <w:style w:type="character" w:customStyle="1" w:styleId="25">
    <w:name w:val="Основной текст с отступом 2 Знак"/>
    <w:basedOn w:val="a3"/>
    <w:link w:val="24"/>
    <w:semiHidden/>
    <w:rsid w:val="008F1420"/>
    <w:rPr>
      <w:b/>
      <w:bCs/>
      <w:caps/>
      <w:sz w:val="24"/>
      <w:szCs w:val="24"/>
    </w:rPr>
  </w:style>
  <w:style w:type="character" w:customStyle="1" w:styleId="34">
    <w:name w:val="Основной текст с отступом 3 Знак"/>
    <w:basedOn w:val="a3"/>
    <w:link w:val="33"/>
    <w:rsid w:val="008F1420"/>
    <w:rPr>
      <w:sz w:val="28"/>
      <w:szCs w:val="28"/>
    </w:rPr>
  </w:style>
  <w:style w:type="character" w:customStyle="1" w:styleId="affffa">
    <w:name w:val="Схема документа Знак"/>
    <w:basedOn w:val="a3"/>
    <w:link w:val="affff9"/>
    <w:semiHidden/>
    <w:rsid w:val="008F1420"/>
    <w:rPr>
      <w:rFonts w:ascii="Tahoma" w:hAnsi="Tahoma" w:cs="Tahoma"/>
      <w:sz w:val="28"/>
      <w:szCs w:val="28"/>
      <w:shd w:val="clear" w:color="auto" w:fill="000080"/>
    </w:rPr>
  </w:style>
  <w:style w:type="character" w:customStyle="1" w:styleId="afffd">
    <w:name w:val="Текст Знак"/>
    <w:basedOn w:val="a3"/>
    <w:link w:val="afffc"/>
    <w:semiHidden/>
    <w:rsid w:val="008F1420"/>
    <w:rPr>
      <w:rFonts w:ascii="Courier New" w:hAnsi="Courier New" w:cs="Courier New"/>
      <w:spacing w:val="-5"/>
      <w:lang w:eastAsia="en-US"/>
    </w:rPr>
  </w:style>
  <w:style w:type="character" w:customStyle="1" w:styleId="affff">
    <w:name w:val="Электронная подпись Знак"/>
    <w:basedOn w:val="a3"/>
    <w:link w:val="afffe"/>
    <w:semiHidden/>
    <w:rsid w:val="008F1420"/>
    <w:rPr>
      <w:rFonts w:ascii="Arial" w:hAnsi="Arial" w:cs="Arial"/>
      <w:spacing w:val="-5"/>
      <w:lang w:eastAsia="en-US"/>
    </w:rPr>
  </w:style>
  <w:style w:type="character" w:customStyle="1" w:styleId="affff6">
    <w:name w:val="Тема примечания Знак"/>
    <w:basedOn w:val="affff4"/>
    <w:link w:val="affff5"/>
    <w:semiHidden/>
    <w:rsid w:val="008F1420"/>
    <w:rPr>
      <w:b/>
      <w:bCs/>
    </w:rPr>
  </w:style>
  <w:style w:type="paragraph" w:styleId="affffffffc">
    <w:name w:val="Revision"/>
    <w:semiHidden/>
    <w:rsid w:val="008F1420"/>
    <w:pPr>
      <w:ind w:firstLine="709"/>
      <w:jc w:val="both"/>
    </w:pPr>
    <w:rPr>
      <w:sz w:val="24"/>
      <w:szCs w:val="24"/>
      <w:lang w:val="en-US" w:eastAsia="ar-SA" w:bidi="en-US"/>
    </w:rPr>
  </w:style>
  <w:style w:type="paragraph" w:styleId="2ffa">
    <w:name w:val="Quote"/>
    <w:basedOn w:val="a1"/>
    <w:next w:val="a1"/>
    <w:link w:val="2ffb"/>
    <w:qFormat/>
    <w:rsid w:val="008F1420"/>
    <w:pPr>
      <w:suppressAutoHyphens/>
      <w:ind w:firstLine="709"/>
      <w:jc w:val="both"/>
    </w:pPr>
    <w:rPr>
      <w:rFonts w:ascii="Arial" w:hAnsi="Arial" w:cs="Arial"/>
      <w:i/>
      <w:szCs w:val="16"/>
      <w:lang w:eastAsia="ar-SA"/>
    </w:rPr>
  </w:style>
  <w:style w:type="character" w:customStyle="1" w:styleId="2ffb">
    <w:name w:val="Цитата 2 Знак"/>
    <w:basedOn w:val="a3"/>
    <w:link w:val="2ffa"/>
    <w:rsid w:val="008F1420"/>
    <w:rPr>
      <w:rFonts w:ascii="Arial" w:hAnsi="Arial" w:cs="Arial"/>
      <w:i/>
      <w:sz w:val="24"/>
      <w:szCs w:val="16"/>
      <w:lang w:eastAsia="ar-SA"/>
    </w:rPr>
  </w:style>
  <w:style w:type="paragraph" w:styleId="affffffffd">
    <w:name w:val="Intense Quote"/>
    <w:basedOn w:val="a1"/>
    <w:next w:val="a1"/>
    <w:link w:val="affffffffe"/>
    <w:qFormat/>
    <w:rsid w:val="008F1420"/>
    <w:pPr>
      <w:suppressAutoHyphens/>
      <w:ind w:left="720" w:right="720" w:firstLine="709"/>
      <w:jc w:val="both"/>
    </w:pPr>
    <w:rPr>
      <w:rFonts w:ascii="Arial" w:hAnsi="Arial" w:cs="Arial"/>
      <w:b/>
      <w:i/>
      <w:szCs w:val="22"/>
      <w:lang w:eastAsia="ar-SA"/>
    </w:rPr>
  </w:style>
  <w:style w:type="character" w:customStyle="1" w:styleId="affffffffe">
    <w:name w:val="Выделенная цитата Знак"/>
    <w:basedOn w:val="a3"/>
    <w:link w:val="affffffffd"/>
    <w:rsid w:val="008F1420"/>
    <w:rPr>
      <w:rFonts w:ascii="Arial" w:hAnsi="Arial" w:cs="Arial"/>
      <w:b/>
      <w:i/>
      <w:sz w:val="24"/>
      <w:szCs w:val="22"/>
      <w:lang w:eastAsia="ar-SA"/>
    </w:rPr>
  </w:style>
  <w:style w:type="character" w:customStyle="1" w:styleId="ConsPlusNormal0">
    <w:name w:val="ConsPlusNormal Знак"/>
    <w:link w:val="ConsPlusNormal"/>
    <w:locked/>
    <w:rsid w:val="008F1420"/>
    <w:rPr>
      <w:rFonts w:ascii="Arial" w:hAnsi="Arial" w:cs="Arial"/>
    </w:rPr>
  </w:style>
  <w:style w:type="paragraph" w:customStyle="1" w:styleId="CharChar1">
    <w:name w:val="Char Char1"/>
    <w:basedOn w:val="a1"/>
    <w:rsid w:val="008F1420"/>
    <w:pPr>
      <w:autoSpaceDE w:val="0"/>
      <w:autoSpaceDN w:val="0"/>
      <w:spacing w:after="160" w:line="240" w:lineRule="exact"/>
    </w:pPr>
    <w:rPr>
      <w:rFonts w:ascii="Arial" w:eastAsia="MS Mincho" w:hAnsi="Arial" w:cs="Arial"/>
      <w:b/>
      <w:sz w:val="20"/>
      <w:szCs w:val="20"/>
      <w:lang w:val="en-US" w:eastAsia="de-DE"/>
    </w:rPr>
  </w:style>
  <w:style w:type="character" w:customStyle="1" w:styleId="afffffffff">
    <w:name w:val="текст табл Знак"/>
    <w:link w:val="afffffffff0"/>
    <w:locked/>
    <w:rsid w:val="008F1420"/>
    <w:rPr>
      <w:rFonts w:ascii="Arial" w:eastAsia="Calibri" w:hAnsi="Arial" w:cs="Arial"/>
      <w:sz w:val="24"/>
      <w:szCs w:val="24"/>
      <w:lang w:eastAsia="ar-SA"/>
    </w:rPr>
  </w:style>
  <w:style w:type="paragraph" w:customStyle="1" w:styleId="afffffffff0">
    <w:name w:val="текст табл"/>
    <w:basedOn w:val="a1"/>
    <w:link w:val="afffffffff"/>
    <w:qFormat/>
    <w:rsid w:val="008F1420"/>
    <w:pPr>
      <w:suppressAutoHyphens/>
      <w:ind w:firstLine="709"/>
      <w:jc w:val="both"/>
    </w:pPr>
    <w:rPr>
      <w:rFonts w:ascii="Arial" w:eastAsia="Calibri" w:hAnsi="Arial" w:cs="Arial"/>
      <w:lang w:eastAsia="ar-SA"/>
    </w:rPr>
  </w:style>
  <w:style w:type="paragraph" w:customStyle="1" w:styleId="afffffffff1">
    <w:name w:val="Основной"/>
    <w:basedOn w:val="af8"/>
    <w:rsid w:val="008F1420"/>
    <w:pPr>
      <w:suppressAutoHyphens/>
      <w:spacing w:line="240" w:lineRule="auto"/>
      <w:ind w:firstLine="680"/>
    </w:pPr>
    <w:rPr>
      <w:rFonts w:cs="Calibri"/>
      <w:sz w:val="28"/>
      <w:szCs w:val="16"/>
      <w:lang w:eastAsia="ar-SA"/>
    </w:rPr>
  </w:style>
  <w:style w:type="character" w:customStyle="1" w:styleId="afffffffff2">
    <w:name w:val="Стиль пункта схемы Знак"/>
    <w:link w:val="afffffffff3"/>
    <w:locked/>
    <w:rsid w:val="008F1420"/>
    <w:rPr>
      <w:rFonts w:ascii="Arial" w:hAnsi="Arial" w:cs="Arial"/>
      <w:sz w:val="28"/>
      <w:szCs w:val="28"/>
      <w:lang w:eastAsia="ar-SA"/>
    </w:rPr>
  </w:style>
  <w:style w:type="paragraph" w:customStyle="1" w:styleId="afffffffff3">
    <w:name w:val="Стиль пункта схемы"/>
    <w:basedOn w:val="a1"/>
    <w:link w:val="afffffffff2"/>
    <w:rsid w:val="008F1420"/>
    <w:pPr>
      <w:suppressAutoHyphens/>
      <w:autoSpaceDE w:val="0"/>
      <w:spacing w:line="360" w:lineRule="auto"/>
      <w:ind w:firstLine="680"/>
      <w:jc w:val="both"/>
    </w:pPr>
    <w:rPr>
      <w:rFonts w:ascii="Arial" w:hAnsi="Arial" w:cs="Arial"/>
      <w:sz w:val="28"/>
      <w:szCs w:val="28"/>
      <w:lang w:eastAsia="ar-SA"/>
    </w:rPr>
  </w:style>
  <w:style w:type="character" w:customStyle="1" w:styleId="afffffffff4">
    <w:name w:val="№табл Знак"/>
    <w:link w:val="afffffffff5"/>
    <w:locked/>
    <w:rsid w:val="008F1420"/>
    <w:rPr>
      <w:rFonts w:ascii="Arial" w:hAnsi="Arial" w:cs="Arial"/>
      <w:sz w:val="24"/>
      <w:szCs w:val="22"/>
      <w:lang w:eastAsia="ar-SA"/>
    </w:rPr>
  </w:style>
  <w:style w:type="paragraph" w:customStyle="1" w:styleId="afffffffff5">
    <w:name w:val="№табл"/>
    <w:basedOn w:val="9"/>
    <w:link w:val="afffffffff4"/>
    <w:qFormat/>
    <w:rsid w:val="008F1420"/>
    <w:pPr>
      <w:keepNext w:val="0"/>
      <w:suppressAutoHyphens/>
      <w:spacing w:before="240" w:after="60"/>
      <w:jc w:val="right"/>
    </w:pPr>
    <w:rPr>
      <w:rFonts w:ascii="Arial" w:hAnsi="Arial" w:cs="Arial"/>
      <w:color w:val="auto"/>
      <w:sz w:val="24"/>
      <w:szCs w:val="22"/>
      <w:lang w:eastAsia="ar-SA"/>
    </w:rPr>
  </w:style>
  <w:style w:type="paragraph" w:customStyle="1" w:styleId="2ffc">
    <w:name w:val="Обычный2"/>
    <w:rsid w:val="008F1420"/>
    <w:pPr>
      <w:widowControl w:val="0"/>
      <w:snapToGrid w:val="0"/>
    </w:pPr>
    <w:rPr>
      <w:szCs w:val="24"/>
    </w:rPr>
  </w:style>
  <w:style w:type="character" w:customStyle="1" w:styleId="afffffffff6">
    <w:name w:val="Формула Знак"/>
    <w:link w:val="afffffffff7"/>
    <w:locked/>
    <w:rsid w:val="008F1420"/>
    <w:rPr>
      <w:rFonts w:ascii="Arial" w:hAnsi="Arial" w:cs="Arial"/>
      <w:sz w:val="28"/>
      <w:szCs w:val="28"/>
      <w:lang w:val="en-US" w:eastAsia="ar-SA"/>
    </w:rPr>
  </w:style>
  <w:style w:type="paragraph" w:customStyle="1" w:styleId="afffffffff7">
    <w:name w:val="Формула"/>
    <w:basedOn w:val="a1"/>
    <w:link w:val="afffffffff6"/>
    <w:rsid w:val="008F1420"/>
    <w:pPr>
      <w:suppressAutoHyphens/>
      <w:ind w:firstLine="709"/>
      <w:jc w:val="both"/>
    </w:pPr>
    <w:rPr>
      <w:rFonts w:ascii="Arial" w:hAnsi="Arial" w:cs="Arial"/>
      <w:sz w:val="28"/>
      <w:szCs w:val="28"/>
      <w:lang w:val="en-US" w:eastAsia="ar-SA"/>
    </w:rPr>
  </w:style>
  <w:style w:type="paragraph" w:customStyle="1" w:styleId="3fe">
    <w:name w:val="Обычный3"/>
    <w:rsid w:val="008F1420"/>
    <w:pPr>
      <w:widowControl w:val="0"/>
      <w:snapToGrid w:val="0"/>
    </w:pPr>
    <w:rPr>
      <w:rFonts w:ascii="Arial" w:hAnsi="Arial"/>
    </w:rPr>
  </w:style>
  <w:style w:type="paragraph" w:customStyle="1" w:styleId="afffffffff8">
    <w:name w:val="МОН основной"/>
    <w:basedOn w:val="a1"/>
    <w:rsid w:val="008F1420"/>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d">
    <w:name w:val="Обычный (веб)2"/>
    <w:basedOn w:val="a1"/>
    <w:rsid w:val="008F1420"/>
    <w:pPr>
      <w:spacing w:line="255" w:lineRule="exact"/>
    </w:pPr>
    <w:rPr>
      <w:rFonts w:ascii="Arial" w:hAnsi="Arial" w:cs="Arial"/>
      <w:color w:val="304257"/>
      <w:sz w:val="21"/>
      <w:szCs w:val="21"/>
    </w:rPr>
  </w:style>
  <w:style w:type="paragraph" w:customStyle="1" w:styleId="DefaultParagraphFontChar">
    <w:name w:val="Default Paragraph Font Char"/>
    <w:aliases w:val="Char Char2,Char1 Char"/>
    <w:basedOn w:val="a1"/>
    <w:rsid w:val="008F1420"/>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1"/>
    <w:rsid w:val="008F1420"/>
    <w:pPr>
      <w:spacing w:before="100" w:beforeAutospacing="1" w:after="100" w:afterAutospacing="1"/>
    </w:pPr>
  </w:style>
  <w:style w:type="paragraph" w:customStyle="1" w:styleId="afffffffff9">
    <w:name w:val="Содержимое таблицы"/>
    <w:basedOn w:val="a1"/>
    <w:rsid w:val="008F1420"/>
    <w:pPr>
      <w:suppressLineNumbers/>
      <w:suppressAutoHyphens/>
      <w:spacing w:after="200" w:line="276" w:lineRule="auto"/>
    </w:pPr>
    <w:rPr>
      <w:rFonts w:ascii="Calibri" w:eastAsia="Calibri" w:hAnsi="Calibri" w:cs="Calibri"/>
      <w:sz w:val="22"/>
      <w:szCs w:val="22"/>
      <w:lang w:eastAsia="ar-SA"/>
    </w:rPr>
  </w:style>
  <w:style w:type="paragraph" w:customStyle="1" w:styleId="Style17">
    <w:name w:val="Style17"/>
    <w:basedOn w:val="a1"/>
    <w:rsid w:val="008F1420"/>
    <w:pPr>
      <w:widowControl w:val="0"/>
      <w:spacing w:line="302" w:lineRule="exact"/>
    </w:pPr>
    <w:rPr>
      <w:color w:val="000000"/>
    </w:rPr>
  </w:style>
  <w:style w:type="paragraph" w:customStyle="1" w:styleId="Style20">
    <w:name w:val="Style20"/>
    <w:basedOn w:val="a1"/>
    <w:rsid w:val="008F1420"/>
    <w:pPr>
      <w:widowControl w:val="0"/>
    </w:pPr>
    <w:rPr>
      <w:color w:val="000000"/>
    </w:rPr>
  </w:style>
  <w:style w:type="paragraph" w:customStyle="1" w:styleId="Style43">
    <w:name w:val="Style43"/>
    <w:basedOn w:val="a1"/>
    <w:rsid w:val="008F1420"/>
    <w:pPr>
      <w:widowControl w:val="0"/>
      <w:jc w:val="right"/>
    </w:pPr>
    <w:rPr>
      <w:color w:val="000000"/>
    </w:rPr>
  </w:style>
  <w:style w:type="paragraph" w:customStyle="1" w:styleId="Style40">
    <w:name w:val="Style40"/>
    <w:basedOn w:val="a1"/>
    <w:rsid w:val="008F1420"/>
    <w:pPr>
      <w:widowControl w:val="0"/>
    </w:pPr>
    <w:rPr>
      <w:color w:val="000000"/>
    </w:rPr>
  </w:style>
  <w:style w:type="paragraph" w:customStyle="1" w:styleId="1fff4">
    <w:name w:val="Название1"/>
    <w:basedOn w:val="a1"/>
    <w:rsid w:val="008F1420"/>
    <w:pPr>
      <w:suppressAutoHyphens/>
      <w:spacing w:before="120" w:after="120"/>
      <w:ind w:firstLine="709"/>
      <w:jc w:val="both"/>
    </w:pPr>
    <w:rPr>
      <w:rFonts w:ascii="Arial" w:hAnsi="Arial" w:cs="Tahoma"/>
      <w:i/>
      <w:color w:val="000000"/>
      <w:szCs w:val="16"/>
      <w:lang w:eastAsia="ar-SA"/>
    </w:rPr>
  </w:style>
  <w:style w:type="paragraph" w:customStyle="1" w:styleId="1fff5">
    <w:name w:val="Указатель1"/>
    <w:basedOn w:val="a1"/>
    <w:rsid w:val="008F1420"/>
    <w:pPr>
      <w:suppressAutoHyphens/>
      <w:ind w:firstLine="709"/>
      <w:jc w:val="both"/>
    </w:pPr>
    <w:rPr>
      <w:rFonts w:ascii="Arial" w:hAnsi="Arial" w:cs="Tahoma"/>
      <w:color w:val="000000"/>
      <w:szCs w:val="16"/>
      <w:lang w:eastAsia="ar-SA"/>
    </w:rPr>
  </w:style>
  <w:style w:type="paragraph" w:customStyle="1" w:styleId="227">
    <w:name w:val="Основной текст 22"/>
    <w:basedOn w:val="a1"/>
    <w:rsid w:val="008F1420"/>
    <w:pPr>
      <w:suppressAutoHyphens/>
      <w:ind w:firstLine="709"/>
      <w:jc w:val="both"/>
    </w:pPr>
    <w:rPr>
      <w:rFonts w:ascii="Arial" w:hAnsi="Arial" w:cs="Arial"/>
      <w:color w:val="FF0000"/>
      <w:szCs w:val="16"/>
      <w:lang w:eastAsia="ar-SA"/>
    </w:rPr>
  </w:style>
  <w:style w:type="paragraph" w:customStyle="1" w:styleId="328">
    <w:name w:val="Основной текст 32"/>
    <w:basedOn w:val="a1"/>
    <w:rsid w:val="008F1420"/>
    <w:pPr>
      <w:suppressAutoHyphens/>
      <w:ind w:firstLine="709"/>
      <w:jc w:val="both"/>
    </w:pPr>
    <w:rPr>
      <w:rFonts w:ascii="Arial" w:hAnsi="Arial" w:cs="Arial"/>
      <w:color w:val="000000"/>
      <w:sz w:val="16"/>
      <w:szCs w:val="16"/>
      <w:lang w:eastAsia="ar-SA"/>
    </w:rPr>
  </w:style>
  <w:style w:type="paragraph" w:customStyle="1" w:styleId="318">
    <w:name w:val="Основной текст с отступом 31"/>
    <w:basedOn w:val="a1"/>
    <w:rsid w:val="008F1420"/>
    <w:pPr>
      <w:suppressAutoHyphens/>
      <w:ind w:firstLine="360"/>
      <w:jc w:val="both"/>
    </w:pPr>
    <w:rPr>
      <w:rFonts w:ascii="Arial" w:hAnsi="Arial" w:cs="Arial"/>
      <w:color w:val="FF0000"/>
      <w:szCs w:val="16"/>
      <w:lang w:eastAsia="ar-SA"/>
    </w:rPr>
  </w:style>
  <w:style w:type="paragraph" w:customStyle="1" w:styleId="228">
    <w:name w:val="Основной текст с отступом 22"/>
    <w:basedOn w:val="a1"/>
    <w:rsid w:val="008F1420"/>
    <w:pPr>
      <w:suppressAutoHyphens/>
      <w:ind w:left="798" w:firstLine="709"/>
      <w:jc w:val="both"/>
    </w:pPr>
    <w:rPr>
      <w:rFonts w:ascii="Arial" w:hAnsi="Arial" w:cs="Arial"/>
      <w:color w:val="000000"/>
      <w:szCs w:val="16"/>
      <w:lang w:eastAsia="ar-SA"/>
    </w:rPr>
  </w:style>
  <w:style w:type="paragraph" w:customStyle="1" w:styleId="21e">
    <w:name w:val="Основной текст с отступом 21"/>
    <w:basedOn w:val="a1"/>
    <w:rsid w:val="008F1420"/>
    <w:pPr>
      <w:suppressAutoHyphens/>
      <w:ind w:firstLine="709"/>
      <w:jc w:val="both"/>
    </w:pPr>
    <w:rPr>
      <w:rFonts w:ascii="Arial" w:hAnsi="Arial" w:cs="Arial"/>
      <w:color w:val="000000"/>
      <w:szCs w:val="20"/>
      <w:lang w:eastAsia="ar-SA"/>
    </w:rPr>
  </w:style>
  <w:style w:type="paragraph" w:customStyle="1" w:styleId="afffffffffa">
    <w:name w:val="Обычный сжат межстрочн"/>
    <w:basedOn w:val="a1"/>
    <w:rsid w:val="008F1420"/>
    <w:pPr>
      <w:widowControl w:val="0"/>
      <w:suppressAutoHyphens/>
      <w:spacing w:line="224" w:lineRule="exact"/>
      <w:ind w:firstLine="284"/>
      <w:jc w:val="both"/>
    </w:pPr>
    <w:rPr>
      <w:rFonts w:ascii="Arial" w:hAnsi="Arial" w:cs="Arial"/>
      <w:color w:val="000000"/>
      <w:sz w:val="20"/>
      <w:szCs w:val="20"/>
      <w:lang w:eastAsia="ar-SA"/>
    </w:rPr>
  </w:style>
  <w:style w:type="paragraph" w:customStyle="1" w:styleId="1fff6">
    <w:name w:val="Заголовок 1 с Нум"/>
    <w:basedOn w:val="10"/>
    <w:rsid w:val="008F1420"/>
    <w:pPr>
      <w:suppressAutoHyphens/>
      <w:spacing w:before="240" w:after="60" w:line="240" w:lineRule="auto"/>
      <w:ind w:firstLine="709"/>
      <w:jc w:val="center"/>
    </w:pPr>
    <w:rPr>
      <w:bCs w:val="0"/>
      <w:color w:val="000000"/>
      <w:kern w:val="2"/>
      <w:sz w:val="24"/>
      <w:szCs w:val="32"/>
      <w:lang w:val="ru-RU" w:eastAsia="ar-SA"/>
    </w:rPr>
  </w:style>
  <w:style w:type="paragraph" w:customStyle="1" w:styleId="caaieiaie2">
    <w:name w:val="caaieiaie 2"/>
    <w:basedOn w:val="a1"/>
    <w:next w:val="a1"/>
    <w:rsid w:val="008F1420"/>
    <w:pPr>
      <w:keepNext/>
      <w:suppressAutoHyphens/>
      <w:spacing w:before="240" w:after="60"/>
      <w:ind w:firstLine="709"/>
      <w:jc w:val="center"/>
    </w:pPr>
    <w:rPr>
      <w:rFonts w:ascii="Arial CYR" w:hAnsi="Arial CYR" w:cs="Arial CYR"/>
      <w:b/>
      <w:color w:val="000000"/>
      <w:szCs w:val="20"/>
      <w:lang w:eastAsia="ar-SA"/>
    </w:rPr>
  </w:style>
  <w:style w:type="paragraph" w:customStyle="1" w:styleId="21f">
    <w:name w:val="Маркированный список 21"/>
    <w:basedOn w:val="a1"/>
    <w:rsid w:val="008F1420"/>
    <w:pPr>
      <w:suppressAutoHyphens/>
      <w:spacing w:line="360" w:lineRule="auto"/>
      <w:ind w:firstLine="567"/>
      <w:jc w:val="both"/>
    </w:pPr>
    <w:rPr>
      <w:rFonts w:ascii="Arial" w:hAnsi="Arial" w:cs="Arial"/>
      <w:color w:val="000000"/>
      <w:spacing w:val="6"/>
      <w:szCs w:val="16"/>
      <w:lang w:eastAsia="ar-SA"/>
    </w:rPr>
  </w:style>
  <w:style w:type="paragraph" w:customStyle="1" w:styleId="afffffffffb">
    <w:name w:val="Стиль главы схемы"/>
    <w:basedOn w:val="a1"/>
    <w:rsid w:val="008F1420"/>
    <w:pPr>
      <w:suppressAutoHyphens/>
      <w:spacing w:before="240" w:after="240"/>
      <w:ind w:firstLine="709"/>
      <w:jc w:val="center"/>
    </w:pPr>
    <w:rPr>
      <w:rFonts w:ascii="Arial" w:hAnsi="Arial" w:cs="Arial"/>
      <w:b/>
      <w:color w:val="000000"/>
      <w:kern w:val="2"/>
      <w:sz w:val="28"/>
      <w:szCs w:val="28"/>
      <w:lang w:eastAsia="ar-SA"/>
    </w:rPr>
  </w:style>
  <w:style w:type="paragraph" w:customStyle="1" w:styleId="afffffffffc">
    <w:name w:val="основной с отступом"/>
    <w:basedOn w:val="a2"/>
    <w:rsid w:val="008F1420"/>
    <w:pPr>
      <w:suppressAutoHyphens/>
      <w:spacing w:after="0"/>
      <w:ind w:firstLine="709"/>
      <w:jc w:val="both"/>
    </w:pPr>
    <w:rPr>
      <w:rFonts w:ascii="Arial" w:hAnsi="Arial" w:cs="Arial"/>
      <w:color w:val="000000"/>
      <w:szCs w:val="16"/>
      <w:lang w:eastAsia="ar-SA"/>
    </w:rPr>
  </w:style>
  <w:style w:type="paragraph" w:customStyle="1" w:styleId="afffffffffd">
    <w:name w:val="Стиль названия"/>
    <w:basedOn w:val="a1"/>
    <w:rsid w:val="008F1420"/>
    <w:pPr>
      <w:suppressAutoHyphens/>
      <w:spacing w:after="60"/>
      <w:ind w:firstLine="680"/>
      <w:jc w:val="both"/>
    </w:pPr>
    <w:rPr>
      <w:rFonts w:ascii="Arial" w:hAnsi="Arial" w:cs="Arial"/>
      <w:b/>
      <w:i/>
      <w:color w:val="000000"/>
      <w:szCs w:val="28"/>
      <w:lang w:eastAsia="ar-SA"/>
    </w:rPr>
  </w:style>
  <w:style w:type="paragraph" w:customStyle="1" w:styleId="1fff7">
    <w:name w:val="Нор Абзац1"/>
    <w:basedOn w:val="a1"/>
    <w:rsid w:val="008F1420"/>
    <w:pPr>
      <w:suppressAutoHyphens/>
      <w:spacing w:before="60"/>
      <w:ind w:firstLine="397"/>
      <w:jc w:val="both"/>
    </w:pPr>
    <w:rPr>
      <w:rFonts w:ascii="Arial" w:hAnsi="Arial" w:cs="Arial"/>
      <w:color w:val="000000"/>
      <w:szCs w:val="20"/>
      <w:lang w:eastAsia="ar-SA"/>
    </w:rPr>
  </w:style>
  <w:style w:type="paragraph" w:customStyle="1" w:styleId="afffffffffe">
    <w:name w:val="Пункт заключения"/>
    <w:basedOn w:val="a1"/>
    <w:rsid w:val="008F1420"/>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
    <w:name w:val="Подпункт заключения"/>
    <w:basedOn w:val="a1"/>
    <w:rsid w:val="008F1420"/>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1"/>
    <w:rsid w:val="008F1420"/>
    <w:pPr>
      <w:suppressAutoHyphens/>
      <w:spacing w:line="360" w:lineRule="auto"/>
      <w:ind w:firstLine="709"/>
      <w:jc w:val="both"/>
    </w:pPr>
    <w:rPr>
      <w:rFonts w:ascii="Arial" w:hAnsi="Arial" w:cs="Arial"/>
      <w:color w:val="000000"/>
      <w:szCs w:val="16"/>
      <w:lang w:eastAsia="ar-SA"/>
    </w:rPr>
  </w:style>
  <w:style w:type="paragraph" w:customStyle="1" w:styleId="affffffffff0">
    <w:name w:val="Стиль заключения Знак"/>
    <w:basedOn w:val="a1"/>
    <w:rsid w:val="008F1420"/>
    <w:pPr>
      <w:suppressAutoHyphens/>
      <w:spacing w:line="360" w:lineRule="auto"/>
      <w:ind w:firstLine="720"/>
      <w:jc w:val="both"/>
    </w:pPr>
    <w:rPr>
      <w:rFonts w:ascii="Arial" w:hAnsi="Arial" w:cs="Arial"/>
      <w:color w:val="000000"/>
      <w:sz w:val="28"/>
      <w:szCs w:val="28"/>
      <w:lang w:eastAsia="ar-SA"/>
    </w:rPr>
  </w:style>
  <w:style w:type="paragraph" w:customStyle="1" w:styleId="affffffffff1">
    <w:name w:val="!Простой текст! Знак Знак Знак Знак"/>
    <w:basedOn w:val="a1"/>
    <w:rsid w:val="008F1420"/>
    <w:pPr>
      <w:suppressAutoHyphens/>
      <w:spacing w:after="120"/>
      <w:ind w:firstLine="709"/>
      <w:jc w:val="both"/>
    </w:pPr>
    <w:rPr>
      <w:rFonts w:ascii="Arial" w:hAnsi="Arial" w:cs="Arial"/>
      <w:color w:val="000000"/>
      <w:szCs w:val="16"/>
      <w:lang w:eastAsia="ar-SA"/>
    </w:rPr>
  </w:style>
  <w:style w:type="paragraph" w:customStyle="1" w:styleId="affffffffff2">
    <w:name w:val="Основной стиль"/>
    <w:basedOn w:val="a1"/>
    <w:rsid w:val="008F1420"/>
    <w:pPr>
      <w:suppressAutoHyphens/>
      <w:ind w:firstLine="680"/>
      <w:jc w:val="both"/>
    </w:pPr>
    <w:rPr>
      <w:rFonts w:ascii="Arial" w:hAnsi="Arial" w:cs="Arial"/>
      <w:color w:val="000000"/>
      <w:szCs w:val="28"/>
      <w:lang w:eastAsia="ar-SA"/>
    </w:rPr>
  </w:style>
  <w:style w:type="paragraph" w:customStyle="1" w:styleId="319">
    <w:name w:val="Основной текст 31"/>
    <w:basedOn w:val="a1"/>
    <w:rsid w:val="008F1420"/>
    <w:pPr>
      <w:suppressAutoHyphens/>
      <w:spacing w:after="120"/>
      <w:ind w:firstLine="709"/>
      <w:jc w:val="both"/>
    </w:pPr>
    <w:rPr>
      <w:rFonts w:ascii="Arial" w:hAnsi="Arial" w:cs="Arial"/>
      <w:color w:val="000000"/>
      <w:sz w:val="16"/>
      <w:szCs w:val="16"/>
      <w:lang w:eastAsia="ar-SA"/>
    </w:rPr>
  </w:style>
  <w:style w:type="paragraph" w:customStyle="1" w:styleId="1fff8">
    <w:name w:val="Текст1"/>
    <w:basedOn w:val="a1"/>
    <w:rsid w:val="008F1420"/>
    <w:pPr>
      <w:suppressAutoHyphens/>
      <w:ind w:firstLine="709"/>
      <w:jc w:val="both"/>
    </w:pPr>
    <w:rPr>
      <w:rFonts w:ascii="Courier New" w:hAnsi="Courier New" w:cs="Courier New"/>
      <w:color w:val="000000"/>
      <w:sz w:val="20"/>
      <w:szCs w:val="20"/>
      <w:lang w:eastAsia="ar-SA"/>
    </w:rPr>
  </w:style>
  <w:style w:type="paragraph" w:customStyle="1" w:styleId="104">
    <w:name w:val="Оглавление 10"/>
    <w:basedOn w:val="1fff5"/>
    <w:rsid w:val="008F1420"/>
    <w:pPr>
      <w:tabs>
        <w:tab w:val="right" w:leader="dot" w:pos="9353"/>
      </w:tabs>
      <w:ind w:left="2547"/>
    </w:pPr>
  </w:style>
  <w:style w:type="paragraph" w:customStyle="1" w:styleId="affffffffff3">
    <w:name w:val="Содержимое врезки"/>
    <w:basedOn w:val="a2"/>
    <w:rsid w:val="008F1420"/>
    <w:pPr>
      <w:suppressAutoHyphens/>
      <w:spacing w:after="0"/>
      <w:ind w:firstLine="709"/>
      <w:jc w:val="both"/>
    </w:pPr>
    <w:rPr>
      <w:rFonts w:ascii="Arial" w:hAnsi="Arial" w:cs="Arial"/>
      <w:color w:val="000000"/>
      <w:szCs w:val="16"/>
      <w:lang w:eastAsia="ar-SA"/>
    </w:rPr>
  </w:style>
  <w:style w:type="paragraph" w:customStyle="1" w:styleId="western">
    <w:name w:val="western"/>
    <w:basedOn w:val="a1"/>
    <w:rsid w:val="008F1420"/>
    <w:pPr>
      <w:spacing w:before="100" w:beforeAutospacing="1" w:after="115"/>
    </w:pPr>
    <w:rPr>
      <w:color w:val="000000"/>
    </w:rPr>
  </w:style>
  <w:style w:type="paragraph" w:customStyle="1" w:styleId="1614">
    <w:name w:val="стиль161"/>
    <w:basedOn w:val="a1"/>
    <w:rsid w:val="008F1420"/>
    <w:pPr>
      <w:spacing w:after="240" w:line="270" w:lineRule="exact"/>
      <w:ind w:left="300" w:right="300"/>
    </w:pPr>
    <w:rPr>
      <w:rFonts w:ascii="Arial" w:hAnsi="Arial" w:cs="Arial"/>
      <w:color w:val="000000"/>
      <w:sz w:val="21"/>
      <w:szCs w:val="21"/>
    </w:rPr>
  </w:style>
  <w:style w:type="paragraph" w:customStyle="1" w:styleId="31a">
    <w:name w:val="Обычный31"/>
    <w:rsid w:val="008F1420"/>
    <w:pPr>
      <w:snapToGrid w:val="0"/>
    </w:pPr>
    <w:rPr>
      <w:sz w:val="22"/>
      <w:lang w:val="en-US" w:bidi="en-US"/>
    </w:rPr>
  </w:style>
  <w:style w:type="paragraph" w:customStyle="1" w:styleId="affffffffff4">
    <w:name w:val="название Знак Знак"/>
    <w:basedOn w:val="a1"/>
    <w:rsid w:val="008F1420"/>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1"/>
    <w:rsid w:val="008F1420"/>
    <w:rPr>
      <w:rFonts w:ascii="Arial Narrow" w:hAnsi="Arial Narrow"/>
      <w:color w:val="000000"/>
      <w:szCs w:val="20"/>
      <w:lang w:val="en-US" w:eastAsia="en-US" w:bidi="en-US"/>
    </w:rPr>
  </w:style>
  <w:style w:type="paragraph" w:customStyle="1" w:styleId="2ffe">
    <w:name w:val="Название2"/>
    <w:basedOn w:val="a1"/>
    <w:rsid w:val="008F1420"/>
    <w:pPr>
      <w:suppressLineNumbers/>
      <w:suppressAutoHyphens/>
      <w:spacing w:before="120" w:after="120"/>
    </w:pPr>
    <w:rPr>
      <w:rFonts w:ascii="Calibri" w:hAnsi="Calibri" w:cs="Tahoma"/>
      <w:i/>
      <w:iCs/>
      <w:lang w:val="en-US" w:eastAsia="ar-SA" w:bidi="en-US"/>
    </w:rPr>
  </w:style>
  <w:style w:type="paragraph" w:customStyle="1" w:styleId="2fff">
    <w:name w:val="Указатель2"/>
    <w:basedOn w:val="a1"/>
    <w:rsid w:val="008F1420"/>
    <w:pPr>
      <w:suppressLineNumbers/>
      <w:suppressAutoHyphens/>
    </w:pPr>
    <w:rPr>
      <w:rFonts w:ascii="Calibri" w:hAnsi="Calibri" w:cs="Tahoma"/>
      <w:szCs w:val="16"/>
      <w:lang w:val="en-US" w:eastAsia="ar-SA" w:bidi="en-US"/>
    </w:rPr>
  </w:style>
  <w:style w:type="paragraph" w:customStyle="1" w:styleId="237">
    <w:name w:val="Основной текст 23"/>
    <w:basedOn w:val="a1"/>
    <w:rsid w:val="008F1420"/>
    <w:pPr>
      <w:suppressAutoHyphens/>
      <w:spacing w:after="120" w:line="480" w:lineRule="auto"/>
    </w:pPr>
    <w:rPr>
      <w:rFonts w:ascii="Calibri" w:hAnsi="Calibri" w:cs="Arial"/>
      <w:szCs w:val="16"/>
      <w:lang w:val="en-US" w:eastAsia="ar-SA" w:bidi="en-US"/>
    </w:rPr>
  </w:style>
  <w:style w:type="paragraph" w:customStyle="1" w:styleId="238">
    <w:name w:val="Основной текст с отступом 23"/>
    <w:basedOn w:val="a1"/>
    <w:rsid w:val="008F1420"/>
    <w:pPr>
      <w:suppressAutoHyphens/>
      <w:spacing w:after="120" w:line="480" w:lineRule="auto"/>
      <w:ind w:left="283"/>
    </w:pPr>
    <w:rPr>
      <w:rFonts w:ascii="Calibri" w:hAnsi="Calibri" w:cs="Arial"/>
      <w:szCs w:val="16"/>
      <w:lang w:val="en-US" w:eastAsia="ar-SA" w:bidi="en-US"/>
    </w:rPr>
  </w:style>
  <w:style w:type="paragraph" w:customStyle="1" w:styleId="329">
    <w:name w:val="Основной текст с отступом 32"/>
    <w:basedOn w:val="a1"/>
    <w:rsid w:val="008F1420"/>
    <w:pPr>
      <w:suppressAutoHyphens/>
      <w:spacing w:after="120"/>
      <w:ind w:left="283"/>
    </w:pPr>
    <w:rPr>
      <w:rFonts w:ascii="Calibri" w:hAnsi="Calibri" w:cs="Arial"/>
      <w:sz w:val="16"/>
      <w:szCs w:val="16"/>
      <w:lang w:val="en-US" w:eastAsia="ar-SA" w:bidi="en-US"/>
    </w:rPr>
  </w:style>
  <w:style w:type="paragraph" w:customStyle="1" w:styleId="1fff9">
    <w:name w:val="Текст примечания1"/>
    <w:basedOn w:val="a1"/>
    <w:rsid w:val="008F1420"/>
    <w:pPr>
      <w:suppressAutoHyphens/>
    </w:pPr>
    <w:rPr>
      <w:rFonts w:ascii="Calibri" w:hAnsi="Calibri" w:cs="Arial"/>
      <w:sz w:val="20"/>
      <w:szCs w:val="20"/>
      <w:lang w:val="en-US" w:eastAsia="ar-SA" w:bidi="en-US"/>
    </w:rPr>
  </w:style>
  <w:style w:type="paragraph" w:customStyle="1" w:styleId="1fffa">
    <w:name w:val="Схема документа1"/>
    <w:basedOn w:val="a1"/>
    <w:rsid w:val="008F1420"/>
    <w:pPr>
      <w:suppressAutoHyphens/>
    </w:pPr>
    <w:rPr>
      <w:rFonts w:ascii="Tahoma" w:hAnsi="Tahoma" w:cs="Tahoma"/>
      <w:sz w:val="16"/>
      <w:szCs w:val="16"/>
      <w:lang w:val="en-US" w:eastAsia="ar-SA" w:bidi="en-US"/>
    </w:rPr>
  </w:style>
  <w:style w:type="paragraph" w:customStyle="1" w:styleId="2fff0">
    <w:name w:val="Название объекта2"/>
    <w:basedOn w:val="a1"/>
    <w:next w:val="a1"/>
    <w:rsid w:val="008F1420"/>
    <w:pPr>
      <w:suppressAutoHyphens/>
    </w:pPr>
    <w:rPr>
      <w:rFonts w:ascii="Calibri" w:hAnsi="Calibri" w:cs="Arial"/>
      <w:b/>
      <w:bCs/>
      <w:sz w:val="20"/>
      <w:szCs w:val="20"/>
      <w:lang w:val="en-US" w:eastAsia="ar-SA" w:bidi="en-US"/>
    </w:rPr>
  </w:style>
  <w:style w:type="paragraph" w:customStyle="1" w:styleId="338">
    <w:name w:val="Основной текст 33"/>
    <w:basedOn w:val="a1"/>
    <w:rsid w:val="008F1420"/>
    <w:rPr>
      <w:rFonts w:ascii="Calibri" w:hAnsi="Calibri" w:cs="Arial"/>
      <w:sz w:val="16"/>
      <w:lang w:val="en-US" w:eastAsia="ar-SA" w:bidi="en-US"/>
    </w:rPr>
  </w:style>
  <w:style w:type="paragraph" w:customStyle="1" w:styleId="4d">
    <w:name w:val="Обычный4"/>
    <w:rsid w:val="008F1420"/>
    <w:pPr>
      <w:suppressAutoHyphens/>
      <w:snapToGrid w:val="0"/>
    </w:pPr>
    <w:rPr>
      <w:rFonts w:cs="Arial"/>
      <w:sz w:val="22"/>
      <w:lang w:val="en-US" w:eastAsia="ar-SA" w:bidi="en-US"/>
    </w:rPr>
  </w:style>
  <w:style w:type="paragraph" w:customStyle="1" w:styleId="Style30">
    <w:name w:val="Style30"/>
    <w:basedOn w:val="a1"/>
    <w:uiPriority w:val="99"/>
    <w:rsid w:val="008F1420"/>
    <w:pPr>
      <w:widowControl w:val="0"/>
      <w:spacing w:line="277" w:lineRule="exact"/>
      <w:jc w:val="center"/>
    </w:pPr>
    <w:rPr>
      <w:rFonts w:eastAsia="MS ??"/>
      <w:color w:val="000000"/>
      <w:lang w:val="en-US" w:eastAsia="en-US" w:bidi="en-US"/>
    </w:rPr>
  </w:style>
  <w:style w:type="paragraph" w:customStyle="1" w:styleId="Style59">
    <w:name w:val="Style59"/>
    <w:basedOn w:val="a1"/>
    <w:uiPriority w:val="99"/>
    <w:rsid w:val="008F1420"/>
    <w:pPr>
      <w:widowControl w:val="0"/>
      <w:spacing w:line="274" w:lineRule="exact"/>
    </w:pPr>
    <w:rPr>
      <w:rFonts w:eastAsia="MS ??"/>
      <w:color w:val="000000"/>
      <w:lang w:val="en-US" w:eastAsia="en-US" w:bidi="en-US"/>
    </w:rPr>
  </w:style>
  <w:style w:type="paragraph" w:customStyle="1" w:styleId="FORMATTEXT">
    <w:name w:val=".FORMATTEXT"/>
    <w:uiPriority w:val="99"/>
    <w:rsid w:val="008F1420"/>
    <w:pPr>
      <w:widowControl w:val="0"/>
      <w:autoSpaceDE w:val="0"/>
      <w:autoSpaceDN w:val="0"/>
      <w:adjustRightInd w:val="0"/>
    </w:pPr>
    <w:rPr>
      <w:sz w:val="24"/>
      <w:szCs w:val="24"/>
      <w:lang w:val="en-US" w:bidi="en-US"/>
    </w:rPr>
  </w:style>
  <w:style w:type="paragraph" w:customStyle="1" w:styleId="126">
    <w:name w:val="Заголовок 12"/>
    <w:basedOn w:val="a1"/>
    <w:next w:val="a1"/>
    <w:rsid w:val="008F1420"/>
    <w:pPr>
      <w:keepNext/>
      <w:suppressAutoHyphens/>
      <w:autoSpaceDN w:val="0"/>
      <w:jc w:val="center"/>
      <w:outlineLvl w:val="0"/>
    </w:pPr>
    <w:rPr>
      <w:rFonts w:ascii="Courier New" w:hAnsi="Courier New" w:cs="Courier New"/>
      <w:b/>
      <w:bCs/>
      <w:kern w:val="3"/>
      <w:lang w:val="en-US" w:eastAsia="en-US" w:bidi="en-US"/>
    </w:rPr>
  </w:style>
  <w:style w:type="paragraph" w:customStyle="1" w:styleId="TableContents">
    <w:name w:val="Table Contents"/>
    <w:basedOn w:val="a1"/>
    <w:rsid w:val="008F1420"/>
    <w:pPr>
      <w:suppressLineNumbers/>
      <w:suppressAutoHyphens/>
      <w:autoSpaceDN w:val="0"/>
    </w:pPr>
    <w:rPr>
      <w:kern w:val="3"/>
      <w:lang w:val="en-US" w:eastAsia="en-US" w:bidi="en-US"/>
    </w:rPr>
  </w:style>
  <w:style w:type="paragraph" w:customStyle="1" w:styleId="1fffb">
    <w:name w:val="Абзац списка1"/>
    <w:rsid w:val="008F1420"/>
    <w:pPr>
      <w:widowControl w:val="0"/>
      <w:suppressAutoHyphens/>
      <w:ind w:left="720"/>
    </w:pPr>
    <w:rPr>
      <w:rFonts w:eastAsia="Arial Unicode MS" w:cs="Tahoma"/>
      <w:color w:val="000000"/>
      <w:sz w:val="24"/>
      <w:szCs w:val="24"/>
      <w:lang w:val="en-US" w:eastAsia="en-US" w:bidi="en-US"/>
    </w:rPr>
  </w:style>
  <w:style w:type="paragraph" w:customStyle="1" w:styleId="1fffc">
    <w:name w:val="Без интервала1"/>
    <w:uiPriority w:val="1"/>
    <w:rsid w:val="008F1420"/>
    <w:rPr>
      <w:rFonts w:ascii="Cambria" w:eastAsia="MS Mincho" w:hAnsi="Cambria"/>
      <w:sz w:val="24"/>
      <w:szCs w:val="24"/>
      <w:lang w:val="en-US" w:bidi="en-US"/>
    </w:rPr>
  </w:style>
  <w:style w:type="paragraph" w:customStyle="1" w:styleId="65">
    <w:name w:val="заголовок 6"/>
    <w:basedOn w:val="a1"/>
    <w:next w:val="a1"/>
    <w:rsid w:val="008F1420"/>
    <w:pPr>
      <w:keepNext/>
      <w:autoSpaceDE w:val="0"/>
      <w:autoSpaceDN w:val="0"/>
      <w:jc w:val="center"/>
    </w:pPr>
    <w:rPr>
      <w:rFonts w:ascii="Courier New" w:hAnsi="Courier New" w:cs="Courier New"/>
      <w:lang w:val="en-US" w:eastAsia="en-US" w:bidi="en-US"/>
    </w:rPr>
  </w:style>
  <w:style w:type="paragraph" w:customStyle="1" w:styleId="1fffd">
    <w:name w:val="Стиль подчеркивание по ширине Первая строка:  1 см"/>
    <w:basedOn w:val="a1"/>
    <w:rsid w:val="008F1420"/>
    <w:pPr>
      <w:ind w:firstLine="567"/>
    </w:pPr>
    <w:rPr>
      <w:szCs w:val="20"/>
      <w:lang w:val="en-US" w:eastAsia="en-US" w:bidi="en-US"/>
    </w:rPr>
  </w:style>
  <w:style w:type="paragraph" w:customStyle="1" w:styleId="11c">
    <w:name w:val="Стиль подчеркивание Первая строка:  11 см"/>
    <w:basedOn w:val="a1"/>
    <w:rsid w:val="008F1420"/>
    <w:pPr>
      <w:ind w:firstLine="624"/>
    </w:pPr>
    <w:rPr>
      <w:szCs w:val="20"/>
      <w:lang w:val="en-US" w:eastAsia="en-US" w:bidi="en-US"/>
    </w:rPr>
  </w:style>
  <w:style w:type="paragraph" w:customStyle="1" w:styleId="formattext0">
    <w:name w:val="formattext"/>
    <w:basedOn w:val="a1"/>
    <w:rsid w:val="008F1420"/>
    <w:pPr>
      <w:spacing w:before="100" w:beforeAutospacing="1" w:after="100" w:afterAutospacing="1"/>
    </w:pPr>
    <w:rPr>
      <w:lang w:val="en-US" w:eastAsia="en-US" w:bidi="en-US"/>
    </w:rPr>
  </w:style>
  <w:style w:type="paragraph" w:customStyle="1" w:styleId="affffffffff5">
    <w:name w:val="."/>
    <w:uiPriority w:val="99"/>
    <w:rsid w:val="008F1420"/>
    <w:pPr>
      <w:widowControl w:val="0"/>
      <w:autoSpaceDE w:val="0"/>
      <w:autoSpaceDN w:val="0"/>
      <w:adjustRightInd w:val="0"/>
    </w:pPr>
    <w:rPr>
      <w:sz w:val="24"/>
      <w:szCs w:val="24"/>
      <w:lang w:val="en-US" w:bidi="en-US"/>
    </w:rPr>
  </w:style>
  <w:style w:type="paragraph" w:customStyle="1" w:styleId="HEADERTEXT">
    <w:name w:val=".HEADERTEXT"/>
    <w:uiPriority w:val="99"/>
    <w:rsid w:val="008F1420"/>
    <w:pPr>
      <w:widowControl w:val="0"/>
      <w:autoSpaceDE w:val="0"/>
      <w:autoSpaceDN w:val="0"/>
      <w:adjustRightInd w:val="0"/>
    </w:pPr>
    <w:rPr>
      <w:color w:val="2B4279"/>
      <w:sz w:val="24"/>
      <w:szCs w:val="24"/>
      <w:lang w:val="en-US" w:bidi="en-US"/>
    </w:rPr>
  </w:style>
  <w:style w:type="paragraph" w:customStyle="1" w:styleId="affffffffff6">
    <w:name w:val="Примечание"/>
    <w:basedOn w:val="a1"/>
    <w:rsid w:val="008F1420"/>
    <w:pPr>
      <w:widowControl w:val="0"/>
      <w:shd w:val="clear" w:color="auto" w:fill="FFFFFF"/>
      <w:autoSpaceDE w:val="0"/>
      <w:autoSpaceDN w:val="0"/>
      <w:adjustRightInd w:val="0"/>
      <w:spacing w:before="120" w:after="120"/>
      <w:ind w:firstLine="284"/>
    </w:pPr>
    <w:rPr>
      <w:sz w:val="20"/>
      <w:szCs w:val="20"/>
      <w:lang w:val="en-US" w:eastAsia="en-US" w:bidi="en-US"/>
    </w:rPr>
  </w:style>
  <w:style w:type="character" w:customStyle="1" w:styleId="affffffffff7">
    <w:name w:val="табл_строка Знак"/>
    <w:link w:val="affffffffff8"/>
    <w:locked/>
    <w:rsid w:val="008F1420"/>
    <w:rPr>
      <w:sz w:val="24"/>
      <w:lang w:val="en-US" w:eastAsia="x-none" w:bidi="en-US"/>
    </w:rPr>
  </w:style>
  <w:style w:type="paragraph" w:customStyle="1" w:styleId="affffffffff8">
    <w:name w:val="табл_строка"/>
    <w:basedOn w:val="a2"/>
    <w:link w:val="affffffffff7"/>
    <w:rsid w:val="008F1420"/>
    <w:pPr>
      <w:spacing w:before="120" w:after="0"/>
      <w:jc w:val="center"/>
    </w:pPr>
    <w:rPr>
      <w:szCs w:val="20"/>
      <w:lang w:val="en-US" w:eastAsia="x-none" w:bidi="en-US"/>
    </w:rPr>
  </w:style>
  <w:style w:type="paragraph" w:customStyle="1" w:styleId="affffffffff9">
    <w:name w:val="табл_заголовок"/>
    <w:rsid w:val="008F1420"/>
    <w:pPr>
      <w:keepNext/>
      <w:keepLines/>
      <w:jc w:val="center"/>
    </w:pPr>
    <w:rPr>
      <w:noProof/>
      <w:sz w:val="24"/>
      <w:lang w:val="en-US" w:bidi="en-US"/>
    </w:rPr>
  </w:style>
  <w:style w:type="paragraph" w:customStyle="1" w:styleId="affffffffffa">
    <w:name w:val="табл_название"/>
    <w:next w:val="affffffffff8"/>
    <w:rsid w:val="008F1420"/>
    <w:pPr>
      <w:keepNext/>
      <w:widowControl w:val="0"/>
      <w:spacing w:before="120" w:after="120"/>
      <w:jc w:val="center"/>
    </w:pPr>
    <w:rPr>
      <w:b/>
      <w:sz w:val="24"/>
      <w:lang w:val="en-US" w:bidi="en-US"/>
    </w:rPr>
  </w:style>
  <w:style w:type="paragraph" w:customStyle="1" w:styleId="affffffffffb">
    <w:name w:val="Основной текст продолжение"/>
    <w:basedOn w:val="a2"/>
    <w:next w:val="a2"/>
    <w:rsid w:val="008F1420"/>
    <w:pPr>
      <w:spacing w:before="120" w:after="0"/>
    </w:pPr>
    <w:rPr>
      <w:szCs w:val="20"/>
      <w:lang w:val="en-US" w:bidi="en-US"/>
    </w:rPr>
  </w:style>
  <w:style w:type="paragraph" w:customStyle="1" w:styleId="Textbodyindent">
    <w:name w:val="Text body indent"/>
    <w:basedOn w:val="a1"/>
    <w:rsid w:val="008F1420"/>
    <w:pPr>
      <w:widowControl w:val="0"/>
      <w:suppressAutoHyphens/>
      <w:autoSpaceDN w:val="0"/>
      <w:ind w:right="43" w:firstLine="851"/>
      <w:jc w:val="center"/>
    </w:pPr>
    <w:rPr>
      <w:rFonts w:eastAsia="Andale Sans UI" w:cs="Tahoma"/>
      <w:kern w:val="3"/>
      <w:sz w:val="28"/>
      <w:lang w:val="en-US" w:eastAsia="en-US" w:bidi="en-US"/>
    </w:rPr>
  </w:style>
  <w:style w:type="paragraph" w:customStyle="1" w:styleId="Textbody">
    <w:name w:val="Text body"/>
    <w:basedOn w:val="a1"/>
    <w:rsid w:val="008F1420"/>
    <w:pPr>
      <w:widowControl w:val="0"/>
      <w:suppressAutoHyphens/>
      <w:autoSpaceDN w:val="0"/>
      <w:spacing w:after="120"/>
    </w:pPr>
    <w:rPr>
      <w:rFonts w:eastAsia="Andale Sans UI" w:cs="Tahoma"/>
      <w:kern w:val="3"/>
      <w:lang w:val="en-US" w:eastAsia="en-US" w:bidi="en-US"/>
    </w:rPr>
  </w:style>
  <w:style w:type="paragraph" w:customStyle="1" w:styleId="headertext0">
    <w:name w:val="headertext"/>
    <w:basedOn w:val="a1"/>
    <w:rsid w:val="008F1420"/>
    <w:pPr>
      <w:spacing w:before="100" w:beforeAutospacing="1" w:after="100" w:afterAutospacing="1"/>
    </w:pPr>
    <w:rPr>
      <w:lang w:val="en-US" w:eastAsia="en-US" w:bidi="en-US"/>
    </w:rPr>
  </w:style>
  <w:style w:type="paragraph" w:customStyle="1" w:styleId="5a">
    <w:name w:val="Обычный5"/>
    <w:rsid w:val="008F1420"/>
    <w:pPr>
      <w:snapToGrid w:val="0"/>
    </w:pPr>
    <w:rPr>
      <w:sz w:val="22"/>
      <w:lang w:val="en-US" w:bidi="en-US"/>
    </w:rPr>
  </w:style>
  <w:style w:type="paragraph" w:customStyle="1" w:styleId="244">
    <w:name w:val="Основной текст 24"/>
    <w:basedOn w:val="a1"/>
    <w:rsid w:val="008F1420"/>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1"/>
    <w:rsid w:val="008F1420"/>
    <w:pPr>
      <w:spacing w:before="100" w:beforeAutospacing="1" w:after="100" w:afterAutospacing="1"/>
    </w:pPr>
    <w:rPr>
      <w:lang w:val="en-US" w:eastAsia="en-US" w:bidi="en-US"/>
    </w:rPr>
  </w:style>
  <w:style w:type="character" w:customStyle="1" w:styleId="affffffffffc">
    <w:name w:val="Основной текст.Абзац Знак"/>
    <w:link w:val="affffffffffd"/>
    <w:locked/>
    <w:rsid w:val="008F1420"/>
    <w:rPr>
      <w:rFonts w:ascii="Calibri" w:hAnsi="Calibri" w:cs="Calibri"/>
      <w:lang w:val="en-US" w:eastAsia="en-US" w:bidi="en-US"/>
    </w:rPr>
  </w:style>
  <w:style w:type="paragraph" w:customStyle="1" w:styleId="affffffffffd">
    <w:name w:val="Основной текст.Абзац"/>
    <w:basedOn w:val="a1"/>
    <w:link w:val="affffffffffc"/>
    <w:rsid w:val="008F1420"/>
    <w:pPr>
      <w:suppressAutoHyphens/>
      <w:spacing w:before="120"/>
      <w:ind w:firstLine="680"/>
    </w:pPr>
    <w:rPr>
      <w:rFonts w:ascii="Calibri" w:hAnsi="Calibri" w:cs="Calibri"/>
      <w:sz w:val="20"/>
      <w:szCs w:val="20"/>
      <w:lang w:val="en-US" w:eastAsia="en-US" w:bidi="en-US"/>
    </w:rPr>
  </w:style>
  <w:style w:type="character" w:customStyle="1" w:styleId="affffffffffe">
    <w:name w:val="Текстовый Знак"/>
    <w:link w:val="afffffffffff"/>
    <w:locked/>
    <w:rsid w:val="008F1420"/>
    <w:rPr>
      <w:rFonts w:ascii="Arial" w:hAnsi="Arial" w:cs="Arial"/>
      <w:sz w:val="24"/>
    </w:rPr>
  </w:style>
  <w:style w:type="paragraph" w:customStyle="1" w:styleId="afffffffffff">
    <w:name w:val="Текстовый"/>
    <w:basedOn w:val="a1"/>
    <w:link w:val="affffffffffe"/>
    <w:rsid w:val="008F1420"/>
    <w:pPr>
      <w:widowControl w:val="0"/>
      <w:spacing w:line="300" w:lineRule="auto"/>
      <w:ind w:left="227" w:right="170" w:firstLine="567"/>
    </w:pPr>
    <w:rPr>
      <w:rFonts w:ascii="Arial" w:hAnsi="Arial" w:cs="Arial"/>
      <w:szCs w:val="20"/>
    </w:rPr>
  </w:style>
  <w:style w:type="paragraph" w:customStyle="1" w:styleId="3ff">
    <w:name w:val="Титул3"/>
    <w:basedOn w:val="a1"/>
    <w:rsid w:val="008F1420"/>
    <w:pPr>
      <w:jc w:val="center"/>
    </w:pPr>
    <w:rPr>
      <w:b/>
      <w:sz w:val="28"/>
      <w:szCs w:val="20"/>
      <w:lang w:val="en-US" w:eastAsia="en-US" w:bidi="en-US"/>
    </w:rPr>
  </w:style>
  <w:style w:type="paragraph" w:customStyle="1" w:styleId="339">
    <w:name w:val="Основной текст с отступом 33"/>
    <w:basedOn w:val="a1"/>
    <w:rsid w:val="008F1420"/>
    <w:pPr>
      <w:overflowPunct w:val="0"/>
      <w:autoSpaceDE w:val="0"/>
      <w:autoSpaceDN w:val="0"/>
      <w:adjustRightInd w:val="0"/>
      <w:ind w:firstLine="567"/>
      <w:jc w:val="both"/>
    </w:pPr>
    <w:rPr>
      <w:rFonts w:ascii="Arial CYR" w:hAnsi="Arial CYR"/>
      <w:i/>
      <w:szCs w:val="20"/>
    </w:rPr>
  </w:style>
  <w:style w:type="paragraph" w:customStyle="1" w:styleId="715">
    <w:name w:val="Указатель 71"/>
    <w:basedOn w:val="a1"/>
    <w:next w:val="a1"/>
    <w:rsid w:val="008F1420"/>
    <w:pPr>
      <w:suppressAutoHyphens/>
      <w:ind w:left="1680" w:hanging="240"/>
    </w:pPr>
    <w:rPr>
      <w:lang w:eastAsia="ar-SA"/>
    </w:rPr>
  </w:style>
  <w:style w:type="paragraph" w:customStyle="1" w:styleId="245">
    <w:name w:val="Основной текст с отступом 24"/>
    <w:basedOn w:val="a1"/>
    <w:rsid w:val="008F1420"/>
    <w:pPr>
      <w:overflowPunct w:val="0"/>
      <w:autoSpaceDE w:val="0"/>
      <w:autoSpaceDN w:val="0"/>
      <w:adjustRightInd w:val="0"/>
      <w:ind w:left="567"/>
      <w:jc w:val="both"/>
    </w:pPr>
    <w:rPr>
      <w:rFonts w:ascii="Arial CYR" w:hAnsi="Arial CYR"/>
      <w:szCs w:val="20"/>
    </w:rPr>
  </w:style>
  <w:style w:type="paragraph" w:customStyle="1" w:styleId="section1">
    <w:name w:val="section1"/>
    <w:basedOn w:val="a1"/>
    <w:rsid w:val="008F1420"/>
    <w:pPr>
      <w:spacing w:before="100" w:beforeAutospacing="1" w:after="100" w:afterAutospacing="1" w:line="400" w:lineRule="exact"/>
    </w:pPr>
    <w:rPr>
      <w:rFonts w:ascii="Verdana" w:hAnsi="Verdana"/>
      <w:color w:val="656A6E"/>
    </w:rPr>
  </w:style>
  <w:style w:type="paragraph" w:customStyle="1" w:styleId="afffffffffff0">
    <w:name w:val="Стиль По ширине"/>
    <w:basedOn w:val="a1"/>
    <w:next w:val="a1"/>
    <w:rsid w:val="008F1420"/>
    <w:pPr>
      <w:jc w:val="both"/>
    </w:pPr>
    <w:rPr>
      <w:szCs w:val="20"/>
    </w:rPr>
  </w:style>
  <w:style w:type="paragraph" w:customStyle="1" w:styleId="afffffffffff1">
    <w:name w:val="Таблица_номер"/>
    <w:basedOn w:val="a1"/>
    <w:autoRedefine/>
    <w:rsid w:val="008F1420"/>
    <w:pPr>
      <w:jc w:val="right"/>
    </w:pPr>
    <w:rPr>
      <w:rFonts w:ascii="Arial" w:hAnsi="Arial" w:cs="Arial"/>
      <w:sz w:val="22"/>
      <w:szCs w:val="22"/>
    </w:rPr>
  </w:style>
  <w:style w:type="paragraph" w:customStyle="1" w:styleId="afffffffffff2">
    <w:name w:val="Таблица_название"/>
    <w:basedOn w:val="a1"/>
    <w:autoRedefine/>
    <w:rsid w:val="008F1420"/>
    <w:pPr>
      <w:spacing w:before="120" w:after="120"/>
      <w:jc w:val="center"/>
    </w:pPr>
    <w:rPr>
      <w:rFonts w:ascii="Arial" w:hAnsi="Arial" w:cs="Arial"/>
      <w:b/>
    </w:rPr>
  </w:style>
  <w:style w:type="paragraph" w:customStyle="1" w:styleId="xl96">
    <w:name w:val="xl96"/>
    <w:basedOn w:val="a1"/>
    <w:rsid w:val="008F14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7">
    <w:name w:val="xl97"/>
    <w:basedOn w:val="a1"/>
    <w:rsid w:val="008F142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styleId="afffffffffff3">
    <w:name w:val="Placeholder Text"/>
    <w:semiHidden/>
    <w:rsid w:val="008F1420"/>
    <w:rPr>
      <w:color w:val="808080"/>
    </w:rPr>
  </w:style>
  <w:style w:type="character" w:styleId="afffffffffff4">
    <w:name w:val="Subtle Emphasis"/>
    <w:qFormat/>
    <w:rsid w:val="008F1420"/>
    <w:rPr>
      <w:rFonts w:ascii="Arial" w:hAnsi="Arial" w:cs="Arial" w:hint="default"/>
      <w:i/>
      <w:iCs w:val="0"/>
      <w:color w:val="5A5A5A"/>
      <w:sz w:val="24"/>
    </w:rPr>
  </w:style>
  <w:style w:type="character" w:styleId="afffffffffff5">
    <w:name w:val="Intense Emphasis"/>
    <w:uiPriority w:val="21"/>
    <w:qFormat/>
    <w:rsid w:val="008F1420"/>
    <w:rPr>
      <w:b/>
      <w:bCs w:val="0"/>
      <w:i/>
      <w:iCs w:val="0"/>
      <w:sz w:val="24"/>
      <w:szCs w:val="24"/>
      <w:u w:val="single"/>
    </w:rPr>
  </w:style>
  <w:style w:type="character" w:styleId="afffffffffff6">
    <w:name w:val="Subtle Reference"/>
    <w:qFormat/>
    <w:rsid w:val="008F1420"/>
    <w:rPr>
      <w:rFonts w:ascii="Arial" w:hAnsi="Arial" w:cs="Arial" w:hint="default"/>
      <w:i/>
      <w:iCs w:val="0"/>
      <w:color w:val="0070C0"/>
      <w:sz w:val="24"/>
      <w:szCs w:val="24"/>
      <w:u w:val="single"/>
    </w:rPr>
  </w:style>
  <w:style w:type="character" w:styleId="afffffffffff7">
    <w:name w:val="Intense Reference"/>
    <w:uiPriority w:val="32"/>
    <w:qFormat/>
    <w:rsid w:val="008F1420"/>
    <w:rPr>
      <w:b/>
      <w:bCs w:val="0"/>
      <w:sz w:val="24"/>
      <w:u w:val="single"/>
    </w:rPr>
  </w:style>
  <w:style w:type="character" w:styleId="afffffffffff8">
    <w:name w:val="Book Title"/>
    <w:uiPriority w:val="33"/>
    <w:qFormat/>
    <w:rsid w:val="008F1420"/>
    <w:rPr>
      <w:rFonts w:ascii="Cambria" w:eastAsia="Times New Roman" w:hAnsi="Cambria" w:hint="default"/>
      <w:b/>
      <w:bCs w:val="0"/>
      <w:i/>
      <w:iCs w:val="0"/>
      <w:sz w:val="24"/>
      <w:szCs w:val="24"/>
    </w:rPr>
  </w:style>
  <w:style w:type="character" w:customStyle="1" w:styleId="11d">
    <w:name w:val="Знак11"/>
    <w:semiHidden/>
    <w:rsid w:val="008F1420"/>
    <w:rPr>
      <w:rFonts w:ascii="Arial" w:hAnsi="Arial" w:cs="Arial" w:hint="default"/>
      <w:b/>
      <w:bCs/>
      <w:i/>
      <w:iCs/>
      <w:sz w:val="28"/>
      <w:szCs w:val="28"/>
      <w:lang w:val="ru-RU" w:eastAsia="ru-RU" w:bidi="ar-SA"/>
    </w:rPr>
  </w:style>
  <w:style w:type="character" w:customStyle="1" w:styleId="11e">
    <w:name w:val="Знак Знак11"/>
    <w:rsid w:val="008F1420"/>
    <w:rPr>
      <w:sz w:val="24"/>
      <w:szCs w:val="24"/>
      <w:u w:val="single"/>
      <w:lang w:val="ru-RU" w:eastAsia="ru-RU" w:bidi="ar-SA"/>
    </w:rPr>
  </w:style>
  <w:style w:type="character" w:customStyle="1" w:styleId="1fffe">
    <w:name w:val="Знак Знак Знак Знак1"/>
    <w:semiHidden/>
    <w:rsid w:val="008F1420"/>
    <w:rPr>
      <w:sz w:val="24"/>
      <w:szCs w:val="24"/>
      <w:lang w:val="ru-RU" w:eastAsia="ru-RU" w:bidi="ar-SA"/>
    </w:rPr>
  </w:style>
  <w:style w:type="character" w:customStyle="1" w:styleId="31b">
    <w:name w:val="Знак3 Знак Знак1"/>
    <w:semiHidden/>
    <w:rsid w:val="008F1420"/>
    <w:rPr>
      <w:b/>
      <w:bCs w:val="0"/>
      <w:sz w:val="24"/>
      <w:szCs w:val="24"/>
      <w:u w:val="single"/>
      <w:lang w:val="ru-RU" w:eastAsia="ru-RU" w:bidi="ar-SA"/>
    </w:rPr>
  </w:style>
  <w:style w:type="character" w:customStyle="1" w:styleId="239">
    <w:name w:val="Знак2 Знак Знак3"/>
    <w:semiHidden/>
    <w:rsid w:val="008F1420"/>
    <w:rPr>
      <w:b/>
      <w:bCs/>
      <w:sz w:val="24"/>
      <w:szCs w:val="24"/>
      <w:lang w:val="ru-RU" w:eastAsia="ru-RU" w:bidi="ar-SA"/>
    </w:rPr>
  </w:style>
  <w:style w:type="character" w:customStyle="1" w:styleId="WW8Num3z0">
    <w:name w:val="WW8Num3z0"/>
    <w:rsid w:val="008F1420"/>
    <w:rPr>
      <w:rFonts w:ascii="Symbol" w:hAnsi="Symbol" w:hint="default"/>
    </w:rPr>
  </w:style>
  <w:style w:type="character" w:customStyle="1" w:styleId="WW8Num4z0">
    <w:name w:val="WW8Num4z0"/>
    <w:rsid w:val="008F1420"/>
    <w:rPr>
      <w:rFonts w:ascii="Symbol" w:hAnsi="Symbol" w:hint="default"/>
    </w:rPr>
  </w:style>
  <w:style w:type="character" w:customStyle="1" w:styleId="WW8Num5z0">
    <w:name w:val="WW8Num5z0"/>
    <w:rsid w:val="008F1420"/>
    <w:rPr>
      <w:rFonts w:ascii="Symbol" w:hAnsi="Symbol" w:hint="default"/>
    </w:rPr>
  </w:style>
  <w:style w:type="character" w:customStyle="1" w:styleId="WW8Num6z0">
    <w:name w:val="WW8Num6z0"/>
    <w:rsid w:val="008F1420"/>
    <w:rPr>
      <w:rFonts w:ascii="Symbol" w:hAnsi="Symbol" w:hint="default"/>
    </w:rPr>
  </w:style>
  <w:style w:type="character" w:customStyle="1" w:styleId="WW8Num7z0">
    <w:name w:val="WW8Num7z0"/>
    <w:rsid w:val="008F1420"/>
    <w:rPr>
      <w:rFonts w:ascii="Symbol" w:hAnsi="Symbol" w:hint="default"/>
    </w:rPr>
  </w:style>
  <w:style w:type="character" w:customStyle="1" w:styleId="WW8Num8z1">
    <w:name w:val="WW8Num8z1"/>
    <w:rsid w:val="008F1420"/>
    <w:rPr>
      <w:rFonts w:ascii="Symbol" w:hAnsi="Symbol" w:hint="default"/>
    </w:rPr>
  </w:style>
  <w:style w:type="character" w:customStyle="1" w:styleId="WW8Num9z0">
    <w:name w:val="WW8Num9z0"/>
    <w:rsid w:val="008F1420"/>
    <w:rPr>
      <w:sz w:val="20"/>
    </w:rPr>
  </w:style>
  <w:style w:type="character" w:customStyle="1" w:styleId="WW8Num10z0">
    <w:name w:val="WW8Num10z0"/>
    <w:rsid w:val="008F1420"/>
    <w:rPr>
      <w:rFonts w:ascii="Symbol" w:hAnsi="Symbol" w:hint="default"/>
    </w:rPr>
  </w:style>
  <w:style w:type="character" w:customStyle="1" w:styleId="WW8Num11z0">
    <w:name w:val="WW8Num11z0"/>
    <w:rsid w:val="008F1420"/>
    <w:rPr>
      <w:rFonts w:ascii="Symbol" w:hAnsi="Symbol" w:hint="default"/>
    </w:rPr>
  </w:style>
  <w:style w:type="character" w:customStyle="1" w:styleId="WW8Num12z0">
    <w:name w:val="WW8Num12z0"/>
    <w:rsid w:val="008F1420"/>
    <w:rPr>
      <w:rFonts w:ascii="Symbol" w:hAnsi="Symbol" w:hint="default"/>
    </w:rPr>
  </w:style>
  <w:style w:type="character" w:customStyle="1" w:styleId="WW8Num13z0">
    <w:name w:val="WW8Num13z0"/>
    <w:rsid w:val="008F1420"/>
    <w:rPr>
      <w:rFonts w:ascii="Symbol" w:hAnsi="Symbol" w:hint="default"/>
    </w:rPr>
  </w:style>
  <w:style w:type="character" w:customStyle="1" w:styleId="WW8Num14z0">
    <w:name w:val="WW8Num14z0"/>
    <w:rsid w:val="008F1420"/>
    <w:rPr>
      <w:rFonts w:ascii="Symbol" w:hAnsi="Symbol" w:hint="default"/>
    </w:rPr>
  </w:style>
  <w:style w:type="character" w:customStyle="1" w:styleId="WW8Num15z0">
    <w:name w:val="WW8Num15z0"/>
    <w:rsid w:val="008F1420"/>
    <w:rPr>
      <w:rFonts w:ascii="Symbol" w:hAnsi="Symbol" w:hint="default"/>
    </w:rPr>
  </w:style>
  <w:style w:type="character" w:customStyle="1" w:styleId="WW8Num16z0">
    <w:name w:val="WW8Num16z0"/>
    <w:rsid w:val="008F1420"/>
    <w:rPr>
      <w:rFonts w:ascii="Symbol" w:hAnsi="Symbol" w:hint="default"/>
    </w:rPr>
  </w:style>
  <w:style w:type="character" w:customStyle="1" w:styleId="WW8Num17z0">
    <w:name w:val="WW8Num17z0"/>
    <w:rsid w:val="008F1420"/>
    <w:rPr>
      <w:rFonts w:ascii="Symbol" w:hAnsi="Symbol" w:hint="default"/>
    </w:rPr>
  </w:style>
  <w:style w:type="character" w:customStyle="1" w:styleId="WW8Num18z0">
    <w:name w:val="WW8Num18z0"/>
    <w:rsid w:val="008F1420"/>
    <w:rPr>
      <w:rFonts w:ascii="Symbol" w:hAnsi="Symbol" w:hint="default"/>
    </w:rPr>
  </w:style>
  <w:style w:type="character" w:customStyle="1" w:styleId="WW8Num19z0">
    <w:name w:val="WW8Num19z0"/>
    <w:rsid w:val="008F1420"/>
    <w:rPr>
      <w:rFonts w:ascii="Arial" w:hAnsi="Arial" w:cs="Arial" w:hint="default"/>
    </w:rPr>
  </w:style>
  <w:style w:type="character" w:customStyle="1" w:styleId="WW8Num20z0">
    <w:name w:val="WW8Num20z0"/>
    <w:rsid w:val="008F1420"/>
    <w:rPr>
      <w:rFonts w:ascii="Symbol" w:hAnsi="Symbol" w:hint="default"/>
    </w:rPr>
  </w:style>
  <w:style w:type="character" w:customStyle="1" w:styleId="WW8Num21z0">
    <w:name w:val="WW8Num21z0"/>
    <w:rsid w:val="008F1420"/>
    <w:rPr>
      <w:rFonts w:ascii="Symbol" w:hAnsi="Symbol" w:hint="default"/>
    </w:rPr>
  </w:style>
  <w:style w:type="character" w:customStyle="1" w:styleId="WW8Num22z0">
    <w:name w:val="WW8Num22z0"/>
    <w:rsid w:val="008F1420"/>
    <w:rPr>
      <w:rFonts w:ascii="Symbol" w:hAnsi="Symbol" w:hint="default"/>
    </w:rPr>
  </w:style>
  <w:style w:type="character" w:customStyle="1" w:styleId="WW8Num24z0">
    <w:name w:val="WW8Num24z0"/>
    <w:rsid w:val="008F1420"/>
    <w:rPr>
      <w:rFonts w:ascii="Symbol" w:hAnsi="Symbol" w:hint="default"/>
      <w:color w:val="auto"/>
    </w:rPr>
  </w:style>
  <w:style w:type="character" w:customStyle="1" w:styleId="WW8Num25z0">
    <w:name w:val="WW8Num25z0"/>
    <w:rsid w:val="008F1420"/>
    <w:rPr>
      <w:rFonts w:ascii="Symbol" w:hAnsi="Symbol" w:hint="default"/>
    </w:rPr>
  </w:style>
  <w:style w:type="character" w:customStyle="1" w:styleId="WW8Num27z0">
    <w:name w:val="WW8Num27z0"/>
    <w:rsid w:val="008F1420"/>
    <w:rPr>
      <w:rFonts w:ascii="Symbol" w:hAnsi="Symbol" w:hint="default"/>
    </w:rPr>
  </w:style>
  <w:style w:type="character" w:customStyle="1" w:styleId="WW8Num28z0">
    <w:name w:val="WW8Num28z0"/>
    <w:rsid w:val="008F1420"/>
    <w:rPr>
      <w:rFonts w:ascii="Symbol" w:hAnsi="Symbol" w:hint="default"/>
    </w:rPr>
  </w:style>
  <w:style w:type="character" w:customStyle="1" w:styleId="WW8Num30z0">
    <w:name w:val="WW8Num30z0"/>
    <w:rsid w:val="008F1420"/>
    <w:rPr>
      <w:rFonts w:ascii="Symbol" w:hAnsi="Symbol" w:hint="default"/>
    </w:rPr>
  </w:style>
  <w:style w:type="character" w:customStyle="1" w:styleId="WW8Num31z0">
    <w:name w:val="WW8Num31z0"/>
    <w:rsid w:val="008F1420"/>
    <w:rPr>
      <w:rFonts w:ascii="Symbol" w:hAnsi="Symbol" w:hint="default"/>
    </w:rPr>
  </w:style>
  <w:style w:type="character" w:customStyle="1" w:styleId="WW8Num32z0">
    <w:name w:val="WW8Num32z0"/>
    <w:rsid w:val="008F1420"/>
    <w:rPr>
      <w:rFonts w:ascii="Symbol" w:hAnsi="Symbol" w:hint="default"/>
    </w:rPr>
  </w:style>
  <w:style w:type="character" w:customStyle="1" w:styleId="WW8Num34z0">
    <w:name w:val="WW8Num34z0"/>
    <w:rsid w:val="008F1420"/>
    <w:rPr>
      <w:rFonts w:ascii="Symbol" w:hAnsi="Symbol" w:hint="default"/>
    </w:rPr>
  </w:style>
  <w:style w:type="character" w:customStyle="1" w:styleId="WW8Num35z0">
    <w:name w:val="WW8Num35z0"/>
    <w:rsid w:val="008F1420"/>
    <w:rPr>
      <w:rFonts w:ascii="Symbol" w:hAnsi="Symbol" w:hint="default"/>
    </w:rPr>
  </w:style>
  <w:style w:type="character" w:customStyle="1" w:styleId="WW8Num37z0">
    <w:name w:val="WW8Num37z0"/>
    <w:rsid w:val="008F1420"/>
    <w:rPr>
      <w:rFonts w:ascii="Symbol" w:hAnsi="Symbol" w:hint="default"/>
    </w:rPr>
  </w:style>
  <w:style w:type="character" w:customStyle="1" w:styleId="WW8Num38z0">
    <w:name w:val="WW8Num38z0"/>
    <w:rsid w:val="008F1420"/>
    <w:rPr>
      <w:rFonts w:ascii="Symbol" w:hAnsi="Symbol" w:hint="default"/>
    </w:rPr>
  </w:style>
  <w:style w:type="character" w:customStyle="1" w:styleId="WW8Num42z0">
    <w:name w:val="WW8Num42z0"/>
    <w:rsid w:val="008F1420"/>
    <w:rPr>
      <w:rFonts w:ascii="Symbol" w:hAnsi="Symbol" w:hint="default"/>
    </w:rPr>
  </w:style>
  <w:style w:type="character" w:customStyle="1" w:styleId="WW8Num44z0">
    <w:name w:val="WW8Num44z0"/>
    <w:rsid w:val="008F1420"/>
    <w:rPr>
      <w:rFonts w:ascii="Symbol" w:hAnsi="Symbol" w:hint="default"/>
    </w:rPr>
  </w:style>
  <w:style w:type="character" w:customStyle="1" w:styleId="WW8Num45z0">
    <w:name w:val="WW8Num45z0"/>
    <w:rsid w:val="008F1420"/>
    <w:rPr>
      <w:rFonts w:ascii="Symbol" w:hAnsi="Symbol" w:hint="default"/>
      <w:color w:val="auto"/>
    </w:rPr>
  </w:style>
  <w:style w:type="character" w:customStyle="1" w:styleId="WW8Num46z0">
    <w:name w:val="WW8Num46z0"/>
    <w:rsid w:val="008F1420"/>
    <w:rPr>
      <w:rFonts w:ascii="Symbol" w:hAnsi="Symbol" w:hint="default"/>
    </w:rPr>
  </w:style>
  <w:style w:type="character" w:customStyle="1" w:styleId="WW8Num47z0">
    <w:name w:val="WW8Num47z0"/>
    <w:rsid w:val="008F1420"/>
    <w:rPr>
      <w:rFonts w:ascii="Symbol" w:hAnsi="Symbol" w:hint="default"/>
      <w:color w:val="auto"/>
    </w:rPr>
  </w:style>
  <w:style w:type="character" w:customStyle="1" w:styleId="WW8Num48z0">
    <w:name w:val="WW8Num48z0"/>
    <w:rsid w:val="008F1420"/>
    <w:rPr>
      <w:rFonts w:ascii="Symbol" w:hAnsi="Symbol" w:hint="default"/>
    </w:rPr>
  </w:style>
  <w:style w:type="character" w:customStyle="1" w:styleId="WW8Num50z0">
    <w:name w:val="WW8Num50z0"/>
    <w:rsid w:val="008F1420"/>
    <w:rPr>
      <w:rFonts w:ascii="Symbol" w:hAnsi="Symbol" w:hint="default"/>
      <w:caps w:val="0"/>
      <w:smallCaps w:val="0"/>
      <w:strike w:val="0"/>
      <w:dstrike w:val="0"/>
      <w:vanish w:val="0"/>
      <w:webHidden w:val="0"/>
      <w:color w:val="auto"/>
      <w:position w:val="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2z0">
    <w:name w:val="WW8Num52z0"/>
    <w:rsid w:val="008F1420"/>
    <w:rPr>
      <w:rFonts w:ascii="Arial" w:hAnsi="Arial" w:cs="Arial" w:hint="default"/>
    </w:rPr>
  </w:style>
  <w:style w:type="character" w:customStyle="1" w:styleId="WW8Num53z0">
    <w:name w:val="WW8Num53z0"/>
    <w:rsid w:val="008F1420"/>
    <w:rPr>
      <w:rFonts w:ascii="Symbol" w:hAnsi="Symbol" w:hint="default"/>
    </w:rPr>
  </w:style>
  <w:style w:type="character" w:customStyle="1" w:styleId="WW8Num55z0">
    <w:name w:val="WW8Num55z0"/>
    <w:rsid w:val="008F1420"/>
    <w:rPr>
      <w:rFonts w:ascii="Symbol" w:hAnsi="Symbol" w:hint="default"/>
    </w:rPr>
  </w:style>
  <w:style w:type="character" w:customStyle="1" w:styleId="WW8Num57z0">
    <w:name w:val="WW8Num57z0"/>
    <w:rsid w:val="008F1420"/>
    <w:rPr>
      <w:rFonts w:ascii="Arial" w:eastAsia="Times New Roman" w:hAnsi="Arial" w:cs="Arial" w:hint="default"/>
    </w:rPr>
  </w:style>
  <w:style w:type="character" w:customStyle="1" w:styleId="WW8Num61z0">
    <w:name w:val="WW8Num61z0"/>
    <w:rsid w:val="008F1420"/>
    <w:rPr>
      <w:rFonts w:ascii="Symbol" w:hAnsi="Symbol" w:hint="default"/>
    </w:rPr>
  </w:style>
  <w:style w:type="character" w:customStyle="1" w:styleId="Absatz-Standardschriftart">
    <w:name w:val="Absatz-Standardschriftart"/>
    <w:rsid w:val="008F1420"/>
  </w:style>
  <w:style w:type="character" w:customStyle="1" w:styleId="WW8Num13z1">
    <w:name w:val="WW8Num13z1"/>
    <w:rsid w:val="008F1420"/>
    <w:rPr>
      <w:rFonts w:ascii="Courier New" w:hAnsi="Courier New" w:cs="Courier New" w:hint="default"/>
    </w:rPr>
  </w:style>
  <w:style w:type="character" w:customStyle="1" w:styleId="WW8Num13z2">
    <w:name w:val="WW8Num13z2"/>
    <w:rsid w:val="008F1420"/>
    <w:rPr>
      <w:rFonts w:ascii="Wingdings" w:hAnsi="Wingdings" w:hint="default"/>
    </w:rPr>
  </w:style>
  <w:style w:type="character" w:customStyle="1" w:styleId="WW8Num14z1">
    <w:name w:val="WW8Num14z1"/>
    <w:rsid w:val="008F1420"/>
    <w:rPr>
      <w:rFonts w:ascii="Courier New" w:hAnsi="Courier New" w:cs="Courier New" w:hint="default"/>
    </w:rPr>
  </w:style>
  <w:style w:type="character" w:customStyle="1" w:styleId="WW8Num14z2">
    <w:name w:val="WW8Num14z2"/>
    <w:rsid w:val="008F1420"/>
    <w:rPr>
      <w:rFonts w:ascii="Wingdings" w:hAnsi="Wingdings" w:hint="default"/>
    </w:rPr>
  </w:style>
  <w:style w:type="character" w:customStyle="1" w:styleId="WW8Num15z1">
    <w:name w:val="WW8Num15z1"/>
    <w:rsid w:val="008F1420"/>
    <w:rPr>
      <w:rFonts w:ascii="Courier New" w:hAnsi="Courier New" w:cs="Courier New" w:hint="default"/>
    </w:rPr>
  </w:style>
  <w:style w:type="character" w:customStyle="1" w:styleId="WW8Num15z2">
    <w:name w:val="WW8Num15z2"/>
    <w:rsid w:val="008F1420"/>
    <w:rPr>
      <w:rFonts w:ascii="Wingdings" w:hAnsi="Wingdings" w:hint="default"/>
    </w:rPr>
  </w:style>
  <w:style w:type="character" w:customStyle="1" w:styleId="WW8Num16z1">
    <w:name w:val="WW8Num16z1"/>
    <w:rsid w:val="008F1420"/>
    <w:rPr>
      <w:rFonts w:ascii="Courier New" w:hAnsi="Courier New" w:cs="Courier New" w:hint="default"/>
    </w:rPr>
  </w:style>
  <w:style w:type="character" w:customStyle="1" w:styleId="WW8Num16z2">
    <w:name w:val="WW8Num16z2"/>
    <w:rsid w:val="008F1420"/>
    <w:rPr>
      <w:rFonts w:ascii="Wingdings" w:hAnsi="Wingdings" w:hint="default"/>
    </w:rPr>
  </w:style>
  <w:style w:type="character" w:customStyle="1" w:styleId="WW8Num17z1">
    <w:name w:val="WW8Num17z1"/>
    <w:rsid w:val="008F1420"/>
    <w:rPr>
      <w:rFonts w:ascii="Courier New" w:hAnsi="Courier New" w:cs="Courier New" w:hint="default"/>
    </w:rPr>
  </w:style>
  <w:style w:type="character" w:customStyle="1" w:styleId="WW8Num17z2">
    <w:name w:val="WW8Num17z2"/>
    <w:rsid w:val="008F1420"/>
    <w:rPr>
      <w:rFonts w:ascii="Wingdings" w:hAnsi="Wingdings" w:hint="default"/>
    </w:rPr>
  </w:style>
  <w:style w:type="character" w:customStyle="1" w:styleId="WW8Num18z1">
    <w:name w:val="WW8Num18z1"/>
    <w:rsid w:val="008F1420"/>
    <w:rPr>
      <w:rFonts w:ascii="Courier New" w:hAnsi="Courier New" w:cs="Courier New" w:hint="default"/>
    </w:rPr>
  </w:style>
  <w:style w:type="character" w:customStyle="1" w:styleId="WW8Num18z2">
    <w:name w:val="WW8Num18z2"/>
    <w:rsid w:val="008F1420"/>
    <w:rPr>
      <w:rFonts w:ascii="Wingdings" w:hAnsi="Wingdings" w:hint="default"/>
    </w:rPr>
  </w:style>
  <w:style w:type="character" w:customStyle="1" w:styleId="WW8Num19z1">
    <w:name w:val="WW8Num19z1"/>
    <w:rsid w:val="008F1420"/>
    <w:rPr>
      <w:rFonts w:ascii="Courier New" w:hAnsi="Courier New" w:cs="Courier New" w:hint="default"/>
    </w:rPr>
  </w:style>
  <w:style w:type="character" w:customStyle="1" w:styleId="WW8Num19z2">
    <w:name w:val="WW8Num19z2"/>
    <w:rsid w:val="008F1420"/>
    <w:rPr>
      <w:rFonts w:ascii="Wingdings" w:hAnsi="Wingdings" w:hint="default"/>
    </w:rPr>
  </w:style>
  <w:style w:type="character" w:customStyle="1" w:styleId="WW8Num19z3">
    <w:name w:val="WW8Num19z3"/>
    <w:rsid w:val="008F1420"/>
    <w:rPr>
      <w:rFonts w:ascii="Symbol" w:hAnsi="Symbol" w:hint="default"/>
    </w:rPr>
  </w:style>
  <w:style w:type="character" w:customStyle="1" w:styleId="WW8Num20z1">
    <w:name w:val="WW8Num20z1"/>
    <w:rsid w:val="008F1420"/>
    <w:rPr>
      <w:rFonts w:ascii="Courier New" w:hAnsi="Courier New" w:cs="Courier New" w:hint="default"/>
    </w:rPr>
  </w:style>
  <w:style w:type="character" w:customStyle="1" w:styleId="WW8Num20z2">
    <w:name w:val="WW8Num20z2"/>
    <w:rsid w:val="008F1420"/>
    <w:rPr>
      <w:rFonts w:ascii="Wingdings" w:hAnsi="Wingdings" w:hint="default"/>
    </w:rPr>
  </w:style>
  <w:style w:type="character" w:customStyle="1" w:styleId="WW8Num21z1">
    <w:name w:val="WW8Num21z1"/>
    <w:rsid w:val="008F1420"/>
    <w:rPr>
      <w:rFonts w:ascii="Courier New" w:hAnsi="Courier New" w:cs="Courier New" w:hint="default"/>
    </w:rPr>
  </w:style>
  <w:style w:type="character" w:customStyle="1" w:styleId="WW8Num21z2">
    <w:name w:val="WW8Num21z2"/>
    <w:rsid w:val="008F1420"/>
    <w:rPr>
      <w:rFonts w:ascii="Wingdings" w:hAnsi="Wingdings" w:hint="default"/>
    </w:rPr>
  </w:style>
  <w:style w:type="character" w:customStyle="1" w:styleId="WW8Num22z1">
    <w:name w:val="WW8Num22z1"/>
    <w:rsid w:val="008F1420"/>
    <w:rPr>
      <w:rFonts w:ascii="Courier New" w:hAnsi="Courier New" w:cs="Courier New" w:hint="default"/>
    </w:rPr>
  </w:style>
  <w:style w:type="character" w:customStyle="1" w:styleId="WW8Num22z2">
    <w:name w:val="WW8Num22z2"/>
    <w:rsid w:val="008F1420"/>
    <w:rPr>
      <w:rFonts w:ascii="Wingdings" w:hAnsi="Wingdings" w:hint="default"/>
    </w:rPr>
  </w:style>
  <w:style w:type="character" w:customStyle="1" w:styleId="WW8Num23z0">
    <w:name w:val="WW8Num23z0"/>
    <w:rsid w:val="008F1420"/>
    <w:rPr>
      <w:rFonts w:ascii="Wingdings" w:hAnsi="Wingdings" w:hint="default"/>
    </w:rPr>
  </w:style>
  <w:style w:type="character" w:customStyle="1" w:styleId="WW8Num23z1">
    <w:name w:val="WW8Num23z1"/>
    <w:rsid w:val="008F1420"/>
    <w:rPr>
      <w:rFonts w:ascii="Courier New" w:hAnsi="Courier New" w:cs="Courier New" w:hint="default"/>
    </w:rPr>
  </w:style>
  <w:style w:type="character" w:customStyle="1" w:styleId="WW8Num23z2">
    <w:name w:val="WW8Num23z2"/>
    <w:rsid w:val="008F1420"/>
    <w:rPr>
      <w:rFonts w:ascii="Wingdings" w:hAnsi="Wingdings" w:hint="default"/>
    </w:rPr>
  </w:style>
  <w:style w:type="character" w:customStyle="1" w:styleId="WW8Num24z1">
    <w:name w:val="WW8Num24z1"/>
    <w:rsid w:val="008F1420"/>
    <w:rPr>
      <w:rFonts w:ascii="Courier New" w:hAnsi="Courier New" w:cs="Courier New" w:hint="default"/>
    </w:rPr>
  </w:style>
  <w:style w:type="character" w:customStyle="1" w:styleId="WW8Num24z2">
    <w:name w:val="WW8Num24z2"/>
    <w:rsid w:val="008F1420"/>
    <w:rPr>
      <w:rFonts w:ascii="Wingdings" w:hAnsi="Wingdings" w:hint="default"/>
    </w:rPr>
  </w:style>
  <w:style w:type="character" w:customStyle="1" w:styleId="WW8Num24z3">
    <w:name w:val="WW8Num24z3"/>
    <w:rsid w:val="008F1420"/>
    <w:rPr>
      <w:rFonts w:ascii="Symbol" w:hAnsi="Symbol" w:hint="default"/>
    </w:rPr>
  </w:style>
  <w:style w:type="character" w:customStyle="1" w:styleId="WW8Num26z0">
    <w:name w:val="WW8Num26z0"/>
    <w:rsid w:val="008F1420"/>
    <w:rPr>
      <w:rFonts w:ascii="Symbol" w:hAnsi="Symbol" w:hint="default"/>
    </w:rPr>
  </w:style>
  <w:style w:type="character" w:customStyle="1" w:styleId="WW8Num26z1">
    <w:name w:val="WW8Num26z1"/>
    <w:rsid w:val="008F1420"/>
    <w:rPr>
      <w:rFonts w:ascii="Courier New" w:hAnsi="Courier New" w:cs="Courier New" w:hint="default"/>
    </w:rPr>
  </w:style>
  <w:style w:type="character" w:customStyle="1" w:styleId="WW8Num26z2">
    <w:name w:val="WW8Num26z2"/>
    <w:rsid w:val="008F1420"/>
    <w:rPr>
      <w:rFonts w:ascii="Wingdings" w:hAnsi="Wingdings" w:hint="default"/>
    </w:rPr>
  </w:style>
  <w:style w:type="character" w:customStyle="1" w:styleId="WW8Num27z1">
    <w:name w:val="WW8Num27z1"/>
    <w:rsid w:val="008F1420"/>
    <w:rPr>
      <w:rFonts w:ascii="Courier New" w:hAnsi="Courier New" w:cs="Courier New" w:hint="default"/>
    </w:rPr>
  </w:style>
  <w:style w:type="character" w:customStyle="1" w:styleId="WW8Num27z2">
    <w:name w:val="WW8Num27z2"/>
    <w:rsid w:val="008F1420"/>
    <w:rPr>
      <w:rFonts w:ascii="Wingdings" w:hAnsi="Wingdings" w:hint="default"/>
    </w:rPr>
  </w:style>
  <w:style w:type="character" w:customStyle="1" w:styleId="WW8Num29z0">
    <w:name w:val="WW8Num29z0"/>
    <w:rsid w:val="008F1420"/>
    <w:rPr>
      <w:rFonts w:ascii="Times New Roman" w:hAnsi="Times New Roman" w:cs="Times New Roman" w:hint="default"/>
    </w:rPr>
  </w:style>
  <w:style w:type="character" w:customStyle="1" w:styleId="WW8Num30z1">
    <w:name w:val="WW8Num30z1"/>
    <w:rsid w:val="008F1420"/>
    <w:rPr>
      <w:rFonts w:ascii="Courier New" w:hAnsi="Courier New" w:cs="Courier New" w:hint="default"/>
    </w:rPr>
  </w:style>
  <w:style w:type="character" w:customStyle="1" w:styleId="WW8Num30z2">
    <w:name w:val="WW8Num30z2"/>
    <w:rsid w:val="008F1420"/>
    <w:rPr>
      <w:rFonts w:ascii="Wingdings" w:hAnsi="Wingdings" w:hint="default"/>
    </w:rPr>
  </w:style>
  <w:style w:type="character" w:customStyle="1" w:styleId="WW8Num32z1">
    <w:name w:val="WW8Num32z1"/>
    <w:rsid w:val="008F1420"/>
    <w:rPr>
      <w:rFonts w:ascii="Courier New" w:hAnsi="Courier New" w:cs="Courier New" w:hint="default"/>
    </w:rPr>
  </w:style>
  <w:style w:type="character" w:customStyle="1" w:styleId="WW8Num32z2">
    <w:name w:val="WW8Num32z2"/>
    <w:rsid w:val="008F1420"/>
    <w:rPr>
      <w:rFonts w:ascii="Wingdings" w:hAnsi="Wingdings" w:hint="default"/>
    </w:rPr>
  </w:style>
  <w:style w:type="character" w:customStyle="1" w:styleId="WW8Num33z0">
    <w:name w:val="WW8Num33z0"/>
    <w:rsid w:val="008F1420"/>
    <w:rPr>
      <w:rFonts w:ascii="Symbol" w:hAnsi="Symbol" w:hint="default"/>
    </w:rPr>
  </w:style>
  <w:style w:type="character" w:customStyle="1" w:styleId="WW8Num33z1">
    <w:name w:val="WW8Num33z1"/>
    <w:rsid w:val="008F1420"/>
    <w:rPr>
      <w:rFonts w:ascii="Courier New" w:hAnsi="Courier New" w:cs="Courier New" w:hint="default"/>
    </w:rPr>
  </w:style>
  <w:style w:type="character" w:customStyle="1" w:styleId="WW8Num33z2">
    <w:name w:val="WW8Num33z2"/>
    <w:rsid w:val="008F1420"/>
    <w:rPr>
      <w:rFonts w:ascii="Wingdings" w:hAnsi="Wingdings" w:hint="default"/>
    </w:rPr>
  </w:style>
  <w:style w:type="character" w:customStyle="1" w:styleId="WW8Num34z1">
    <w:name w:val="WW8Num34z1"/>
    <w:rsid w:val="008F1420"/>
    <w:rPr>
      <w:rFonts w:ascii="Courier New" w:hAnsi="Courier New" w:cs="Courier New" w:hint="default"/>
    </w:rPr>
  </w:style>
  <w:style w:type="character" w:customStyle="1" w:styleId="WW8Num34z2">
    <w:name w:val="WW8Num34z2"/>
    <w:rsid w:val="008F1420"/>
    <w:rPr>
      <w:rFonts w:ascii="Wingdings" w:hAnsi="Wingdings" w:hint="default"/>
    </w:rPr>
  </w:style>
  <w:style w:type="character" w:customStyle="1" w:styleId="WW8Num36z0">
    <w:name w:val="WW8Num36z0"/>
    <w:rsid w:val="008F1420"/>
    <w:rPr>
      <w:rFonts w:ascii="Symbol" w:hAnsi="Symbol" w:hint="default"/>
    </w:rPr>
  </w:style>
  <w:style w:type="character" w:customStyle="1" w:styleId="WW8Num36z1">
    <w:name w:val="WW8Num36z1"/>
    <w:rsid w:val="008F1420"/>
    <w:rPr>
      <w:rFonts w:ascii="Courier New" w:hAnsi="Courier New" w:cs="Courier New" w:hint="default"/>
    </w:rPr>
  </w:style>
  <w:style w:type="character" w:customStyle="1" w:styleId="WW8Num36z2">
    <w:name w:val="WW8Num36z2"/>
    <w:rsid w:val="008F1420"/>
    <w:rPr>
      <w:rFonts w:ascii="Wingdings" w:hAnsi="Wingdings" w:hint="default"/>
    </w:rPr>
  </w:style>
  <w:style w:type="character" w:customStyle="1" w:styleId="WW8Num37z1">
    <w:name w:val="WW8Num37z1"/>
    <w:rsid w:val="008F1420"/>
    <w:rPr>
      <w:rFonts w:ascii="Courier New" w:hAnsi="Courier New" w:cs="Courier New" w:hint="default"/>
    </w:rPr>
  </w:style>
  <w:style w:type="character" w:customStyle="1" w:styleId="WW8Num37z2">
    <w:name w:val="WW8Num37z2"/>
    <w:rsid w:val="008F1420"/>
    <w:rPr>
      <w:rFonts w:ascii="Wingdings" w:hAnsi="Wingdings" w:hint="default"/>
    </w:rPr>
  </w:style>
  <w:style w:type="character" w:customStyle="1" w:styleId="WW8Num39z0">
    <w:name w:val="WW8Num39z0"/>
    <w:rsid w:val="008F1420"/>
    <w:rPr>
      <w:rFonts w:ascii="Symbol" w:hAnsi="Symbol" w:hint="default"/>
    </w:rPr>
  </w:style>
  <w:style w:type="character" w:customStyle="1" w:styleId="WW8Num39z1">
    <w:name w:val="WW8Num39z1"/>
    <w:rsid w:val="008F1420"/>
    <w:rPr>
      <w:rFonts w:ascii="Courier New" w:hAnsi="Courier New" w:cs="Courier New" w:hint="default"/>
    </w:rPr>
  </w:style>
  <w:style w:type="character" w:customStyle="1" w:styleId="WW8Num39z2">
    <w:name w:val="WW8Num39z2"/>
    <w:rsid w:val="008F1420"/>
    <w:rPr>
      <w:rFonts w:ascii="Wingdings" w:hAnsi="Wingdings" w:hint="default"/>
    </w:rPr>
  </w:style>
  <w:style w:type="character" w:customStyle="1" w:styleId="WW8Num40z0">
    <w:name w:val="WW8Num40z0"/>
    <w:rsid w:val="008F1420"/>
    <w:rPr>
      <w:rFonts w:ascii="Symbol" w:hAnsi="Symbol" w:hint="default"/>
    </w:rPr>
  </w:style>
  <w:style w:type="character" w:customStyle="1" w:styleId="WW8Num40z1">
    <w:name w:val="WW8Num40z1"/>
    <w:rsid w:val="008F1420"/>
    <w:rPr>
      <w:rFonts w:ascii="Courier New" w:hAnsi="Courier New" w:cs="Courier New" w:hint="default"/>
    </w:rPr>
  </w:style>
  <w:style w:type="character" w:customStyle="1" w:styleId="WW8Num40z2">
    <w:name w:val="WW8Num40z2"/>
    <w:rsid w:val="008F1420"/>
    <w:rPr>
      <w:rFonts w:ascii="Wingdings" w:hAnsi="Wingdings" w:hint="default"/>
    </w:rPr>
  </w:style>
  <w:style w:type="character" w:customStyle="1" w:styleId="WW8Num44z1">
    <w:name w:val="WW8Num44z1"/>
    <w:rsid w:val="008F1420"/>
    <w:rPr>
      <w:rFonts w:ascii="Courier New" w:hAnsi="Courier New" w:cs="Courier New" w:hint="default"/>
    </w:rPr>
  </w:style>
  <w:style w:type="character" w:customStyle="1" w:styleId="WW8Num44z2">
    <w:name w:val="WW8Num44z2"/>
    <w:rsid w:val="008F1420"/>
    <w:rPr>
      <w:rFonts w:ascii="Wingdings" w:hAnsi="Wingdings" w:hint="default"/>
    </w:rPr>
  </w:style>
  <w:style w:type="character" w:customStyle="1" w:styleId="WW8Num46z1">
    <w:name w:val="WW8Num46z1"/>
    <w:rsid w:val="008F1420"/>
    <w:rPr>
      <w:rFonts w:ascii="Courier New" w:hAnsi="Courier New" w:cs="Courier New" w:hint="default"/>
    </w:rPr>
  </w:style>
  <w:style w:type="character" w:customStyle="1" w:styleId="WW8Num46z2">
    <w:name w:val="WW8Num46z2"/>
    <w:rsid w:val="008F1420"/>
    <w:rPr>
      <w:rFonts w:ascii="Wingdings" w:hAnsi="Wingdings" w:hint="default"/>
    </w:rPr>
  </w:style>
  <w:style w:type="character" w:customStyle="1" w:styleId="WW8Num47z1">
    <w:name w:val="WW8Num47z1"/>
    <w:rsid w:val="008F1420"/>
    <w:rPr>
      <w:rFonts w:ascii="Courier New" w:hAnsi="Courier New" w:cs="Courier New" w:hint="default"/>
    </w:rPr>
  </w:style>
  <w:style w:type="character" w:customStyle="1" w:styleId="WW8Num47z2">
    <w:name w:val="WW8Num47z2"/>
    <w:rsid w:val="008F1420"/>
    <w:rPr>
      <w:rFonts w:ascii="Wingdings" w:hAnsi="Wingdings" w:hint="default"/>
    </w:rPr>
  </w:style>
  <w:style w:type="character" w:customStyle="1" w:styleId="WW8Num47z3">
    <w:name w:val="WW8Num47z3"/>
    <w:rsid w:val="008F1420"/>
    <w:rPr>
      <w:rFonts w:ascii="Symbol" w:hAnsi="Symbol" w:hint="default"/>
    </w:rPr>
  </w:style>
  <w:style w:type="character" w:customStyle="1" w:styleId="WW8Num48z1">
    <w:name w:val="WW8Num48z1"/>
    <w:rsid w:val="008F1420"/>
    <w:rPr>
      <w:rFonts w:ascii="Courier New" w:hAnsi="Courier New" w:cs="Courier New" w:hint="default"/>
    </w:rPr>
  </w:style>
  <w:style w:type="character" w:customStyle="1" w:styleId="WW8Num48z2">
    <w:name w:val="WW8Num48z2"/>
    <w:rsid w:val="008F1420"/>
    <w:rPr>
      <w:rFonts w:ascii="Wingdings" w:hAnsi="Wingdings" w:hint="default"/>
    </w:rPr>
  </w:style>
  <w:style w:type="character" w:customStyle="1" w:styleId="WW8Num49z0">
    <w:name w:val="WW8Num49z0"/>
    <w:rsid w:val="008F1420"/>
    <w:rPr>
      <w:rFonts w:ascii="Symbol" w:hAnsi="Symbol" w:hint="default"/>
    </w:rPr>
  </w:style>
  <w:style w:type="character" w:customStyle="1" w:styleId="WW8Num49z1">
    <w:name w:val="WW8Num49z1"/>
    <w:rsid w:val="008F1420"/>
    <w:rPr>
      <w:rFonts w:ascii="Courier New" w:hAnsi="Courier New" w:cs="Courier New" w:hint="default"/>
    </w:rPr>
  </w:style>
  <w:style w:type="character" w:customStyle="1" w:styleId="WW8Num49z2">
    <w:name w:val="WW8Num49z2"/>
    <w:rsid w:val="008F1420"/>
    <w:rPr>
      <w:rFonts w:ascii="Wingdings" w:hAnsi="Wingdings" w:hint="default"/>
    </w:rPr>
  </w:style>
  <w:style w:type="character" w:customStyle="1" w:styleId="WW8Num50z1">
    <w:name w:val="WW8Num50z1"/>
    <w:rsid w:val="008F1420"/>
    <w:rPr>
      <w:rFonts w:ascii="Courier New" w:hAnsi="Courier New" w:cs="Courier New" w:hint="default"/>
    </w:rPr>
  </w:style>
  <w:style w:type="character" w:customStyle="1" w:styleId="WW8Num50z2">
    <w:name w:val="WW8Num50z2"/>
    <w:rsid w:val="008F1420"/>
    <w:rPr>
      <w:rFonts w:ascii="Wingdings" w:hAnsi="Wingdings" w:hint="default"/>
    </w:rPr>
  </w:style>
  <w:style w:type="character" w:customStyle="1" w:styleId="WW8Num50z3">
    <w:name w:val="WW8Num50z3"/>
    <w:rsid w:val="008F1420"/>
    <w:rPr>
      <w:rFonts w:ascii="Symbol" w:hAnsi="Symbol" w:hint="default"/>
    </w:rPr>
  </w:style>
  <w:style w:type="character" w:customStyle="1" w:styleId="WW8Num52z1">
    <w:name w:val="WW8Num52z1"/>
    <w:rsid w:val="008F1420"/>
    <w:rPr>
      <w:rFonts w:ascii="Courier New" w:hAnsi="Courier New" w:cs="Courier New" w:hint="default"/>
    </w:rPr>
  </w:style>
  <w:style w:type="character" w:customStyle="1" w:styleId="WW8Num52z2">
    <w:name w:val="WW8Num52z2"/>
    <w:rsid w:val="008F1420"/>
    <w:rPr>
      <w:rFonts w:ascii="Wingdings" w:hAnsi="Wingdings" w:hint="default"/>
    </w:rPr>
  </w:style>
  <w:style w:type="character" w:customStyle="1" w:styleId="WW8Num52z3">
    <w:name w:val="WW8Num52z3"/>
    <w:rsid w:val="008F1420"/>
    <w:rPr>
      <w:rFonts w:ascii="Symbol" w:hAnsi="Symbol" w:hint="default"/>
    </w:rPr>
  </w:style>
  <w:style w:type="character" w:customStyle="1" w:styleId="WW8Num54z0">
    <w:name w:val="WW8Num54z0"/>
    <w:rsid w:val="008F1420"/>
    <w:rPr>
      <w:rFonts w:ascii="Symbol" w:hAnsi="Symbol" w:hint="default"/>
    </w:rPr>
  </w:style>
  <w:style w:type="character" w:customStyle="1" w:styleId="WW8Num54z1">
    <w:name w:val="WW8Num54z1"/>
    <w:rsid w:val="008F1420"/>
    <w:rPr>
      <w:rFonts w:ascii="Courier New" w:hAnsi="Courier New" w:cs="Courier New" w:hint="default"/>
    </w:rPr>
  </w:style>
  <w:style w:type="character" w:customStyle="1" w:styleId="WW8Num54z2">
    <w:name w:val="WW8Num54z2"/>
    <w:rsid w:val="008F1420"/>
    <w:rPr>
      <w:rFonts w:ascii="Wingdings" w:hAnsi="Wingdings" w:hint="default"/>
    </w:rPr>
  </w:style>
  <w:style w:type="character" w:customStyle="1" w:styleId="WW8Num55z1">
    <w:name w:val="WW8Num55z1"/>
    <w:rsid w:val="008F1420"/>
    <w:rPr>
      <w:rFonts w:ascii="Courier New" w:hAnsi="Courier New" w:cs="Courier New" w:hint="default"/>
    </w:rPr>
  </w:style>
  <w:style w:type="character" w:customStyle="1" w:styleId="WW8Num55z2">
    <w:name w:val="WW8Num55z2"/>
    <w:rsid w:val="008F1420"/>
    <w:rPr>
      <w:rFonts w:ascii="Wingdings" w:hAnsi="Wingdings" w:hint="default"/>
    </w:rPr>
  </w:style>
  <w:style w:type="character" w:customStyle="1" w:styleId="WW8Num59z0">
    <w:name w:val="WW8Num59z0"/>
    <w:rsid w:val="008F1420"/>
    <w:rPr>
      <w:rFonts w:ascii="Symbol" w:hAnsi="Symbol" w:hint="default"/>
      <w:caps w:val="0"/>
      <w:smallCaps w:val="0"/>
      <w:strike w:val="0"/>
      <w:dstrike w:val="0"/>
      <w:vanish w:val="0"/>
      <w:webHidden w:val="0"/>
      <w:color w:val="auto"/>
      <w:position w:val="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9z1">
    <w:name w:val="WW8Num59z1"/>
    <w:rsid w:val="008F1420"/>
    <w:rPr>
      <w:rFonts w:ascii="Courier New" w:hAnsi="Courier New" w:cs="Courier New" w:hint="default"/>
    </w:rPr>
  </w:style>
  <w:style w:type="character" w:customStyle="1" w:styleId="WW8Num59z2">
    <w:name w:val="WW8Num59z2"/>
    <w:rsid w:val="008F1420"/>
    <w:rPr>
      <w:rFonts w:ascii="Wingdings" w:hAnsi="Wingdings" w:hint="default"/>
    </w:rPr>
  </w:style>
  <w:style w:type="character" w:customStyle="1" w:styleId="WW8Num59z3">
    <w:name w:val="WW8Num59z3"/>
    <w:rsid w:val="008F1420"/>
    <w:rPr>
      <w:rFonts w:ascii="Symbol" w:hAnsi="Symbol" w:hint="default"/>
    </w:rPr>
  </w:style>
  <w:style w:type="character" w:customStyle="1" w:styleId="WW8Num63z1">
    <w:name w:val="WW8Num63z1"/>
    <w:rsid w:val="008F1420"/>
    <w:rPr>
      <w:rFonts w:ascii="Symbol" w:hAnsi="Symbol" w:hint="default"/>
    </w:rPr>
  </w:style>
  <w:style w:type="character" w:customStyle="1" w:styleId="WW8Num64z0">
    <w:name w:val="WW8Num64z0"/>
    <w:rsid w:val="008F1420"/>
    <w:rPr>
      <w:rFonts w:ascii="Symbol" w:hAnsi="Symbol" w:hint="default"/>
    </w:rPr>
  </w:style>
  <w:style w:type="character" w:customStyle="1" w:styleId="WW8Num64z1">
    <w:name w:val="WW8Num64z1"/>
    <w:rsid w:val="008F1420"/>
    <w:rPr>
      <w:rFonts w:ascii="Courier New" w:hAnsi="Courier New" w:cs="Courier New" w:hint="default"/>
    </w:rPr>
  </w:style>
  <w:style w:type="character" w:customStyle="1" w:styleId="WW8Num64z2">
    <w:name w:val="WW8Num64z2"/>
    <w:rsid w:val="008F1420"/>
    <w:rPr>
      <w:rFonts w:ascii="Wingdings" w:hAnsi="Wingdings" w:hint="default"/>
    </w:rPr>
  </w:style>
  <w:style w:type="character" w:customStyle="1" w:styleId="1ffff">
    <w:name w:val="Основной шрифт абзаца1"/>
    <w:rsid w:val="008F1420"/>
  </w:style>
  <w:style w:type="character" w:customStyle="1" w:styleId="WW8Num2z0">
    <w:name w:val="WW8Num2z0"/>
    <w:rsid w:val="008F1420"/>
    <w:rPr>
      <w:rFonts w:ascii="Times New Roman" w:eastAsia="Times New Roman" w:hAnsi="Times New Roman" w:cs="Times New Roman" w:hint="default"/>
    </w:rPr>
  </w:style>
  <w:style w:type="character" w:customStyle="1" w:styleId="1ffff0">
    <w:name w:val="Название объекта Знак Знак1 Знак"/>
    <w:aliases w:val="Название объекта Знак Знак Знак Знак Знак,Название объекта Знак Знак Знак1 Знак"/>
    <w:uiPriority w:val="35"/>
    <w:rsid w:val="008F1420"/>
    <w:rPr>
      <w:rFonts w:ascii="Arial" w:eastAsia="Times New Roman" w:hAnsi="Arial" w:cs="Arial" w:hint="default"/>
      <w:b/>
      <w:bCs/>
      <w:lang w:eastAsia="ar-SA"/>
    </w:rPr>
  </w:style>
  <w:style w:type="character" w:customStyle="1" w:styleId="afffffffffff9">
    <w:name w:val="Символ сноски"/>
    <w:rsid w:val="008F1420"/>
    <w:rPr>
      <w:position w:val="-2"/>
      <w:vertAlign w:val="superscript"/>
    </w:rPr>
  </w:style>
  <w:style w:type="character" w:customStyle="1" w:styleId="afffffffffffa">
    <w:name w:val="Стиль заключения Знак Знак"/>
    <w:rsid w:val="008F1420"/>
    <w:rPr>
      <w:sz w:val="28"/>
      <w:szCs w:val="28"/>
    </w:rPr>
  </w:style>
  <w:style w:type="character" w:customStyle="1" w:styleId="afffffffffffb">
    <w:name w:val="!Простой текст! Знак Знак Знак Знак Знак"/>
    <w:rsid w:val="008F1420"/>
    <w:rPr>
      <w:sz w:val="24"/>
      <w:szCs w:val="24"/>
    </w:rPr>
  </w:style>
  <w:style w:type="character" w:customStyle="1" w:styleId="afffffffffffc">
    <w:name w:val="ВерИндекс"/>
    <w:rsid w:val="008F1420"/>
    <w:rPr>
      <w:position w:val="-2"/>
      <w:vertAlign w:val="superscript"/>
    </w:rPr>
  </w:style>
  <w:style w:type="character" w:customStyle="1" w:styleId="1ffff1">
    <w:name w:val="Нижний колонтитул Знак1"/>
    <w:rsid w:val="008F1420"/>
    <w:rPr>
      <w:rFonts w:ascii="Arial" w:hAnsi="Arial" w:cs="Arial" w:hint="default"/>
      <w:noProof w:val="0"/>
      <w:sz w:val="24"/>
      <w:szCs w:val="16"/>
      <w:lang w:val="ru-RU" w:eastAsia="ar-SA" w:bidi="ar-SA"/>
    </w:rPr>
  </w:style>
  <w:style w:type="character" w:customStyle="1" w:styleId="1ffff2">
    <w:name w:val="Текст выноски Знак1"/>
    <w:rsid w:val="008F1420"/>
    <w:rPr>
      <w:rFonts w:ascii="Tahoma" w:hAnsi="Tahoma" w:cs="Tahoma" w:hint="default"/>
      <w:noProof w:val="0"/>
      <w:sz w:val="16"/>
      <w:szCs w:val="16"/>
      <w:lang w:val="ru-RU" w:eastAsia="ar-SA" w:bidi="ar-SA"/>
    </w:rPr>
  </w:style>
  <w:style w:type="character" w:customStyle="1" w:styleId="HTML10">
    <w:name w:val="Стандартный HTML Знак1"/>
    <w:rsid w:val="008F1420"/>
    <w:rPr>
      <w:rFonts w:ascii="Courier New" w:hAnsi="Courier New" w:cs="Arial" w:hint="default"/>
      <w:noProof w:val="0"/>
      <w:color w:val="000000"/>
      <w:szCs w:val="16"/>
      <w:lang w:val="ru-RU" w:eastAsia="ar-SA" w:bidi="ar-SA"/>
    </w:rPr>
  </w:style>
  <w:style w:type="character" w:customStyle="1" w:styleId="21f0">
    <w:name w:val="Основной текст 2 Знак1"/>
    <w:rsid w:val="008F1420"/>
    <w:rPr>
      <w:rFonts w:ascii="Arial" w:hAnsi="Arial" w:cs="Arial" w:hint="default"/>
      <w:noProof w:val="0"/>
      <w:sz w:val="24"/>
      <w:szCs w:val="16"/>
      <w:lang w:val="ru-RU" w:eastAsia="ar-SA" w:bidi="ar-SA"/>
    </w:rPr>
  </w:style>
  <w:style w:type="character" w:customStyle="1" w:styleId="21f1">
    <w:name w:val="Основной текст с отступом 2 Знак1"/>
    <w:rsid w:val="008F1420"/>
    <w:rPr>
      <w:rFonts w:ascii="Arial" w:hAnsi="Arial" w:cs="Arial" w:hint="default"/>
      <w:noProof w:val="0"/>
      <w:sz w:val="24"/>
      <w:szCs w:val="16"/>
      <w:lang w:val="ru-RU" w:eastAsia="ar-SA" w:bidi="ar-SA"/>
    </w:rPr>
  </w:style>
  <w:style w:type="character" w:customStyle="1" w:styleId="31c">
    <w:name w:val="Основной текст с отступом 3 Знак1"/>
    <w:rsid w:val="008F1420"/>
    <w:rPr>
      <w:rFonts w:ascii="Arial" w:hAnsi="Arial" w:cs="Arial" w:hint="default"/>
      <w:noProof w:val="0"/>
      <w:sz w:val="16"/>
      <w:szCs w:val="16"/>
      <w:lang w:val="ru-RU" w:eastAsia="ar-SA" w:bidi="ar-SA"/>
    </w:rPr>
  </w:style>
  <w:style w:type="character" w:customStyle="1" w:styleId="highlight">
    <w:name w:val="highlight"/>
    <w:basedOn w:val="a3"/>
    <w:rsid w:val="008F1420"/>
  </w:style>
  <w:style w:type="character" w:customStyle="1" w:styleId="204">
    <w:name w:val="Знак Знак20"/>
    <w:rsid w:val="008F1420"/>
    <w:rPr>
      <w:rFonts w:ascii="Arial" w:eastAsia="Times New Roman" w:hAnsi="Arial" w:cs="Arial" w:hint="default"/>
      <w:bCs w:val="0"/>
      <w:noProof w:val="0"/>
      <w:kern w:val="2"/>
      <w:sz w:val="36"/>
      <w:szCs w:val="32"/>
      <w:lang w:eastAsia="ar-SA"/>
    </w:rPr>
  </w:style>
  <w:style w:type="character" w:customStyle="1" w:styleId="195">
    <w:name w:val="Знак Знак19"/>
    <w:rsid w:val="008F1420"/>
    <w:rPr>
      <w:rFonts w:ascii="Arial" w:eastAsia="Times New Roman" w:hAnsi="Arial" w:cs="Arial" w:hint="default"/>
      <w:bCs w:val="0"/>
      <w:iCs w:val="0"/>
      <w:noProof w:val="0"/>
      <w:sz w:val="32"/>
      <w:szCs w:val="28"/>
      <w:lang w:eastAsia="ar-SA"/>
    </w:rPr>
  </w:style>
  <w:style w:type="character" w:customStyle="1" w:styleId="2514">
    <w:name w:val="стиль251"/>
    <w:rsid w:val="008F1420"/>
    <w:rPr>
      <w:rFonts w:ascii="Verdana" w:hAnsi="Verdana" w:hint="default"/>
      <w:b w:val="0"/>
      <w:bCs w:val="0"/>
      <w:sz w:val="18"/>
      <w:szCs w:val="18"/>
    </w:rPr>
  </w:style>
  <w:style w:type="character" w:customStyle="1" w:styleId="31d">
    <w:name w:val="Основной текст 3 Знак1"/>
    <w:rsid w:val="008F1420"/>
    <w:rPr>
      <w:rFonts w:ascii="Times New Roman" w:eastAsia="Times New Roman" w:hAnsi="Times New Roman" w:cs="Arial" w:hint="default"/>
      <w:sz w:val="16"/>
      <w:szCs w:val="24"/>
    </w:rPr>
  </w:style>
  <w:style w:type="character" w:customStyle="1" w:styleId="WW8Num11z1">
    <w:name w:val="WW8Num11z1"/>
    <w:rsid w:val="008F1420"/>
    <w:rPr>
      <w:rFonts w:ascii="Arial" w:hAnsi="Arial" w:cs="Courier New" w:hint="default"/>
    </w:rPr>
  </w:style>
  <w:style w:type="character" w:customStyle="1" w:styleId="WW8Num11z2">
    <w:name w:val="WW8Num11z2"/>
    <w:rsid w:val="008F1420"/>
    <w:rPr>
      <w:rFonts w:ascii="Wingdings" w:hAnsi="Wingdings" w:hint="default"/>
    </w:rPr>
  </w:style>
  <w:style w:type="character" w:customStyle="1" w:styleId="WW8Num11z4">
    <w:name w:val="WW8Num11z4"/>
    <w:rsid w:val="008F1420"/>
    <w:rPr>
      <w:rFonts w:ascii="Courier New" w:hAnsi="Courier New" w:cs="Courier New" w:hint="default"/>
    </w:rPr>
  </w:style>
  <w:style w:type="character" w:customStyle="1" w:styleId="WW8Num41z0">
    <w:name w:val="WW8Num41z0"/>
    <w:rsid w:val="008F1420"/>
    <w:rPr>
      <w:rFonts w:ascii="Symbol" w:hAnsi="Symbol" w:hint="default"/>
      <w:color w:val="auto"/>
    </w:rPr>
  </w:style>
  <w:style w:type="character" w:customStyle="1" w:styleId="WW8Num43z0">
    <w:name w:val="WW8Num43z0"/>
    <w:rsid w:val="008F1420"/>
    <w:rPr>
      <w:rFonts w:ascii="Symbol" w:hAnsi="Symbol" w:hint="default"/>
      <w:color w:val="auto"/>
    </w:rPr>
  </w:style>
  <w:style w:type="character" w:customStyle="1" w:styleId="WW8Num56z0">
    <w:name w:val="WW8Num56z0"/>
    <w:rsid w:val="008F1420"/>
    <w:rPr>
      <w:rFonts w:ascii="Symbol" w:hAnsi="Symbol" w:hint="default"/>
    </w:rPr>
  </w:style>
  <w:style w:type="character" w:customStyle="1" w:styleId="WW8Num61z1">
    <w:name w:val="WW8Num61z1"/>
    <w:rsid w:val="008F1420"/>
    <w:rPr>
      <w:rFonts w:ascii="Courier New" w:hAnsi="Courier New" w:cs="Courier New" w:hint="default"/>
    </w:rPr>
  </w:style>
  <w:style w:type="character" w:customStyle="1" w:styleId="WW8Num61z2">
    <w:name w:val="WW8Num61z2"/>
    <w:rsid w:val="008F1420"/>
    <w:rPr>
      <w:rFonts w:ascii="Wingdings" w:hAnsi="Wingdings" w:hint="default"/>
    </w:rPr>
  </w:style>
  <w:style w:type="character" w:customStyle="1" w:styleId="WW8Num61z3">
    <w:name w:val="WW8Num61z3"/>
    <w:rsid w:val="008F1420"/>
    <w:rPr>
      <w:rFonts w:ascii="Symbol" w:hAnsi="Symbol" w:hint="default"/>
    </w:rPr>
  </w:style>
  <w:style w:type="character" w:customStyle="1" w:styleId="WW8Num62z0">
    <w:name w:val="WW8Num62z0"/>
    <w:rsid w:val="008F1420"/>
    <w:rPr>
      <w:rFonts w:ascii="Symbol" w:hAnsi="Symbol" w:hint="default"/>
    </w:rPr>
  </w:style>
  <w:style w:type="character" w:customStyle="1" w:styleId="WW8Num62z1">
    <w:name w:val="WW8Num62z1"/>
    <w:rsid w:val="008F1420"/>
    <w:rPr>
      <w:rFonts w:ascii="Courier New" w:hAnsi="Courier New" w:cs="Courier New" w:hint="default"/>
    </w:rPr>
  </w:style>
  <w:style w:type="character" w:customStyle="1" w:styleId="WW8Num62z2">
    <w:name w:val="WW8Num62z2"/>
    <w:rsid w:val="008F1420"/>
    <w:rPr>
      <w:rFonts w:ascii="Wingdings" w:hAnsi="Wingdings" w:hint="default"/>
    </w:rPr>
  </w:style>
  <w:style w:type="character" w:customStyle="1" w:styleId="WW8Num63z0">
    <w:name w:val="WW8Num63z0"/>
    <w:rsid w:val="008F1420"/>
    <w:rPr>
      <w:rFonts w:ascii="Times New Roman" w:eastAsia="Times New Roman" w:hAnsi="Times New Roman" w:cs="Times New Roman" w:hint="default"/>
    </w:rPr>
  </w:style>
  <w:style w:type="character" w:customStyle="1" w:styleId="WW8Num63z2">
    <w:name w:val="WW8Num63z2"/>
    <w:rsid w:val="008F1420"/>
    <w:rPr>
      <w:rFonts w:ascii="Wingdings" w:hAnsi="Wingdings" w:hint="default"/>
    </w:rPr>
  </w:style>
  <w:style w:type="character" w:customStyle="1" w:styleId="WW8Num63z3">
    <w:name w:val="WW8Num63z3"/>
    <w:rsid w:val="008F1420"/>
    <w:rPr>
      <w:rFonts w:ascii="Symbol" w:hAnsi="Symbol" w:hint="default"/>
    </w:rPr>
  </w:style>
  <w:style w:type="character" w:customStyle="1" w:styleId="WW8Num64z4">
    <w:name w:val="WW8Num64z4"/>
    <w:rsid w:val="008F1420"/>
    <w:rPr>
      <w:rFonts w:ascii="Courier New" w:hAnsi="Courier New" w:cs="Courier New" w:hint="default"/>
    </w:rPr>
  </w:style>
  <w:style w:type="character" w:customStyle="1" w:styleId="WW8Num65z0">
    <w:name w:val="WW8Num65z0"/>
    <w:rsid w:val="008F1420"/>
    <w:rPr>
      <w:rFonts w:ascii="Symbol" w:hAnsi="Symbol" w:hint="default"/>
    </w:rPr>
  </w:style>
  <w:style w:type="character" w:customStyle="1" w:styleId="WW8Num65z1">
    <w:name w:val="WW8Num65z1"/>
    <w:rsid w:val="008F1420"/>
    <w:rPr>
      <w:rFonts w:ascii="Courier New" w:hAnsi="Courier New" w:cs="Courier New" w:hint="default"/>
    </w:rPr>
  </w:style>
  <w:style w:type="character" w:customStyle="1" w:styleId="WW8Num65z2">
    <w:name w:val="WW8Num65z2"/>
    <w:rsid w:val="008F1420"/>
    <w:rPr>
      <w:rFonts w:ascii="Wingdings" w:hAnsi="Wingdings" w:hint="default"/>
    </w:rPr>
  </w:style>
  <w:style w:type="character" w:customStyle="1" w:styleId="WW8Num67z0">
    <w:name w:val="WW8Num67z0"/>
    <w:rsid w:val="008F1420"/>
    <w:rPr>
      <w:rFonts w:ascii="Symbol" w:hAnsi="Symbol" w:hint="default"/>
    </w:rPr>
  </w:style>
  <w:style w:type="character" w:customStyle="1" w:styleId="WW8Num67z1">
    <w:name w:val="WW8Num67z1"/>
    <w:rsid w:val="008F1420"/>
    <w:rPr>
      <w:rFonts w:ascii="Courier New" w:hAnsi="Courier New" w:cs="Courier New" w:hint="default"/>
    </w:rPr>
  </w:style>
  <w:style w:type="character" w:customStyle="1" w:styleId="WW8Num67z2">
    <w:name w:val="WW8Num67z2"/>
    <w:rsid w:val="008F1420"/>
    <w:rPr>
      <w:rFonts w:ascii="Wingdings" w:hAnsi="Wingdings" w:hint="default"/>
    </w:rPr>
  </w:style>
  <w:style w:type="character" w:customStyle="1" w:styleId="WW8Num68z0">
    <w:name w:val="WW8Num68z0"/>
    <w:rsid w:val="008F1420"/>
    <w:rPr>
      <w:rFonts w:ascii="Book Antiqua" w:hAnsi="Book Antiqua" w:hint="default"/>
      <w:b w:val="0"/>
      <w:bCs w:val="0"/>
      <w:i w:val="0"/>
      <w:iCs w:val="0"/>
    </w:rPr>
  </w:style>
  <w:style w:type="character" w:customStyle="1" w:styleId="WW8Num68z1">
    <w:name w:val="WW8Num68z1"/>
    <w:rsid w:val="008F1420"/>
    <w:rPr>
      <w:rFonts w:ascii="Courier New" w:hAnsi="Courier New" w:cs="Courier New" w:hint="default"/>
    </w:rPr>
  </w:style>
  <w:style w:type="character" w:customStyle="1" w:styleId="WW8Num68z2">
    <w:name w:val="WW8Num68z2"/>
    <w:rsid w:val="008F1420"/>
    <w:rPr>
      <w:rFonts w:ascii="Wingdings" w:hAnsi="Wingdings" w:hint="default"/>
    </w:rPr>
  </w:style>
  <w:style w:type="character" w:customStyle="1" w:styleId="WW8Num68z3">
    <w:name w:val="WW8Num68z3"/>
    <w:rsid w:val="008F1420"/>
    <w:rPr>
      <w:rFonts w:ascii="Symbol" w:hAnsi="Symbol" w:hint="default"/>
    </w:rPr>
  </w:style>
  <w:style w:type="character" w:customStyle="1" w:styleId="WW8Num69z0">
    <w:name w:val="WW8Num69z0"/>
    <w:rsid w:val="008F1420"/>
    <w:rPr>
      <w:rFonts w:ascii="Symbol" w:hAnsi="Symbol" w:hint="default"/>
    </w:rPr>
  </w:style>
  <w:style w:type="character" w:customStyle="1" w:styleId="WW8Num69z1">
    <w:name w:val="WW8Num69z1"/>
    <w:rsid w:val="008F1420"/>
    <w:rPr>
      <w:rFonts w:ascii="Courier New" w:hAnsi="Courier New" w:cs="Courier New" w:hint="default"/>
    </w:rPr>
  </w:style>
  <w:style w:type="character" w:customStyle="1" w:styleId="WW8Num69z2">
    <w:name w:val="WW8Num69z2"/>
    <w:rsid w:val="008F1420"/>
    <w:rPr>
      <w:rFonts w:ascii="Wingdings" w:hAnsi="Wingdings" w:hint="default"/>
    </w:rPr>
  </w:style>
  <w:style w:type="character" w:customStyle="1" w:styleId="WW8Num70z0">
    <w:name w:val="WW8Num70z0"/>
    <w:rsid w:val="008F1420"/>
    <w:rPr>
      <w:rFonts w:ascii="Arial" w:eastAsia="Times New Roman" w:hAnsi="Arial" w:cs="Arial" w:hint="default"/>
    </w:rPr>
  </w:style>
  <w:style w:type="character" w:customStyle="1" w:styleId="WW8Num70z2">
    <w:name w:val="WW8Num70z2"/>
    <w:rsid w:val="008F1420"/>
    <w:rPr>
      <w:rFonts w:ascii="Wingdings" w:hAnsi="Wingdings" w:hint="default"/>
    </w:rPr>
  </w:style>
  <w:style w:type="character" w:customStyle="1" w:styleId="WW8Num70z3">
    <w:name w:val="WW8Num70z3"/>
    <w:rsid w:val="008F1420"/>
    <w:rPr>
      <w:rFonts w:ascii="Symbol" w:hAnsi="Symbol" w:hint="default"/>
    </w:rPr>
  </w:style>
  <w:style w:type="character" w:customStyle="1" w:styleId="WW8Num70z4">
    <w:name w:val="WW8Num70z4"/>
    <w:rsid w:val="008F1420"/>
    <w:rPr>
      <w:rFonts w:ascii="Courier New" w:hAnsi="Courier New" w:cs="Courier New" w:hint="default"/>
    </w:rPr>
  </w:style>
  <w:style w:type="character" w:customStyle="1" w:styleId="WW8Num71z0">
    <w:name w:val="WW8Num71z0"/>
    <w:rsid w:val="008F1420"/>
    <w:rPr>
      <w:rFonts w:ascii="Times New Roman" w:eastAsia="Times New Roman" w:hAnsi="Times New Roman" w:cs="Times New Roman" w:hint="default"/>
    </w:rPr>
  </w:style>
  <w:style w:type="character" w:customStyle="1" w:styleId="WW8Num71z1">
    <w:name w:val="WW8Num71z1"/>
    <w:rsid w:val="008F1420"/>
    <w:rPr>
      <w:rFonts w:ascii="Courier New" w:hAnsi="Courier New" w:cs="Courier New" w:hint="default"/>
    </w:rPr>
  </w:style>
  <w:style w:type="character" w:customStyle="1" w:styleId="WW8Num71z2">
    <w:name w:val="WW8Num71z2"/>
    <w:rsid w:val="008F1420"/>
    <w:rPr>
      <w:rFonts w:ascii="Wingdings" w:hAnsi="Wingdings" w:hint="default"/>
    </w:rPr>
  </w:style>
  <w:style w:type="character" w:customStyle="1" w:styleId="WW8Num71z3">
    <w:name w:val="WW8Num71z3"/>
    <w:rsid w:val="008F1420"/>
    <w:rPr>
      <w:rFonts w:ascii="Symbol" w:hAnsi="Symbol" w:hint="default"/>
    </w:rPr>
  </w:style>
  <w:style w:type="character" w:customStyle="1" w:styleId="WW8Num77z0">
    <w:name w:val="WW8Num77z0"/>
    <w:rsid w:val="008F1420"/>
    <w:rPr>
      <w:rFonts w:ascii="Times New Roman" w:eastAsia="Times New Roman" w:hAnsi="Times New Roman" w:cs="Times New Roman" w:hint="default"/>
    </w:rPr>
  </w:style>
  <w:style w:type="character" w:customStyle="1" w:styleId="WW8Num77z2">
    <w:name w:val="WW8Num77z2"/>
    <w:rsid w:val="008F1420"/>
    <w:rPr>
      <w:rFonts w:ascii="Wingdings" w:hAnsi="Wingdings" w:hint="default"/>
    </w:rPr>
  </w:style>
  <w:style w:type="character" w:customStyle="1" w:styleId="WW8Num77z3">
    <w:name w:val="WW8Num77z3"/>
    <w:rsid w:val="008F1420"/>
    <w:rPr>
      <w:rFonts w:ascii="Symbol" w:hAnsi="Symbol" w:hint="default"/>
    </w:rPr>
  </w:style>
  <w:style w:type="character" w:customStyle="1" w:styleId="WW8Num77z4">
    <w:name w:val="WW8Num77z4"/>
    <w:rsid w:val="008F1420"/>
    <w:rPr>
      <w:rFonts w:ascii="Courier New" w:hAnsi="Courier New" w:cs="Courier New" w:hint="default"/>
    </w:rPr>
  </w:style>
  <w:style w:type="character" w:customStyle="1" w:styleId="WW8Num78z0">
    <w:name w:val="WW8Num78z0"/>
    <w:rsid w:val="008F1420"/>
    <w:rPr>
      <w:rFonts w:ascii="Symbol" w:hAnsi="Symbol" w:hint="default"/>
    </w:rPr>
  </w:style>
  <w:style w:type="character" w:customStyle="1" w:styleId="WW8Num78z1">
    <w:name w:val="WW8Num78z1"/>
    <w:rsid w:val="008F1420"/>
    <w:rPr>
      <w:rFonts w:ascii="Courier New" w:hAnsi="Courier New" w:cs="Courier New" w:hint="default"/>
    </w:rPr>
  </w:style>
  <w:style w:type="character" w:customStyle="1" w:styleId="WW8Num78z2">
    <w:name w:val="WW8Num78z2"/>
    <w:rsid w:val="008F1420"/>
    <w:rPr>
      <w:rFonts w:ascii="Wingdings" w:hAnsi="Wingdings" w:hint="default"/>
    </w:rPr>
  </w:style>
  <w:style w:type="character" w:customStyle="1" w:styleId="WW8Num79z0">
    <w:name w:val="WW8Num79z0"/>
    <w:rsid w:val="008F1420"/>
    <w:rPr>
      <w:rFonts w:ascii="Times New Roman" w:eastAsia="Times New Roman" w:hAnsi="Times New Roman" w:cs="Times New Roman" w:hint="default"/>
      <w:color w:val="auto"/>
    </w:rPr>
  </w:style>
  <w:style w:type="character" w:customStyle="1" w:styleId="WW8Num79z1">
    <w:name w:val="WW8Num79z1"/>
    <w:rsid w:val="008F1420"/>
    <w:rPr>
      <w:rFonts w:ascii="Courier New" w:hAnsi="Courier New" w:cs="Courier New" w:hint="default"/>
    </w:rPr>
  </w:style>
  <w:style w:type="character" w:customStyle="1" w:styleId="WW8Num79z2">
    <w:name w:val="WW8Num79z2"/>
    <w:rsid w:val="008F1420"/>
    <w:rPr>
      <w:rFonts w:ascii="Wingdings" w:hAnsi="Wingdings" w:hint="default"/>
    </w:rPr>
  </w:style>
  <w:style w:type="character" w:customStyle="1" w:styleId="WW8Num79z3">
    <w:name w:val="WW8Num79z3"/>
    <w:rsid w:val="008F1420"/>
    <w:rPr>
      <w:rFonts w:ascii="Symbol" w:hAnsi="Symbol" w:hint="default"/>
    </w:rPr>
  </w:style>
  <w:style w:type="character" w:customStyle="1" w:styleId="WW8Num81z0">
    <w:name w:val="WW8Num81z0"/>
    <w:rsid w:val="008F1420"/>
    <w:rPr>
      <w:rFonts w:ascii="Times New Roman" w:eastAsia="Times New Roman" w:hAnsi="Times New Roman" w:cs="Times New Roman" w:hint="default"/>
      <w:color w:val="auto"/>
    </w:rPr>
  </w:style>
  <w:style w:type="character" w:customStyle="1" w:styleId="WW8Num81z1">
    <w:name w:val="WW8Num81z1"/>
    <w:rsid w:val="008F1420"/>
    <w:rPr>
      <w:rFonts w:ascii="Courier New" w:hAnsi="Courier New" w:cs="Courier New" w:hint="default"/>
    </w:rPr>
  </w:style>
  <w:style w:type="character" w:customStyle="1" w:styleId="WW8Num81z2">
    <w:name w:val="WW8Num81z2"/>
    <w:rsid w:val="008F1420"/>
    <w:rPr>
      <w:rFonts w:ascii="Wingdings" w:hAnsi="Wingdings" w:hint="default"/>
    </w:rPr>
  </w:style>
  <w:style w:type="character" w:customStyle="1" w:styleId="WW8Num81z3">
    <w:name w:val="WW8Num81z3"/>
    <w:rsid w:val="008F1420"/>
    <w:rPr>
      <w:rFonts w:ascii="Symbol" w:hAnsi="Symbol" w:hint="default"/>
    </w:rPr>
  </w:style>
  <w:style w:type="character" w:customStyle="1" w:styleId="WW8Num82z0">
    <w:name w:val="WW8Num82z0"/>
    <w:rsid w:val="008F1420"/>
    <w:rPr>
      <w:rFonts w:ascii="Times New Roman" w:eastAsia="Times New Roman" w:hAnsi="Times New Roman" w:cs="Times New Roman" w:hint="default"/>
    </w:rPr>
  </w:style>
  <w:style w:type="character" w:customStyle="1" w:styleId="WW8Num82z1">
    <w:name w:val="WW8Num82z1"/>
    <w:rsid w:val="008F1420"/>
    <w:rPr>
      <w:rFonts w:ascii="Courier New" w:hAnsi="Courier New" w:cs="Courier New" w:hint="default"/>
    </w:rPr>
  </w:style>
  <w:style w:type="character" w:customStyle="1" w:styleId="WW8Num82z2">
    <w:name w:val="WW8Num82z2"/>
    <w:rsid w:val="008F1420"/>
    <w:rPr>
      <w:rFonts w:ascii="Wingdings" w:hAnsi="Wingdings" w:hint="default"/>
    </w:rPr>
  </w:style>
  <w:style w:type="character" w:customStyle="1" w:styleId="WW8Num82z3">
    <w:name w:val="WW8Num82z3"/>
    <w:rsid w:val="008F1420"/>
    <w:rPr>
      <w:rFonts w:ascii="Symbol" w:hAnsi="Symbol" w:hint="default"/>
    </w:rPr>
  </w:style>
  <w:style w:type="character" w:customStyle="1" w:styleId="WW8Num83z0">
    <w:name w:val="WW8Num83z0"/>
    <w:rsid w:val="008F1420"/>
    <w:rPr>
      <w:rFonts w:ascii="Symbol" w:hAnsi="Symbol" w:hint="default"/>
    </w:rPr>
  </w:style>
  <w:style w:type="character" w:customStyle="1" w:styleId="WW8Num83z1">
    <w:name w:val="WW8Num83z1"/>
    <w:rsid w:val="008F1420"/>
    <w:rPr>
      <w:rFonts w:ascii="Courier New" w:hAnsi="Courier New" w:cs="Courier New" w:hint="default"/>
    </w:rPr>
  </w:style>
  <w:style w:type="character" w:customStyle="1" w:styleId="WW8Num83z2">
    <w:name w:val="WW8Num83z2"/>
    <w:rsid w:val="008F1420"/>
    <w:rPr>
      <w:rFonts w:ascii="Wingdings" w:hAnsi="Wingdings" w:hint="default"/>
    </w:rPr>
  </w:style>
  <w:style w:type="character" w:customStyle="1" w:styleId="WW8Num85z0">
    <w:name w:val="WW8Num85z0"/>
    <w:rsid w:val="008F1420"/>
    <w:rPr>
      <w:rFonts w:ascii="Symbol" w:hAnsi="Symbol" w:hint="default"/>
    </w:rPr>
  </w:style>
  <w:style w:type="character" w:customStyle="1" w:styleId="WW8Num85z1">
    <w:name w:val="WW8Num85z1"/>
    <w:rsid w:val="008F1420"/>
    <w:rPr>
      <w:rFonts w:ascii="Courier New" w:hAnsi="Courier New" w:cs="Courier New" w:hint="default"/>
    </w:rPr>
  </w:style>
  <w:style w:type="character" w:customStyle="1" w:styleId="WW8Num85z2">
    <w:name w:val="WW8Num85z2"/>
    <w:rsid w:val="008F1420"/>
    <w:rPr>
      <w:rFonts w:ascii="Wingdings" w:hAnsi="Wingdings" w:hint="default"/>
    </w:rPr>
  </w:style>
  <w:style w:type="character" w:customStyle="1" w:styleId="WW8Num86z0">
    <w:name w:val="WW8Num86z0"/>
    <w:rsid w:val="008F1420"/>
    <w:rPr>
      <w:rFonts w:ascii="Times New Roman" w:eastAsia="Times New Roman" w:hAnsi="Times New Roman" w:cs="Times New Roman" w:hint="default"/>
    </w:rPr>
  </w:style>
  <w:style w:type="character" w:customStyle="1" w:styleId="WW8Num88z1">
    <w:name w:val="WW8Num88z1"/>
    <w:rsid w:val="008F1420"/>
    <w:rPr>
      <w:rFonts w:ascii="Symbol" w:hAnsi="Symbol" w:hint="default"/>
    </w:rPr>
  </w:style>
  <w:style w:type="character" w:customStyle="1" w:styleId="WW8Num89z0">
    <w:name w:val="WW8Num89z0"/>
    <w:rsid w:val="008F1420"/>
    <w:rPr>
      <w:rFonts w:ascii="Book Antiqua" w:hAnsi="Book Antiqua" w:hint="default"/>
      <w:b w:val="0"/>
      <w:bCs w:val="0"/>
      <w:i w:val="0"/>
      <w:iCs w:val="0"/>
      <w:color w:val="auto"/>
    </w:rPr>
  </w:style>
  <w:style w:type="character" w:customStyle="1" w:styleId="WW8Num89z1">
    <w:name w:val="WW8Num89z1"/>
    <w:rsid w:val="008F1420"/>
    <w:rPr>
      <w:rFonts w:ascii="Courier New" w:hAnsi="Courier New" w:cs="Courier New" w:hint="default"/>
    </w:rPr>
  </w:style>
  <w:style w:type="character" w:customStyle="1" w:styleId="WW8Num89z2">
    <w:name w:val="WW8Num89z2"/>
    <w:rsid w:val="008F1420"/>
    <w:rPr>
      <w:rFonts w:ascii="Wingdings" w:hAnsi="Wingdings" w:hint="default"/>
    </w:rPr>
  </w:style>
  <w:style w:type="character" w:customStyle="1" w:styleId="WW8Num89z3">
    <w:name w:val="WW8Num89z3"/>
    <w:rsid w:val="008F1420"/>
    <w:rPr>
      <w:rFonts w:ascii="Symbol" w:hAnsi="Symbol" w:hint="default"/>
    </w:rPr>
  </w:style>
  <w:style w:type="character" w:customStyle="1" w:styleId="WW8Num91z0">
    <w:name w:val="WW8Num91z0"/>
    <w:rsid w:val="008F1420"/>
    <w:rPr>
      <w:rFonts w:ascii="Symbol" w:hAnsi="Symbol" w:hint="default"/>
    </w:rPr>
  </w:style>
  <w:style w:type="character" w:customStyle="1" w:styleId="WW8Num91z1">
    <w:name w:val="WW8Num91z1"/>
    <w:rsid w:val="008F1420"/>
    <w:rPr>
      <w:rFonts w:ascii="Courier New" w:hAnsi="Courier New" w:cs="Courier New" w:hint="default"/>
    </w:rPr>
  </w:style>
  <w:style w:type="character" w:customStyle="1" w:styleId="WW8Num91z2">
    <w:name w:val="WW8Num91z2"/>
    <w:rsid w:val="008F1420"/>
    <w:rPr>
      <w:rFonts w:ascii="Wingdings" w:hAnsi="Wingdings" w:hint="default"/>
    </w:rPr>
  </w:style>
  <w:style w:type="character" w:customStyle="1" w:styleId="2fff1">
    <w:name w:val="Основной шрифт абзаца2"/>
    <w:rsid w:val="008F1420"/>
  </w:style>
  <w:style w:type="character" w:customStyle="1" w:styleId="WW-Absatz-Standardschriftart">
    <w:name w:val="WW-Absatz-Standardschriftart"/>
    <w:rsid w:val="008F1420"/>
  </w:style>
  <w:style w:type="character" w:customStyle="1" w:styleId="1ffff3">
    <w:name w:val="Знак примечания1"/>
    <w:rsid w:val="008F1420"/>
    <w:rPr>
      <w:sz w:val="16"/>
      <w:szCs w:val="16"/>
    </w:rPr>
  </w:style>
  <w:style w:type="character" w:customStyle="1" w:styleId="1ffff4">
    <w:name w:val="Знак сноски1"/>
    <w:rsid w:val="008F1420"/>
    <w:rPr>
      <w:vertAlign w:val="superscript"/>
    </w:rPr>
  </w:style>
  <w:style w:type="character" w:customStyle="1" w:styleId="afffffffffffd">
    <w:name w:val="Символы концевой сноски"/>
    <w:rsid w:val="008F1420"/>
    <w:rPr>
      <w:vertAlign w:val="superscript"/>
    </w:rPr>
  </w:style>
  <w:style w:type="character" w:customStyle="1" w:styleId="WW-">
    <w:name w:val="WW-Символы концевой сноски"/>
    <w:rsid w:val="008F1420"/>
  </w:style>
  <w:style w:type="character" w:customStyle="1" w:styleId="match">
    <w:name w:val="match"/>
    <w:basedOn w:val="a3"/>
    <w:rsid w:val="008F1420"/>
  </w:style>
  <w:style w:type="character" w:customStyle="1" w:styleId="WW-Absatz-Standardschriftart1">
    <w:name w:val="WW-Absatz-Standardschriftart1"/>
    <w:rsid w:val="008F1420"/>
  </w:style>
  <w:style w:type="character" w:customStyle="1" w:styleId="WW-Absatz-Standardschriftart11">
    <w:name w:val="WW-Absatz-Standardschriftart11"/>
    <w:rsid w:val="008F1420"/>
  </w:style>
  <w:style w:type="character" w:customStyle="1" w:styleId="WW8Num8z0">
    <w:name w:val="WW8Num8z0"/>
    <w:rsid w:val="008F1420"/>
    <w:rPr>
      <w:rFonts w:ascii="Symbol" w:hAnsi="Symbol" w:cs="StarSymbol" w:hint="default"/>
      <w:sz w:val="18"/>
      <w:szCs w:val="18"/>
    </w:rPr>
  </w:style>
  <w:style w:type="character" w:customStyle="1" w:styleId="WW-Absatz-Standardschriftart111">
    <w:name w:val="WW-Absatz-Standardschriftart111"/>
    <w:rsid w:val="008F1420"/>
  </w:style>
  <w:style w:type="character" w:customStyle="1" w:styleId="WW-Absatz-Standardschriftart1111">
    <w:name w:val="WW-Absatz-Standardschriftart1111"/>
    <w:rsid w:val="008F1420"/>
  </w:style>
  <w:style w:type="character" w:customStyle="1" w:styleId="WW-Absatz-Standardschriftart11111">
    <w:name w:val="WW-Absatz-Standardschriftart11111"/>
    <w:rsid w:val="008F1420"/>
  </w:style>
  <w:style w:type="character" w:customStyle="1" w:styleId="WW-Absatz-Standardschriftart111111">
    <w:name w:val="WW-Absatz-Standardschriftart111111"/>
    <w:rsid w:val="008F1420"/>
  </w:style>
  <w:style w:type="character" w:customStyle="1" w:styleId="WW-Absatz-Standardschriftart1111111">
    <w:name w:val="WW-Absatz-Standardschriftart1111111"/>
    <w:rsid w:val="008F1420"/>
  </w:style>
  <w:style w:type="character" w:customStyle="1" w:styleId="WW-Absatz-Standardschriftart11111111">
    <w:name w:val="WW-Absatz-Standardschriftart11111111"/>
    <w:rsid w:val="008F1420"/>
  </w:style>
  <w:style w:type="character" w:customStyle="1" w:styleId="WW-Absatz-Standardschriftart111111111">
    <w:name w:val="WW-Absatz-Standardschriftart111111111"/>
    <w:rsid w:val="008F1420"/>
  </w:style>
  <w:style w:type="character" w:customStyle="1" w:styleId="WW-Absatz-Standardschriftart1111111111">
    <w:name w:val="WW-Absatz-Standardschriftart1111111111"/>
    <w:rsid w:val="008F1420"/>
  </w:style>
  <w:style w:type="character" w:customStyle="1" w:styleId="WW-Absatz-Standardschriftart11111111111">
    <w:name w:val="WW-Absatz-Standardschriftart11111111111"/>
    <w:rsid w:val="008F1420"/>
  </w:style>
  <w:style w:type="character" w:customStyle="1" w:styleId="WW-Absatz-Standardschriftart111111111111">
    <w:name w:val="WW-Absatz-Standardschriftart111111111111"/>
    <w:rsid w:val="008F1420"/>
  </w:style>
  <w:style w:type="character" w:customStyle="1" w:styleId="WW-Absatz-Standardschriftart1111111111111">
    <w:name w:val="WW-Absatz-Standardschriftart1111111111111"/>
    <w:rsid w:val="008F1420"/>
  </w:style>
  <w:style w:type="character" w:customStyle="1" w:styleId="WW-Absatz-Standardschriftart11111111111111">
    <w:name w:val="WW-Absatz-Standardschriftart11111111111111"/>
    <w:rsid w:val="008F1420"/>
  </w:style>
  <w:style w:type="character" w:customStyle="1" w:styleId="WW-Absatz-Standardschriftart111111111111111">
    <w:name w:val="WW-Absatz-Standardschriftart111111111111111"/>
    <w:rsid w:val="008F1420"/>
  </w:style>
  <w:style w:type="character" w:customStyle="1" w:styleId="WW-Absatz-Standardschriftart1111111111111111">
    <w:name w:val="WW-Absatz-Standardschriftart1111111111111111"/>
    <w:rsid w:val="008F1420"/>
  </w:style>
  <w:style w:type="character" w:customStyle="1" w:styleId="WW-Absatz-Standardschriftart11111111111111111">
    <w:name w:val="WW-Absatz-Standardschriftart11111111111111111"/>
    <w:rsid w:val="008F1420"/>
  </w:style>
  <w:style w:type="character" w:customStyle="1" w:styleId="WW-Absatz-Standardschriftart111111111111111111">
    <w:name w:val="WW-Absatz-Standardschriftart111111111111111111"/>
    <w:rsid w:val="008F1420"/>
  </w:style>
  <w:style w:type="character" w:customStyle="1" w:styleId="WW-Absatz-Standardschriftart1111111111111111111">
    <w:name w:val="WW-Absatz-Standardschriftart1111111111111111111"/>
    <w:rsid w:val="008F1420"/>
  </w:style>
  <w:style w:type="character" w:customStyle="1" w:styleId="WW-Absatz-Standardschriftart11111111111111111111">
    <w:name w:val="WW-Absatz-Standardschriftart11111111111111111111"/>
    <w:rsid w:val="008F1420"/>
  </w:style>
  <w:style w:type="character" w:customStyle="1" w:styleId="WW-Absatz-Standardschriftart111111111111111111111">
    <w:name w:val="WW-Absatz-Standardschriftart111111111111111111111"/>
    <w:rsid w:val="008F1420"/>
  </w:style>
  <w:style w:type="character" w:customStyle="1" w:styleId="WW-Absatz-Standardschriftart1111111111111111111111">
    <w:name w:val="WW-Absatz-Standardschriftart1111111111111111111111"/>
    <w:rsid w:val="008F1420"/>
  </w:style>
  <w:style w:type="character" w:customStyle="1" w:styleId="WW-Absatz-Standardschriftart11111111111111111111111">
    <w:name w:val="WW-Absatz-Standardschriftart11111111111111111111111"/>
    <w:rsid w:val="008F1420"/>
  </w:style>
  <w:style w:type="character" w:customStyle="1" w:styleId="WW-Absatz-Standardschriftart111111111111111111111111">
    <w:name w:val="WW-Absatz-Standardschriftart111111111111111111111111"/>
    <w:rsid w:val="008F1420"/>
  </w:style>
  <w:style w:type="character" w:customStyle="1" w:styleId="WW-Absatz-Standardschriftart1111111111111111111111111">
    <w:name w:val="WW-Absatz-Standardschriftart1111111111111111111111111"/>
    <w:rsid w:val="008F1420"/>
  </w:style>
  <w:style w:type="character" w:customStyle="1" w:styleId="WW-Absatz-Standardschriftart11111111111111111111111111">
    <w:name w:val="WW-Absatz-Standardschriftart11111111111111111111111111"/>
    <w:rsid w:val="008F1420"/>
  </w:style>
  <w:style w:type="character" w:customStyle="1" w:styleId="WW-Absatz-Standardschriftart111111111111111111111111111">
    <w:name w:val="WW-Absatz-Standardschriftart111111111111111111111111111"/>
    <w:rsid w:val="008F1420"/>
  </w:style>
  <w:style w:type="character" w:customStyle="1" w:styleId="WW-Absatz-Standardschriftart1111111111111111111111111111">
    <w:name w:val="WW-Absatz-Standardschriftart1111111111111111111111111111"/>
    <w:rsid w:val="008F1420"/>
  </w:style>
  <w:style w:type="character" w:customStyle="1" w:styleId="WW-Absatz-Standardschriftart11111111111111111111111111111">
    <w:name w:val="WW-Absatz-Standardschriftart11111111111111111111111111111"/>
    <w:rsid w:val="008F1420"/>
  </w:style>
  <w:style w:type="character" w:customStyle="1" w:styleId="WW-Absatz-Standardschriftart111111111111111111111111111111">
    <w:name w:val="WW-Absatz-Standardschriftart111111111111111111111111111111"/>
    <w:rsid w:val="008F1420"/>
  </w:style>
  <w:style w:type="character" w:customStyle="1" w:styleId="WW-Absatz-Standardschriftart1111111111111111111111111111111">
    <w:name w:val="WW-Absatz-Standardschriftart1111111111111111111111111111111"/>
    <w:rsid w:val="008F1420"/>
  </w:style>
  <w:style w:type="character" w:customStyle="1" w:styleId="WW-Absatz-Standardschriftart11111111111111111111111111111111">
    <w:name w:val="WW-Absatz-Standardschriftart11111111111111111111111111111111"/>
    <w:rsid w:val="008F1420"/>
  </w:style>
  <w:style w:type="character" w:customStyle="1" w:styleId="WW-Absatz-Standardschriftart111111111111111111111111111111111">
    <w:name w:val="WW-Absatz-Standardschriftart111111111111111111111111111111111"/>
    <w:rsid w:val="008F1420"/>
  </w:style>
  <w:style w:type="character" w:customStyle="1" w:styleId="WW-Absatz-Standardschriftart1111111111111111111111111111111111">
    <w:name w:val="WW-Absatz-Standardschriftart1111111111111111111111111111111111"/>
    <w:rsid w:val="008F1420"/>
  </w:style>
  <w:style w:type="character" w:customStyle="1" w:styleId="WW-Absatz-Standardschriftart11111111111111111111111111111111111">
    <w:name w:val="WW-Absatz-Standardschriftart11111111111111111111111111111111111"/>
    <w:rsid w:val="008F1420"/>
  </w:style>
  <w:style w:type="character" w:customStyle="1" w:styleId="WW-Absatz-Standardschriftart111111111111111111111111111111111111">
    <w:name w:val="WW-Absatz-Standardschriftart111111111111111111111111111111111111"/>
    <w:rsid w:val="008F1420"/>
  </w:style>
  <w:style w:type="character" w:customStyle="1" w:styleId="WW-Absatz-Standardschriftart1111111111111111111111111111111111111">
    <w:name w:val="WW-Absatz-Standardschriftart1111111111111111111111111111111111111"/>
    <w:rsid w:val="008F1420"/>
  </w:style>
  <w:style w:type="character" w:customStyle="1" w:styleId="WW-Absatz-Standardschriftart11111111111111111111111111111111111111">
    <w:name w:val="WW-Absatz-Standardschriftart11111111111111111111111111111111111111"/>
    <w:rsid w:val="008F1420"/>
  </w:style>
  <w:style w:type="character" w:customStyle="1" w:styleId="WW-Absatz-Standardschriftart111111111111111111111111111111111111111">
    <w:name w:val="WW-Absatz-Standardschriftart111111111111111111111111111111111111111"/>
    <w:rsid w:val="008F1420"/>
  </w:style>
  <w:style w:type="character" w:customStyle="1" w:styleId="WW-Absatz-Standardschriftart1111111111111111111111111111111111111111">
    <w:name w:val="WW-Absatz-Standardschriftart1111111111111111111111111111111111111111"/>
    <w:rsid w:val="008F1420"/>
  </w:style>
  <w:style w:type="character" w:customStyle="1" w:styleId="WW-Absatz-Standardschriftart11111111111111111111111111111111111111111">
    <w:name w:val="WW-Absatz-Standardschriftart11111111111111111111111111111111111111111"/>
    <w:rsid w:val="008F1420"/>
  </w:style>
  <w:style w:type="character" w:customStyle="1" w:styleId="WW-Absatz-Standardschriftart111111111111111111111111111111111111111111">
    <w:name w:val="WW-Absatz-Standardschriftart111111111111111111111111111111111111111111"/>
    <w:rsid w:val="008F1420"/>
  </w:style>
  <w:style w:type="character" w:customStyle="1" w:styleId="WW-Absatz-Standardschriftart1111111111111111111111111111111111111111111">
    <w:name w:val="WW-Absatz-Standardschriftart1111111111111111111111111111111111111111111"/>
    <w:rsid w:val="008F1420"/>
  </w:style>
  <w:style w:type="character" w:customStyle="1" w:styleId="WW-Absatz-Standardschriftart11111111111111111111111111111111111111111111">
    <w:name w:val="WW-Absatz-Standardschriftart11111111111111111111111111111111111111111111"/>
    <w:rsid w:val="008F1420"/>
  </w:style>
  <w:style w:type="character" w:customStyle="1" w:styleId="WW8Num1z0">
    <w:name w:val="WW8Num1z0"/>
    <w:rsid w:val="008F1420"/>
    <w:rPr>
      <w:rFonts w:ascii="Symbol" w:hAnsi="Symbol" w:hint="default"/>
    </w:rPr>
  </w:style>
  <w:style w:type="character" w:customStyle="1" w:styleId="WW8Num1z1">
    <w:name w:val="WW8Num1z1"/>
    <w:rsid w:val="008F1420"/>
    <w:rPr>
      <w:rFonts w:ascii="Courier New" w:hAnsi="Courier New" w:cs="Courier New" w:hint="default"/>
    </w:rPr>
  </w:style>
  <w:style w:type="character" w:customStyle="1" w:styleId="WW8Num1z2">
    <w:name w:val="WW8Num1z2"/>
    <w:rsid w:val="008F1420"/>
    <w:rPr>
      <w:rFonts w:ascii="Wingdings" w:hAnsi="Wingdings" w:hint="default"/>
    </w:rPr>
  </w:style>
  <w:style w:type="character" w:customStyle="1" w:styleId="105">
    <w:name w:val="Знак Знак10"/>
    <w:rsid w:val="008F1420"/>
    <w:rPr>
      <w:rFonts w:ascii="Arial" w:hAnsi="Arial" w:cs="Arial" w:hint="default"/>
      <w:bCs/>
      <w:kern w:val="2"/>
      <w:sz w:val="36"/>
      <w:szCs w:val="32"/>
      <w:lang w:val="en-US"/>
    </w:rPr>
  </w:style>
  <w:style w:type="character" w:customStyle="1" w:styleId="94">
    <w:name w:val="Знак Знак9"/>
    <w:rsid w:val="008F1420"/>
    <w:rPr>
      <w:rFonts w:ascii="Arial" w:eastAsia="Times New Roman" w:hAnsi="Arial" w:cs="Times New Roman" w:hint="default"/>
      <w:bCs/>
      <w:iCs/>
      <w:sz w:val="28"/>
      <w:szCs w:val="28"/>
    </w:rPr>
  </w:style>
  <w:style w:type="character" w:customStyle="1" w:styleId="85">
    <w:name w:val="Знак Знак8"/>
    <w:rsid w:val="008F1420"/>
    <w:rPr>
      <w:rFonts w:ascii="Arial" w:hAnsi="Arial" w:cs="Arial" w:hint="default"/>
      <w:bCs/>
      <w:i/>
      <w:iCs w:val="0"/>
      <w:sz w:val="28"/>
      <w:szCs w:val="26"/>
      <w:lang w:val="en-US"/>
    </w:rPr>
  </w:style>
  <w:style w:type="character" w:customStyle="1" w:styleId="75">
    <w:name w:val="Знак Знак7"/>
    <w:rsid w:val="008F1420"/>
    <w:rPr>
      <w:b/>
      <w:bCs/>
      <w:sz w:val="28"/>
      <w:szCs w:val="28"/>
    </w:rPr>
  </w:style>
  <w:style w:type="character" w:customStyle="1" w:styleId="66">
    <w:name w:val="Знак Знак6"/>
    <w:rsid w:val="008F1420"/>
    <w:rPr>
      <w:b/>
      <w:bCs/>
      <w:i/>
      <w:iCs/>
      <w:sz w:val="26"/>
      <w:szCs w:val="26"/>
    </w:rPr>
  </w:style>
  <w:style w:type="character" w:customStyle="1" w:styleId="5b">
    <w:name w:val="Знак Знак5"/>
    <w:rsid w:val="008F1420"/>
    <w:rPr>
      <w:b/>
      <w:bCs/>
    </w:rPr>
  </w:style>
  <w:style w:type="character" w:customStyle="1" w:styleId="4e">
    <w:name w:val="Знак Знак4"/>
    <w:rsid w:val="008F1420"/>
    <w:rPr>
      <w:sz w:val="24"/>
      <w:szCs w:val="24"/>
    </w:rPr>
  </w:style>
  <w:style w:type="character" w:customStyle="1" w:styleId="afffffffffffe">
    <w:name w:val="Символ нумерации"/>
    <w:rsid w:val="008F1420"/>
  </w:style>
  <w:style w:type="character" w:customStyle="1" w:styleId="affffffffffff">
    <w:name w:val="Маркеры списка"/>
    <w:rsid w:val="008F1420"/>
    <w:rPr>
      <w:rFonts w:ascii="OpenSymbol" w:eastAsia="OpenSymbol" w:hAnsi="OpenSymbol" w:cs="OpenSymbol" w:hint="default"/>
    </w:rPr>
  </w:style>
  <w:style w:type="character" w:customStyle="1" w:styleId="affffffffffff0">
    <w:name w:val="Основной текст_"/>
    <w:rsid w:val="008F1420"/>
    <w:rPr>
      <w:lang w:val="ru-RU" w:eastAsia="ru-RU" w:bidi="ar-SA"/>
    </w:rPr>
  </w:style>
  <w:style w:type="character" w:customStyle="1" w:styleId="affffffffffff1">
    <w:name w:val="таблица"/>
    <w:rsid w:val="008F1420"/>
    <w:rPr>
      <w:rFonts w:ascii="Times New Roman" w:hAnsi="Times New Roman" w:cs="Times New Roman" w:hint="default"/>
      <w:sz w:val="24"/>
    </w:rPr>
  </w:style>
  <w:style w:type="character" w:customStyle="1" w:styleId="WW8Num3z1">
    <w:name w:val="WW8Num3z1"/>
    <w:rsid w:val="008F1420"/>
    <w:rPr>
      <w:rFonts w:ascii="Courier New" w:hAnsi="Courier New" w:cs="Courier New" w:hint="default"/>
    </w:rPr>
  </w:style>
  <w:style w:type="character" w:customStyle="1" w:styleId="WW8Num3z2">
    <w:name w:val="WW8Num3z2"/>
    <w:rsid w:val="008F1420"/>
    <w:rPr>
      <w:rFonts w:ascii="Wingdings" w:hAnsi="Wingdings" w:hint="default"/>
    </w:rPr>
  </w:style>
  <w:style w:type="character" w:customStyle="1" w:styleId="WW8Num5z1">
    <w:name w:val="WW8Num5z1"/>
    <w:rsid w:val="008F1420"/>
    <w:rPr>
      <w:rFonts w:ascii="Courier New" w:hAnsi="Courier New" w:cs="Courier New" w:hint="default"/>
    </w:rPr>
  </w:style>
  <w:style w:type="character" w:customStyle="1" w:styleId="WW8Num5z2">
    <w:name w:val="WW8Num5z2"/>
    <w:rsid w:val="008F1420"/>
    <w:rPr>
      <w:rFonts w:ascii="Wingdings" w:hAnsi="Wingdings" w:hint="default"/>
    </w:rPr>
  </w:style>
  <w:style w:type="character" w:customStyle="1" w:styleId="WW8Num9z1">
    <w:name w:val="WW8Num9z1"/>
    <w:rsid w:val="008F1420"/>
    <w:rPr>
      <w:rFonts w:ascii="Courier New" w:hAnsi="Courier New" w:cs="Courier New" w:hint="default"/>
    </w:rPr>
  </w:style>
  <w:style w:type="character" w:customStyle="1" w:styleId="WW8Num9z2">
    <w:name w:val="WW8Num9z2"/>
    <w:rsid w:val="008F1420"/>
    <w:rPr>
      <w:rFonts w:ascii="Wingdings" w:hAnsi="Wingdings" w:hint="default"/>
    </w:rPr>
  </w:style>
  <w:style w:type="character" w:customStyle="1" w:styleId="WW8Num9z3">
    <w:name w:val="WW8Num9z3"/>
    <w:rsid w:val="008F1420"/>
    <w:rPr>
      <w:rFonts w:ascii="Symbol" w:hAnsi="Symbol" w:hint="default"/>
    </w:rPr>
  </w:style>
  <w:style w:type="character" w:customStyle="1" w:styleId="WW8Num10z1">
    <w:name w:val="WW8Num10z1"/>
    <w:rsid w:val="008F1420"/>
    <w:rPr>
      <w:rFonts w:ascii="Courier New" w:hAnsi="Courier New" w:cs="Courier New" w:hint="default"/>
    </w:rPr>
  </w:style>
  <w:style w:type="character" w:customStyle="1" w:styleId="WW8Num10z2">
    <w:name w:val="WW8Num10z2"/>
    <w:rsid w:val="008F1420"/>
    <w:rPr>
      <w:rFonts w:ascii="Wingdings" w:hAnsi="Wingdings" w:hint="default"/>
    </w:rPr>
  </w:style>
  <w:style w:type="character" w:customStyle="1" w:styleId="WW8Num16z3">
    <w:name w:val="WW8Num16z3"/>
    <w:rsid w:val="008F1420"/>
    <w:rPr>
      <w:rFonts w:ascii="Symbol" w:hAnsi="Symbol" w:hint="default"/>
    </w:rPr>
  </w:style>
  <w:style w:type="character" w:customStyle="1" w:styleId="WW8Num28z1">
    <w:name w:val="WW8Num28z1"/>
    <w:rsid w:val="008F1420"/>
    <w:rPr>
      <w:rFonts w:ascii="Courier New" w:hAnsi="Courier New" w:cs="Courier New" w:hint="default"/>
    </w:rPr>
  </w:style>
  <w:style w:type="character" w:customStyle="1" w:styleId="WW8Num28z2">
    <w:name w:val="WW8Num28z2"/>
    <w:rsid w:val="008F1420"/>
    <w:rPr>
      <w:rFonts w:ascii="Wingdings" w:hAnsi="Wingdings" w:hint="default"/>
    </w:rPr>
  </w:style>
  <w:style w:type="character" w:customStyle="1" w:styleId="WW8Num31z1">
    <w:name w:val="WW8Num31z1"/>
    <w:rsid w:val="008F1420"/>
    <w:rPr>
      <w:rFonts w:ascii="Courier New" w:hAnsi="Courier New" w:cs="Courier New" w:hint="default"/>
    </w:rPr>
  </w:style>
  <w:style w:type="character" w:customStyle="1" w:styleId="WW8Num31z2">
    <w:name w:val="WW8Num31z2"/>
    <w:rsid w:val="008F1420"/>
    <w:rPr>
      <w:rFonts w:ascii="Wingdings" w:hAnsi="Wingdings" w:hint="default"/>
    </w:rPr>
  </w:style>
  <w:style w:type="character" w:customStyle="1" w:styleId="WW8Num35z1">
    <w:name w:val="WW8Num35z1"/>
    <w:rsid w:val="008F1420"/>
    <w:rPr>
      <w:rFonts w:ascii="Courier New" w:hAnsi="Courier New" w:cs="Courier New" w:hint="default"/>
    </w:rPr>
  </w:style>
  <w:style w:type="character" w:customStyle="1" w:styleId="WW8Num35z2">
    <w:name w:val="WW8Num35z2"/>
    <w:rsid w:val="008F1420"/>
    <w:rPr>
      <w:rFonts w:ascii="Wingdings" w:hAnsi="Wingdings" w:hint="default"/>
    </w:rPr>
  </w:style>
  <w:style w:type="character" w:customStyle="1" w:styleId="WW8Num38z1">
    <w:name w:val="WW8Num38z1"/>
    <w:rsid w:val="008F1420"/>
    <w:rPr>
      <w:rFonts w:ascii="Courier New" w:hAnsi="Courier New" w:cs="Courier New" w:hint="default"/>
    </w:rPr>
  </w:style>
  <w:style w:type="character" w:customStyle="1" w:styleId="WW8Num38z2">
    <w:name w:val="WW8Num38z2"/>
    <w:rsid w:val="008F1420"/>
    <w:rPr>
      <w:rFonts w:ascii="Wingdings" w:hAnsi="Wingdings" w:hint="default"/>
    </w:rPr>
  </w:style>
  <w:style w:type="character" w:customStyle="1" w:styleId="WW8Num42z1">
    <w:name w:val="WW8Num42z1"/>
    <w:rsid w:val="008F1420"/>
    <w:rPr>
      <w:rFonts w:ascii="Courier New" w:hAnsi="Courier New" w:cs="Courier New" w:hint="default"/>
    </w:rPr>
  </w:style>
  <w:style w:type="character" w:customStyle="1" w:styleId="WW8Num42z2">
    <w:name w:val="WW8Num42z2"/>
    <w:rsid w:val="008F1420"/>
    <w:rPr>
      <w:rFonts w:ascii="Wingdings" w:hAnsi="Wingdings" w:hint="default"/>
    </w:rPr>
  </w:style>
  <w:style w:type="character" w:customStyle="1" w:styleId="WW8Num45z1">
    <w:name w:val="WW8Num45z1"/>
    <w:rsid w:val="008F1420"/>
    <w:rPr>
      <w:rFonts w:ascii="Courier New" w:hAnsi="Courier New" w:cs="Courier New" w:hint="default"/>
    </w:rPr>
  </w:style>
  <w:style w:type="character" w:customStyle="1" w:styleId="WW8Num45z2">
    <w:name w:val="WW8Num45z2"/>
    <w:rsid w:val="008F1420"/>
    <w:rPr>
      <w:rFonts w:ascii="Wingdings" w:hAnsi="Wingdings" w:hint="default"/>
    </w:rPr>
  </w:style>
  <w:style w:type="character" w:customStyle="1" w:styleId="WW8Num47z4">
    <w:name w:val="WW8Num47z4"/>
    <w:rsid w:val="008F1420"/>
    <w:rPr>
      <w:rFonts w:ascii="Courier New" w:hAnsi="Courier New" w:cs="Courier New" w:hint="default"/>
    </w:rPr>
  </w:style>
  <w:style w:type="character" w:customStyle="1" w:styleId="WW8Num55z3">
    <w:name w:val="WW8Num55z3"/>
    <w:rsid w:val="008F1420"/>
    <w:rPr>
      <w:rFonts w:ascii="Symbol" w:hAnsi="Symbol" w:hint="default"/>
    </w:rPr>
  </w:style>
  <w:style w:type="character" w:customStyle="1" w:styleId="WW8Num56z1">
    <w:name w:val="WW8Num56z1"/>
    <w:rsid w:val="008F1420"/>
    <w:rPr>
      <w:rFonts w:ascii="Courier New" w:hAnsi="Courier New" w:cs="Courier New" w:hint="default"/>
    </w:rPr>
  </w:style>
  <w:style w:type="character" w:customStyle="1" w:styleId="WW8Num56z2">
    <w:name w:val="WW8Num56z2"/>
    <w:rsid w:val="008F1420"/>
    <w:rPr>
      <w:rFonts w:ascii="Wingdings" w:hAnsi="Wingdings" w:hint="default"/>
    </w:rPr>
  </w:style>
  <w:style w:type="character" w:customStyle="1" w:styleId="WW8Num57z1">
    <w:name w:val="WW8Num57z1"/>
    <w:rsid w:val="008F1420"/>
    <w:rPr>
      <w:rFonts w:ascii="Courier New" w:hAnsi="Courier New" w:cs="Courier New" w:hint="default"/>
    </w:rPr>
  </w:style>
  <w:style w:type="character" w:customStyle="1" w:styleId="WW8Num57z2">
    <w:name w:val="WW8Num57z2"/>
    <w:rsid w:val="008F1420"/>
    <w:rPr>
      <w:rFonts w:ascii="Wingdings" w:hAnsi="Wingdings" w:hint="default"/>
    </w:rPr>
  </w:style>
  <w:style w:type="character" w:customStyle="1" w:styleId="WW8Num60z1">
    <w:name w:val="WW8Num60z1"/>
    <w:rsid w:val="008F1420"/>
    <w:rPr>
      <w:rFonts w:ascii="Symbol" w:hAnsi="Symbol" w:hint="default"/>
    </w:rPr>
  </w:style>
  <w:style w:type="character" w:customStyle="1" w:styleId="affffffffffff2">
    <w:name w:val="Основной стиль Знак"/>
    <w:rsid w:val="008F1420"/>
    <w:rPr>
      <w:rFonts w:ascii="Arial" w:hAnsi="Arial" w:cs="Arial" w:hint="default"/>
      <w:sz w:val="24"/>
      <w:szCs w:val="28"/>
      <w:lang w:val="ru-RU" w:eastAsia="ar-SA" w:bidi="ar-SA"/>
    </w:rPr>
  </w:style>
  <w:style w:type="table" w:customStyle="1" w:styleId="11f">
    <w:name w:val="Простая таблица 11"/>
    <w:basedOn w:val="a4"/>
    <w:next w:val="1f3"/>
    <w:semiHidden/>
    <w:unhideWhenUsed/>
    <w:rsid w:val="008F1420"/>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6">
    <w:name w:val="Простая таблица 24"/>
    <w:basedOn w:val="a4"/>
    <w:next w:val="2f3"/>
    <w:semiHidden/>
    <w:unhideWhenUsed/>
    <w:rsid w:val="008F1420"/>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4">
    <w:name w:val="Простая таблица 34"/>
    <w:basedOn w:val="a4"/>
    <w:next w:val="3c"/>
    <w:semiHidden/>
    <w:unhideWhenUsed/>
    <w:rsid w:val="008F1420"/>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4">
    <w:name w:val="Классическая таблица 14"/>
    <w:basedOn w:val="a4"/>
    <w:next w:val="1f1"/>
    <w:semiHidden/>
    <w:unhideWhenUsed/>
    <w:rsid w:val="008F1420"/>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Классическая таблица 24"/>
    <w:basedOn w:val="a4"/>
    <w:next w:val="2f1"/>
    <w:semiHidden/>
    <w:unhideWhenUsed/>
    <w:rsid w:val="008F1420"/>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4"/>
    <w:next w:val="3a"/>
    <w:semiHidden/>
    <w:unhideWhenUsed/>
    <w:rsid w:val="008F1420"/>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2">
    <w:name w:val="Классическая таблица 44"/>
    <w:basedOn w:val="a4"/>
    <w:next w:val="46"/>
    <w:semiHidden/>
    <w:unhideWhenUsed/>
    <w:rsid w:val="008F1420"/>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48">
    <w:name w:val="Цветная таблица 24"/>
    <w:basedOn w:val="a4"/>
    <w:next w:val="2f6"/>
    <w:semiHidden/>
    <w:unhideWhenUsed/>
    <w:rsid w:val="008F1420"/>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6">
    <w:name w:val="Цветная таблица 34"/>
    <w:basedOn w:val="a4"/>
    <w:next w:val="3f"/>
    <w:semiHidden/>
    <w:unhideWhenUsed/>
    <w:rsid w:val="008F1420"/>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45">
    <w:name w:val="Столбцы таблицы 14"/>
    <w:basedOn w:val="a4"/>
    <w:next w:val="1f5"/>
    <w:semiHidden/>
    <w:unhideWhenUsed/>
    <w:rsid w:val="008F1420"/>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9">
    <w:name w:val="Столбцы таблицы 24"/>
    <w:basedOn w:val="a4"/>
    <w:next w:val="2f5"/>
    <w:semiHidden/>
    <w:unhideWhenUsed/>
    <w:rsid w:val="008F1420"/>
    <w:rPr>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7">
    <w:name w:val="Столбцы таблицы 34"/>
    <w:basedOn w:val="a4"/>
    <w:next w:val="3e"/>
    <w:semiHidden/>
    <w:unhideWhenUsed/>
    <w:rsid w:val="008F1420"/>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3">
    <w:name w:val="Столбцы таблицы 44"/>
    <w:basedOn w:val="a4"/>
    <w:next w:val="48"/>
    <w:semiHidden/>
    <w:unhideWhenUsed/>
    <w:rsid w:val="008F1420"/>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0">
    <w:name w:val="Столбцы таблицы 54"/>
    <w:basedOn w:val="a4"/>
    <w:next w:val="57"/>
    <w:semiHidden/>
    <w:unhideWhenUsed/>
    <w:rsid w:val="008F1420"/>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f0">
    <w:name w:val="Сетка таблицы 11"/>
    <w:basedOn w:val="a4"/>
    <w:next w:val="1f4"/>
    <w:semiHidden/>
    <w:unhideWhenUsed/>
    <w:rsid w:val="008F1420"/>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f2">
    <w:name w:val="Сетка таблицы 21"/>
    <w:basedOn w:val="a4"/>
    <w:next w:val="2f4"/>
    <w:semiHidden/>
    <w:unhideWhenUsed/>
    <w:rsid w:val="008F1420"/>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e">
    <w:name w:val="Сетка таблицы 31"/>
    <w:basedOn w:val="a4"/>
    <w:next w:val="3d"/>
    <w:semiHidden/>
    <w:unhideWhenUsed/>
    <w:rsid w:val="008F1420"/>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4"/>
    <w:next w:val="47"/>
    <w:semiHidden/>
    <w:unhideWhenUsed/>
    <w:rsid w:val="008F1420"/>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4">
    <w:name w:val="Сетка таблицы 51"/>
    <w:basedOn w:val="a4"/>
    <w:next w:val="51"/>
    <w:unhideWhenUsed/>
    <w:rsid w:val="008F1420"/>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40">
    <w:name w:val="Сетка таблицы 64"/>
    <w:basedOn w:val="a4"/>
    <w:next w:val="62"/>
    <w:semiHidden/>
    <w:unhideWhenUsed/>
    <w:rsid w:val="008F1420"/>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6">
    <w:name w:val="Сетка таблицы 71"/>
    <w:basedOn w:val="a4"/>
    <w:next w:val="72"/>
    <w:semiHidden/>
    <w:unhideWhenUsed/>
    <w:rsid w:val="008F1420"/>
    <w:rPr>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0">
    <w:name w:val="Сетка таблицы 84"/>
    <w:basedOn w:val="a4"/>
    <w:next w:val="82"/>
    <w:semiHidden/>
    <w:unhideWhenUsed/>
    <w:rsid w:val="008F1420"/>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4">
    <w:name w:val="Таблица-список 14"/>
    <w:basedOn w:val="a4"/>
    <w:next w:val="-10"/>
    <w:semiHidden/>
    <w:unhideWhenUsed/>
    <w:rsid w:val="008F1420"/>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4"/>
    <w:next w:val="-20"/>
    <w:semiHidden/>
    <w:unhideWhenUsed/>
    <w:rsid w:val="008F1420"/>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Таблица-список 34"/>
    <w:basedOn w:val="a4"/>
    <w:next w:val="-30"/>
    <w:semiHidden/>
    <w:unhideWhenUsed/>
    <w:rsid w:val="008F1420"/>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4"/>
    <w:next w:val="-4"/>
    <w:semiHidden/>
    <w:unhideWhenUsed/>
    <w:rsid w:val="008F1420"/>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4"/>
    <w:next w:val="-5"/>
    <w:semiHidden/>
    <w:unhideWhenUsed/>
    <w:rsid w:val="008F1420"/>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74">
    <w:name w:val="Таблица-список 74"/>
    <w:basedOn w:val="a4"/>
    <w:next w:val="-7"/>
    <w:semiHidden/>
    <w:unhideWhenUsed/>
    <w:rsid w:val="008F1420"/>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4"/>
    <w:next w:val="-8"/>
    <w:semiHidden/>
    <w:unhideWhenUsed/>
    <w:rsid w:val="008F1420"/>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46">
    <w:name w:val="Объемная таблица 14"/>
    <w:basedOn w:val="a4"/>
    <w:next w:val="1f2"/>
    <w:semiHidden/>
    <w:unhideWhenUsed/>
    <w:rsid w:val="008F1420"/>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48">
    <w:name w:val="Объемная таблица 34"/>
    <w:basedOn w:val="a4"/>
    <w:next w:val="3b"/>
    <w:semiHidden/>
    <w:unhideWhenUsed/>
    <w:rsid w:val="008F1420"/>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Современная таблица4"/>
    <w:basedOn w:val="a4"/>
    <w:next w:val="affffff5"/>
    <w:semiHidden/>
    <w:unhideWhenUsed/>
    <w:rsid w:val="008F1420"/>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0">
    <w:name w:val="Изысканная таблица4"/>
    <w:basedOn w:val="a4"/>
    <w:next w:val="affffff4"/>
    <w:semiHidden/>
    <w:unhideWhenUsed/>
    <w:rsid w:val="008F1420"/>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f1">
    <w:name w:val="Стандартная таблица4"/>
    <w:basedOn w:val="a4"/>
    <w:next w:val="affffff6"/>
    <w:semiHidden/>
    <w:unhideWhenUsed/>
    <w:rsid w:val="008F1420"/>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Веб-таблица 14"/>
    <w:basedOn w:val="a4"/>
    <w:next w:val="-1"/>
    <w:semiHidden/>
    <w:unhideWhenUsed/>
    <w:rsid w:val="008F1420"/>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4"/>
    <w:next w:val="-2"/>
    <w:semiHidden/>
    <w:unhideWhenUsed/>
    <w:rsid w:val="008F1420"/>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4"/>
    <w:next w:val="-3"/>
    <w:semiHidden/>
    <w:unhideWhenUsed/>
    <w:rsid w:val="008F1420"/>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1">
    <w:name w:val="Стиль таблицы11"/>
    <w:uiPriority w:val="99"/>
    <w:rsid w:val="008F1420"/>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4">
    <w:name w:val="Сетка таблицы39"/>
    <w:basedOn w:val="a4"/>
    <w:uiPriority w:val="59"/>
    <w:rsid w:val="008F1420"/>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2">
    <w:name w:val="Сетка таблицы315"/>
    <w:basedOn w:val="a4"/>
    <w:uiPriority w:val="59"/>
    <w:rsid w:val="008F142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Сетка таблицы3114"/>
    <w:basedOn w:val="a4"/>
    <w:uiPriority w:val="59"/>
    <w:rsid w:val="008F1420"/>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4">
    <w:name w:val="Сетка таблицы364"/>
    <w:basedOn w:val="a4"/>
    <w:uiPriority w:val="59"/>
    <w:rsid w:val="008F142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Сетка таблицы41"/>
    <w:basedOn w:val="a4"/>
    <w:rsid w:val="008F142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c">
    <w:name w:val="Сетка таблицы5"/>
    <w:basedOn w:val="a4"/>
    <w:uiPriority w:val="59"/>
    <w:locked/>
    <w:rsid w:val="008F142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Веб-таблица 111"/>
    <w:basedOn w:val="a4"/>
    <w:semiHidden/>
    <w:rsid w:val="008F1420"/>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4"/>
    <w:semiHidden/>
    <w:rsid w:val="008F1420"/>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4"/>
    <w:semiHidden/>
    <w:rsid w:val="008F1420"/>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2">
    <w:name w:val="Изысканная таблица11"/>
    <w:basedOn w:val="a4"/>
    <w:semiHidden/>
    <w:rsid w:val="008F1420"/>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f3">
    <w:name w:val="Изящная таблица 11"/>
    <w:basedOn w:val="a4"/>
    <w:semiHidden/>
    <w:rsid w:val="008F1420"/>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3">
    <w:name w:val="Изящная таблица 21"/>
    <w:basedOn w:val="a4"/>
    <w:semiHidden/>
    <w:rsid w:val="008F1420"/>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6">
    <w:name w:val="Классическая таблица 111"/>
    <w:basedOn w:val="a4"/>
    <w:semiHidden/>
    <w:rsid w:val="008F1420"/>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Классическая таблица 211"/>
    <w:basedOn w:val="a4"/>
    <w:semiHidden/>
    <w:rsid w:val="008F1420"/>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4"/>
    <w:semiHidden/>
    <w:rsid w:val="008F1420"/>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4"/>
    <w:semiHidden/>
    <w:rsid w:val="008F1420"/>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7">
    <w:name w:val="Объемная таблица 111"/>
    <w:basedOn w:val="a4"/>
    <w:semiHidden/>
    <w:rsid w:val="008F1420"/>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4">
    <w:name w:val="Объемная таблица 21"/>
    <w:basedOn w:val="a4"/>
    <w:semiHidden/>
    <w:rsid w:val="008F1420"/>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4"/>
    <w:semiHidden/>
    <w:rsid w:val="008F1420"/>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Простая таблица 211"/>
    <w:basedOn w:val="a4"/>
    <w:semiHidden/>
    <w:rsid w:val="008F1420"/>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4"/>
    <w:semiHidden/>
    <w:rsid w:val="008F1420"/>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4113">
    <w:name w:val="Сетка таблицы 411"/>
    <w:basedOn w:val="a4"/>
    <w:semiHidden/>
    <w:rsid w:val="008F1420"/>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4"/>
    <w:semiHidden/>
    <w:rsid w:val="008F1420"/>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4"/>
    <w:semiHidden/>
    <w:rsid w:val="008F1420"/>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4">
    <w:name w:val="Современная таблица11"/>
    <w:basedOn w:val="a4"/>
    <w:semiHidden/>
    <w:rsid w:val="008F1420"/>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5">
    <w:name w:val="Стандартная таблица11"/>
    <w:basedOn w:val="a4"/>
    <w:semiHidden/>
    <w:rsid w:val="008F1420"/>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8">
    <w:name w:val="Столбцы таблицы 111"/>
    <w:basedOn w:val="a4"/>
    <w:semiHidden/>
    <w:rsid w:val="008F1420"/>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8">
    <w:name w:val="Столбцы таблицы 211"/>
    <w:basedOn w:val="a4"/>
    <w:semiHidden/>
    <w:rsid w:val="008F1420"/>
    <w:rPr>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Столбцы таблицы 311"/>
    <w:basedOn w:val="a4"/>
    <w:semiHidden/>
    <w:rsid w:val="008F1420"/>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4"/>
    <w:semiHidden/>
    <w:rsid w:val="008F1420"/>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
    <w:name w:val="Столбцы таблицы 511"/>
    <w:basedOn w:val="a4"/>
    <w:semiHidden/>
    <w:rsid w:val="008F1420"/>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4"/>
    <w:semiHidden/>
    <w:rsid w:val="008F1420"/>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4"/>
    <w:semiHidden/>
    <w:rsid w:val="008F1420"/>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0">
    <w:name w:val="Таблица-список 311"/>
    <w:basedOn w:val="a4"/>
    <w:semiHidden/>
    <w:rsid w:val="008F1420"/>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4"/>
    <w:semiHidden/>
    <w:rsid w:val="008F1420"/>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61">
    <w:name w:val="Таблица-список 61"/>
    <w:basedOn w:val="a4"/>
    <w:semiHidden/>
    <w:rsid w:val="008F1420"/>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4"/>
    <w:semiHidden/>
    <w:rsid w:val="008F1420"/>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4"/>
    <w:semiHidden/>
    <w:rsid w:val="008F1420"/>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4"/>
    <w:locked/>
    <w:rsid w:val="008F142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6">
    <w:name w:val="Цветная таблица 11"/>
    <w:basedOn w:val="a4"/>
    <w:semiHidden/>
    <w:rsid w:val="008F1420"/>
    <w:rPr>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9">
    <w:name w:val="Цветная таблица 211"/>
    <w:basedOn w:val="a4"/>
    <w:semiHidden/>
    <w:rsid w:val="008F1420"/>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9">
    <w:name w:val="Цветная таблица 311"/>
    <w:basedOn w:val="a4"/>
    <w:semiHidden/>
    <w:rsid w:val="008F1420"/>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7">
    <w:name w:val="Сетка таблицы11"/>
    <w:basedOn w:val="a4"/>
    <w:locked/>
    <w:rsid w:val="008F1420"/>
    <w:pPr>
      <w:spacing w:line="360" w:lineRule="auto"/>
      <w:ind w:firstLine="709"/>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5">
    <w:name w:val="Сетка таблицы21"/>
    <w:basedOn w:val="a4"/>
    <w:locked/>
    <w:rsid w:val="008F1420"/>
    <w:pPr>
      <w:spacing w:line="360" w:lineRule="auto"/>
      <w:ind w:firstLine="709"/>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8">
    <w:name w:val="Table Normal18"/>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9">
    <w:name w:val="Table Normal19"/>
    <w:uiPriority w:val="2"/>
    <w:qFormat/>
    <w:locked/>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3">
    <w:name w:val="Table Normal23"/>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32">
    <w:name w:val="Table Normal32"/>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11">
    <w:name w:val="Table Normal11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11">
    <w:name w:val="Table Normal21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21">
    <w:name w:val="Table Normal22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311">
    <w:name w:val="Table Normal31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3214">
    <w:name w:val="Сетка таблицы321"/>
    <w:basedOn w:val="a4"/>
    <w:uiPriority w:val="59"/>
    <w:rsid w:val="008F1420"/>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4">
    <w:name w:val="Сетка таблицы331"/>
    <w:basedOn w:val="a4"/>
    <w:uiPriority w:val="59"/>
    <w:rsid w:val="008F1420"/>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14">
    <w:name w:val="Сетка таблицы341"/>
    <w:basedOn w:val="a4"/>
    <w:uiPriority w:val="59"/>
    <w:rsid w:val="008F1420"/>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14">
    <w:name w:val="Сетка таблицы351"/>
    <w:basedOn w:val="a4"/>
    <w:uiPriority w:val="59"/>
    <w:rsid w:val="008F1420"/>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2">
    <w:name w:val="Сетка таблицы3121"/>
    <w:basedOn w:val="a4"/>
    <w:uiPriority w:val="59"/>
    <w:locked/>
    <w:rsid w:val="008F1420"/>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41">
    <w:name w:val="Table Normal4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51">
    <w:name w:val="Table Normal5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61">
    <w:name w:val="Table Normal6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71">
    <w:name w:val="Table Normal71"/>
    <w:uiPriority w:val="2"/>
    <w:qFormat/>
    <w:locked/>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81">
    <w:name w:val="Table Normal81"/>
    <w:uiPriority w:val="2"/>
    <w:qFormat/>
    <w:locked/>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91">
    <w:name w:val="Table Normal9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01">
    <w:name w:val="Table Normal10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21">
    <w:name w:val="Table Normal12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31">
    <w:name w:val="Table Normal13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41">
    <w:name w:val="Table Normal14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51">
    <w:name w:val="Table Normal15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61">
    <w:name w:val="Table Normal16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71">
    <w:name w:val="Table Normal17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0">
    <w:name w:val="Table Normal20"/>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4">
    <w:name w:val="Table Normal24"/>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5">
    <w:name w:val="Table Normal25"/>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6">
    <w:name w:val="Table Normal26"/>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numbering" w:customStyle="1" w:styleId="294">
    <w:name w:val="Статья / Раздел294"/>
    <w:rsid w:val="008F1420"/>
    <w:pPr>
      <w:numPr>
        <w:numId w:val="1"/>
      </w:numPr>
    </w:pPr>
  </w:style>
  <w:style w:type="numbering" w:customStyle="1" w:styleId="111111111144">
    <w:name w:val="1 / 1.1 / 1.1.1111144"/>
    <w:rsid w:val="008F1420"/>
    <w:pPr>
      <w:numPr>
        <w:numId w:val="3"/>
      </w:numPr>
    </w:pPr>
  </w:style>
  <w:style w:type="numbering" w:customStyle="1" w:styleId="1111111174">
    <w:name w:val="1 / 1.1 / 1.1.11174"/>
    <w:rsid w:val="008F1420"/>
    <w:pPr>
      <w:numPr>
        <w:numId w:val="5"/>
      </w:numPr>
    </w:pPr>
  </w:style>
  <w:style w:type="numbering" w:customStyle="1" w:styleId="11111111814">
    <w:name w:val="1 / 1.1 / 1.1.111814"/>
    <w:rsid w:val="008F1420"/>
    <w:pPr>
      <w:numPr>
        <w:numId w:val="7"/>
      </w:numPr>
    </w:pPr>
  </w:style>
  <w:style w:type="numbering" w:customStyle="1" w:styleId="3123">
    <w:name w:val="Статья / Раздел3123"/>
    <w:rsid w:val="008F1420"/>
    <w:pPr>
      <w:numPr>
        <w:numId w:val="9"/>
      </w:numPr>
    </w:pPr>
  </w:style>
  <w:style w:type="numbering" w:customStyle="1" w:styleId="1111111175">
    <w:name w:val="1 / 1.1 / 1.1.11175"/>
    <w:rsid w:val="008F1420"/>
    <w:pPr>
      <w:numPr>
        <w:numId w:val="13"/>
      </w:numPr>
    </w:pPr>
  </w:style>
  <w:style w:type="numbering" w:customStyle="1" w:styleId="1104">
    <w:name w:val="Статья / Раздел1104"/>
    <w:rsid w:val="008F1420"/>
    <w:pPr>
      <w:numPr>
        <w:numId w:val="14"/>
      </w:numPr>
    </w:pPr>
  </w:style>
  <w:style w:type="numbering" w:customStyle="1" w:styleId="1ai21814">
    <w:name w:val="1 / a / i21814"/>
    <w:rsid w:val="008F1420"/>
    <w:pPr>
      <w:numPr>
        <w:numId w:val="15"/>
      </w:numPr>
    </w:pPr>
  </w:style>
  <w:style w:type="numbering" w:customStyle="1" w:styleId="11111111114">
    <w:name w:val="1 / 1.1 / 1.1.111114"/>
    <w:rsid w:val="008F1420"/>
    <w:pPr>
      <w:numPr>
        <w:numId w:val="16"/>
      </w:numPr>
    </w:pPr>
  </w:style>
  <w:style w:type="numbering" w:customStyle="1" w:styleId="1111113814">
    <w:name w:val="1 / 1.1 / 1.1.13814"/>
    <w:rsid w:val="008F1420"/>
    <w:pPr>
      <w:numPr>
        <w:numId w:val="17"/>
      </w:numPr>
    </w:pPr>
  </w:style>
  <w:style w:type="numbering" w:customStyle="1" w:styleId="21814">
    <w:name w:val="Статья / Раздел21814"/>
    <w:rsid w:val="008F1420"/>
    <w:pPr>
      <w:numPr>
        <w:numId w:val="18"/>
      </w:numPr>
    </w:pPr>
  </w:style>
  <w:style w:type="numbering" w:customStyle="1" w:styleId="1ai2174">
    <w:name w:val="1 / a / i2174"/>
    <w:rsid w:val="008F1420"/>
    <w:pPr>
      <w:numPr>
        <w:numId w:val="19"/>
      </w:numPr>
    </w:pPr>
  </w:style>
  <w:style w:type="numbering" w:customStyle="1" w:styleId="1ai3814">
    <w:name w:val="1 / a / i3814"/>
    <w:rsid w:val="008F1420"/>
    <w:pPr>
      <w:numPr>
        <w:numId w:val="20"/>
      </w:numPr>
    </w:pPr>
  </w:style>
  <w:style w:type="numbering" w:customStyle="1" w:styleId="11111121114">
    <w:name w:val="1 / 1.1 / 1.1.121114"/>
    <w:rsid w:val="008F1420"/>
    <w:pPr>
      <w:numPr>
        <w:numId w:val="21"/>
      </w:numPr>
    </w:pPr>
  </w:style>
  <w:style w:type="numbering" w:customStyle="1" w:styleId="1ai194">
    <w:name w:val="1 / a / i194"/>
    <w:rsid w:val="008F1420"/>
    <w:pPr>
      <w:numPr>
        <w:numId w:val="22"/>
      </w:numPr>
    </w:pPr>
  </w:style>
  <w:style w:type="numbering" w:customStyle="1" w:styleId="11814">
    <w:name w:val="Статья / Раздел11814"/>
    <w:rsid w:val="008F1420"/>
    <w:pPr>
      <w:numPr>
        <w:numId w:val="23"/>
      </w:numPr>
    </w:pPr>
  </w:style>
  <w:style w:type="numbering" w:customStyle="1" w:styleId="1ai11814">
    <w:name w:val="1 / a / i11814"/>
    <w:rsid w:val="008F1420"/>
    <w:pPr>
      <w:numPr>
        <w:numId w:val="37"/>
      </w:numPr>
    </w:pPr>
  </w:style>
  <w:style w:type="numbering" w:customStyle="1" w:styleId="194">
    <w:name w:val="Статья / Раздел194"/>
    <w:rsid w:val="008F1420"/>
    <w:pPr>
      <w:numPr>
        <w:numId w:val="38"/>
      </w:numPr>
    </w:pPr>
  </w:style>
  <w:style w:type="numbering" w:customStyle="1" w:styleId="11111121814">
    <w:name w:val="1 / 1.1 / 1.1.121814"/>
    <w:rsid w:val="008F1420"/>
    <w:pPr>
      <w:numPr>
        <w:numId w:val="26"/>
      </w:numPr>
    </w:pPr>
  </w:style>
  <w:style w:type="numbering" w:customStyle="1" w:styleId="3814">
    <w:name w:val="Статья / Раздел3814"/>
    <w:rsid w:val="008F1420"/>
    <w:pPr>
      <w:numPr>
        <w:numId w:val="27"/>
      </w:numPr>
    </w:pPr>
  </w:style>
  <w:style w:type="numbering" w:customStyle="1" w:styleId="1ai1174">
    <w:name w:val="1 / a / i1174"/>
    <w:rsid w:val="008F1420"/>
    <w:pPr>
      <w:numPr>
        <w:numId w:val="28"/>
      </w:numPr>
    </w:pPr>
  </w:style>
  <w:style w:type="numbering" w:customStyle="1" w:styleId="111111194">
    <w:name w:val="1 / 1.1 / 1.1.1194"/>
    <w:rsid w:val="008F1420"/>
    <w:pPr>
      <w:numPr>
        <w:numId w:val="29"/>
      </w:numPr>
    </w:pPr>
  </w:style>
  <w:style w:type="numbering" w:customStyle="1" w:styleId="2174">
    <w:name w:val="Статья / Раздел2174"/>
    <w:rsid w:val="008F1420"/>
    <w:pPr>
      <w:numPr>
        <w:numId w:val="30"/>
      </w:numPr>
    </w:pPr>
  </w:style>
  <w:style w:type="numbering" w:customStyle="1" w:styleId="1ai1105">
    <w:name w:val="1 / a / i1105"/>
    <w:rsid w:val="008F1420"/>
    <w:pPr>
      <w:numPr>
        <w:numId w:val="31"/>
      </w:numPr>
    </w:pPr>
  </w:style>
  <w:style w:type="numbering" w:customStyle="1" w:styleId="1111112174">
    <w:name w:val="1 / 1.1 / 1.1.12174"/>
    <w:rsid w:val="008F1420"/>
    <w:pPr>
      <w:numPr>
        <w:numId w:val="40"/>
      </w:numPr>
    </w:pPr>
  </w:style>
  <w:style w:type="numbering" w:customStyle="1" w:styleId="111111117311">
    <w:name w:val="1 / 1.1 / 1.1.1117311"/>
    <w:rsid w:val="008F1420"/>
    <w:pPr>
      <w:numPr>
        <w:numId w:val="32"/>
      </w:numPr>
    </w:pPr>
  </w:style>
  <w:style w:type="numbering" w:customStyle="1" w:styleId="1ai11028">
    <w:name w:val="1 / a / i11028"/>
    <w:basedOn w:val="a5"/>
    <w:next w:val="1ai"/>
    <w:semiHidden/>
    <w:rsid w:val="002C4835"/>
  </w:style>
  <w:style w:type="numbering" w:customStyle="1" w:styleId="111111117312">
    <w:name w:val="1 / 1.1 / 1.1.1117312"/>
    <w:rsid w:val="004255F2"/>
  </w:style>
  <w:style w:type="numbering" w:customStyle="1" w:styleId="111111117313">
    <w:name w:val="1 / 1.1 / 1.1.1117313"/>
    <w:rsid w:val="00701618"/>
  </w:style>
  <w:style w:type="numbering" w:customStyle="1" w:styleId="111111211141">
    <w:name w:val="1 / 1.1 / 1.1.1211141"/>
    <w:rsid w:val="00B81766"/>
  </w:style>
  <w:style w:type="numbering" w:customStyle="1" w:styleId="11111121741">
    <w:name w:val="1 / 1.1 / 1.1.121741"/>
    <w:rsid w:val="00B81766"/>
  </w:style>
  <w:style w:type="character" w:customStyle="1" w:styleId="afffffff6">
    <w:name w:val="Абзац списка Знак"/>
    <w:link w:val="afffffff5"/>
    <w:locked/>
    <w:rsid w:val="00E708D5"/>
    <w:rPr>
      <w:rFonts w:eastAsia="Calibri"/>
      <w:spacing w:val="-20"/>
      <w:sz w:val="28"/>
      <w:szCs w:val="28"/>
      <w:lang w:eastAsia="en-US"/>
    </w:rPr>
  </w:style>
  <w:style w:type="numbering" w:customStyle="1" w:styleId="460">
    <w:name w:val="Нет списка46"/>
    <w:next w:val="a5"/>
    <w:uiPriority w:val="99"/>
    <w:semiHidden/>
    <w:unhideWhenUsed/>
    <w:rsid w:val="00EE72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4341">
      <w:bodyDiv w:val="1"/>
      <w:marLeft w:val="0"/>
      <w:marRight w:val="0"/>
      <w:marTop w:val="0"/>
      <w:marBottom w:val="0"/>
      <w:divBdr>
        <w:top w:val="none" w:sz="0" w:space="0" w:color="auto"/>
        <w:left w:val="none" w:sz="0" w:space="0" w:color="auto"/>
        <w:bottom w:val="none" w:sz="0" w:space="0" w:color="auto"/>
        <w:right w:val="none" w:sz="0" w:space="0" w:color="auto"/>
      </w:divBdr>
    </w:div>
    <w:div w:id="7947851">
      <w:bodyDiv w:val="1"/>
      <w:marLeft w:val="0"/>
      <w:marRight w:val="0"/>
      <w:marTop w:val="0"/>
      <w:marBottom w:val="0"/>
      <w:divBdr>
        <w:top w:val="none" w:sz="0" w:space="0" w:color="auto"/>
        <w:left w:val="none" w:sz="0" w:space="0" w:color="auto"/>
        <w:bottom w:val="none" w:sz="0" w:space="0" w:color="auto"/>
        <w:right w:val="none" w:sz="0" w:space="0" w:color="auto"/>
      </w:divBdr>
    </w:div>
    <w:div w:id="138109891">
      <w:bodyDiv w:val="1"/>
      <w:marLeft w:val="0"/>
      <w:marRight w:val="0"/>
      <w:marTop w:val="0"/>
      <w:marBottom w:val="0"/>
      <w:divBdr>
        <w:top w:val="none" w:sz="0" w:space="0" w:color="auto"/>
        <w:left w:val="none" w:sz="0" w:space="0" w:color="auto"/>
        <w:bottom w:val="none" w:sz="0" w:space="0" w:color="auto"/>
        <w:right w:val="none" w:sz="0" w:space="0" w:color="auto"/>
      </w:divBdr>
    </w:div>
    <w:div w:id="172108172">
      <w:bodyDiv w:val="1"/>
      <w:marLeft w:val="0"/>
      <w:marRight w:val="0"/>
      <w:marTop w:val="0"/>
      <w:marBottom w:val="0"/>
      <w:divBdr>
        <w:top w:val="none" w:sz="0" w:space="0" w:color="auto"/>
        <w:left w:val="none" w:sz="0" w:space="0" w:color="auto"/>
        <w:bottom w:val="none" w:sz="0" w:space="0" w:color="auto"/>
        <w:right w:val="none" w:sz="0" w:space="0" w:color="auto"/>
      </w:divBdr>
    </w:div>
    <w:div w:id="207883773">
      <w:bodyDiv w:val="1"/>
      <w:marLeft w:val="0"/>
      <w:marRight w:val="0"/>
      <w:marTop w:val="0"/>
      <w:marBottom w:val="0"/>
      <w:divBdr>
        <w:top w:val="none" w:sz="0" w:space="0" w:color="auto"/>
        <w:left w:val="none" w:sz="0" w:space="0" w:color="auto"/>
        <w:bottom w:val="none" w:sz="0" w:space="0" w:color="auto"/>
        <w:right w:val="none" w:sz="0" w:space="0" w:color="auto"/>
      </w:divBdr>
    </w:div>
    <w:div w:id="220798246">
      <w:bodyDiv w:val="1"/>
      <w:marLeft w:val="0"/>
      <w:marRight w:val="0"/>
      <w:marTop w:val="0"/>
      <w:marBottom w:val="0"/>
      <w:divBdr>
        <w:top w:val="none" w:sz="0" w:space="0" w:color="auto"/>
        <w:left w:val="none" w:sz="0" w:space="0" w:color="auto"/>
        <w:bottom w:val="none" w:sz="0" w:space="0" w:color="auto"/>
        <w:right w:val="none" w:sz="0" w:space="0" w:color="auto"/>
      </w:divBdr>
    </w:div>
    <w:div w:id="221527688">
      <w:bodyDiv w:val="1"/>
      <w:marLeft w:val="0"/>
      <w:marRight w:val="0"/>
      <w:marTop w:val="0"/>
      <w:marBottom w:val="0"/>
      <w:divBdr>
        <w:top w:val="none" w:sz="0" w:space="0" w:color="auto"/>
        <w:left w:val="none" w:sz="0" w:space="0" w:color="auto"/>
        <w:bottom w:val="none" w:sz="0" w:space="0" w:color="auto"/>
        <w:right w:val="none" w:sz="0" w:space="0" w:color="auto"/>
      </w:divBdr>
    </w:div>
    <w:div w:id="225380796">
      <w:bodyDiv w:val="1"/>
      <w:marLeft w:val="0"/>
      <w:marRight w:val="0"/>
      <w:marTop w:val="0"/>
      <w:marBottom w:val="0"/>
      <w:divBdr>
        <w:top w:val="none" w:sz="0" w:space="0" w:color="auto"/>
        <w:left w:val="none" w:sz="0" w:space="0" w:color="auto"/>
        <w:bottom w:val="none" w:sz="0" w:space="0" w:color="auto"/>
        <w:right w:val="none" w:sz="0" w:space="0" w:color="auto"/>
      </w:divBdr>
    </w:div>
    <w:div w:id="231082068">
      <w:bodyDiv w:val="1"/>
      <w:marLeft w:val="0"/>
      <w:marRight w:val="0"/>
      <w:marTop w:val="0"/>
      <w:marBottom w:val="0"/>
      <w:divBdr>
        <w:top w:val="none" w:sz="0" w:space="0" w:color="auto"/>
        <w:left w:val="none" w:sz="0" w:space="0" w:color="auto"/>
        <w:bottom w:val="none" w:sz="0" w:space="0" w:color="auto"/>
        <w:right w:val="none" w:sz="0" w:space="0" w:color="auto"/>
      </w:divBdr>
    </w:div>
    <w:div w:id="239799293">
      <w:bodyDiv w:val="1"/>
      <w:marLeft w:val="0"/>
      <w:marRight w:val="0"/>
      <w:marTop w:val="0"/>
      <w:marBottom w:val="0"/>
      <w:divBdr>
        <w:top w:val="none" w:sz="0" w:space="0" w:color="auto"/>
        <w:left w:val="none" w:sz="0" w:space="0" w:color="auto"/>
        <w:bottom w:val="none" w:sz="0" w:space="0" w:color="auto"/>
        <w:right w:val="none" w:sz="0" w:space="0" w:color="auto"/>
      </w:divBdr>
    </w:div>
    <w:div w:id="242760426">
      <w:bodyDiv w:val="1"/>
      <w:marLeft w:val="0"/>
      <w:marRight w:val="0"/>
      <w:marTop w:val="0"/>
      <w:marBottom w:val="0"/>
      <w:divBdr>
        <w:top w:val="none" w:sz="0" w:space="0" w:color="auto"/>
        <w:left w:val="none" w:sz="0" w:space="0" w:color="auto"/>
        <w:bottom w:val="none" w:sz="0" w:space="0" w:color="auto"/>
        <w:right w:val="none" w:sz="0" w:space="0" w:color="auto"/>
      </w:divBdr>
    </w:div>
    <w:div w:id="250622214">
      <w:bodyDiv w:val="1"/>
      <w:marLeft w:val="0"/>
      <w:marRight w:val="0"/>
      <w:marTop w:val="0"/>
      <w:marBottom w:val="0"/>
      <w:divBdr>
        <w:top w:val="none" w:sz="0" w:space="0" w:color="auto"/>
        <w:left w:val="none" w:sz="0" w:space="0" w:color="auto"/>
        <w:bottom w:val="none" w:sz="0" w:space="0" w:color="auto"/>
        <w:right w:val="none" w:sz="0" w:space="0" w:color="auto"/>
      </w:divBdr>
    </w:div>
    <w:div w:id="321006871">
      <w:bodyDiv w:val="1"/>
      <w:marLeft w:val="0"/>
      <w:marRight w:val="0"/>
      <w:marTop w:val="0"/>
      <w:marBottom w:val="0"/>
      <w:divBdr>
        <w:top w:val="none" w:sz="0" w:space="0" w:color="auto"/>
        <w:left w:val="none" w:sz="0" w:space="0" w:color="auto"/>
        <w:bottom w:val="none" w:sz="0" w:space="0" w:color="auto"/>
        <w:right w:val="none" w:sz="0" w:space="0" w:color="auto"/>
      </w:divBdr>
    </w:div>
    <w:div w:id="324431085">
      <w:bodyDiv w:val="1"/>
      <w:marLeft w:val="0"/>
      <w:marRight w:val="0"/>
      <w:marTop w:val="0"/>
      <w:marBottom w:val="0"/>
      <w:divBdr>
        <w:top w:val="none" w:sz="0" w:space="0" w:color="auto"/>
        <w:left w:val="none" w:sz="0" w:space="0" w:color="auto"/>
        <w:bottom w:val="none" w:sz="0" w:space="0" w:color="auto"/>
        <w:right w:val="none" w:sz="0" w:space="0" w:color="auto"/>
      </w:divBdr>
    </w:div>
    <w:div w:id="358092193">
      <w:bodyDiv w:val="1"/>
      <w:marLeft w:val="0"/>
      <w:marRight w:val="0"/>
      <w:marTop w:val="0"/>
      <w:marBottom w:val="0"/>
      <w:divBdr>
        <w:top w:val="none" w:sz="0" w:space="0" w:color="auto"/>
        <w:left w:val="none" w:sz="0" w:space="0" w:color="auto"/>
        <w:bottom w:val="none" w:sz="0" w:space="0" w:color="auto"/>
        <w:right w:val="none" w:sz="0" w:space="0" w:color="auto"/>
      </w:divBdr>
    </w:div>
    <w:div w:id="364257498">
      <w:bodyDiv w:val="1"/>
      <w:marLeft w:val="0"/>
      <w:marRight w:val="0"/>
      <w:marTop w:val="0"/>
      <w:marBottom w:val="0"/>
      <w:divBdr>
        <w:top w:val="none" w:sz="0" w:space="0" w:color="auto"/>
        <w:left w:val="none" w:sz="0" w:space="0" w:color="auto"/>
        <w:bottom w:val="none" w:sz="0" w:space="0" w:color="auto"/>
        <w:right w:val="none" w:sz="0" w:space="0" w:color="auto"/>
      </w:divBdr>
    </w:div>
    <w:div w:id="392655069">
      <w:bodyDiv w:val="1"/>
      <w:marLeft w:val="0"/>
      <w:marRight w:val="0"/>
      <w:marTop w:val="0"/>
      <w:marBottom w:val="0"/>
      <w:divBdr>
        <w:top w:val="none" w:sz="0" w:space="0" w:color="auto"/>
        <w:left w:val="none" w:sz="0" w:space="0" w:color="auto"/>
        <w:bottom w:val="none" w:sz="0" w:space="0" w:color="auto"/>
        <w:right w:val="none" w:sz="0" w:space="0" w:color="auto"/>
      </w:divBdr>
    </w:div>
    <w:div w:id="406074401">
      <w:bodyDiv w:val="1"/>
      <w:marLeft w:val="0"/>
      <w:marRight w:val="0"/>
      <w:marTop w:val="0"/>
      <w:marBottom w:val="0"/>
      <w:divBdr>
        <w:top w:val="none" w:sz="0" w:space="0" w:color="auto"/>
        <w:left w:val="none" w:sz="0" w:space="0" w:color="auto"/>
        <w:bottom w:val="none" w:sz="0" w:space="0" w:color="auto"/>
        <w:right w:val="none" w:sz="0" w:space="0" w:color="auto"/>
      </w:divBdr>
    </w:div>
    <w:div w:id="457721646">
      <w:bodyDiv w:val="1"/>
      <w:marLeft w:val="0"/>
      <w:marRight w:val="0"/>
      <w:marTop w:val="0"/>
      <w:marBottom w:val="0"/>
      <w:divBdr>
        <w:top w:val="none" w:sz="0" w:space="0" w:color="auto"/>
        <w:left w:val="none" w:sz="0" w:space="0" w:color="auto"/>
        <w:bottom w:val="none" w:sz="0" w:space="0" w:color="auto"/>
        <w:right w:val="none" w:sz="0" w:space="0" w:color="auto"/>
      </w:divBdr>
    </w:div>
    <w:div w:id="461584095">
      <w:bodyDiv w:val="1"/>
      <w:marLeft w:val="0"/>
      <w:marRight w:val="0"/>
      <w:marTop w:val="0"/>
      <w:marBottom w:val="0"/>
      <w:divBdr>
        <w:top w:val="none" w:sz="0" w:space="0" w:color="auto"/>
        <w:left w:val="none" w:sz="0" w:space="0" w:color="auto"/>
        <w:bottom w:val="none" w:sz="0" w:space="0" w:color="auto"/>
        <w:right w:val="none" w:sz="0" w:space="0" w:color="auto"/>
      </w:divBdr>
    </w:div>
    <w:div w:id="481964754">
      <w:bodyDiv w:val="1"/>
      <w:marLeft w:val="0"/>
      <w:marRight w:val="0"/>
      <w:marTop w:val="0"/>
      <w:marBottom w:val="0"/>
      <w:divBdr>
        <w:top w:val="none" w:sz="0" w:space="0" w:color="auto"/>
        <w:left w:val="none" w:sz="0" w:space="0" w:color="auto"/>
        <w:bottom w:val="none" w:sz="0" w:space="0" w:color="auto"/>
        <w:right w:val="none" w:sz="0" w:space="0" w:color="auto"/>
      </w:divBdr>
    </w:div>
    <w:div w:id="519584745">
      <w:bodyDiv w:val="1"/>
      <w:marLeft w:val="0"/>
      <w:marRight w:val="0"/>
      <w:marTop w:val="0"/>
      <w:marBottom w:val="0"/>
      <w:divBdr>
        <w:top w:val="none" w:sz="0" w:space="0" w:color="auto"/>
        <w:left w:val="none" w:sz="0" w:space="0" w:color="auto"/>
        <w:bottom w:val="none" w:sz="0" w:space="0" w:color="auto"/>
        <w:right w:val="none" w:sz="0" w:space="0" w:color="auto"/>
      </w:divBdr>
    </w:div>
    <w:div w:id="520507304">
      <w:bodyDiv w:val="1"/>
      <w:marLeft w:val="0"/>
      <w:marRight w:val="0"/>
      <w:marTop w:val="0"/>
      <w:marBottom w:val="0"/>
      <w:divBdr>
        <w:top w:val="none" w:sz="0" w:space="0" w:color="auto"/>
        <w:left w:val="none" w:sz="0" w:space="0" w:color="auto"/>
        <w:bottom w:val="none" w:sz="0" w:space="0" w:color="auto"/>
        <w:right w:val="none" w:sz="0" w:space="0" w:color="auto"/>
      </w:divBdr>
    </w:div>
    <w:div w:id="708116749">
      <w:bodyDiv w:val="1"/>
      <w:marLeft w:val="0"/>
      <w:marRight w:val="0"/>
      <w:marTop w:val="0"/>
      <w:marBottom w:val="0"/>
      <w:divBdr>
        <w:top w:val="none" w:sz="0" w:space="0" w:color="auto"/>
        <w:left w:val="none" w:sz="0" w:space="0" w:color="auto"/>
        <w:bottom w:val="none" w:sz="0" w:space="0" w:color="auto"/>
        <w:right w:val="none" w:sz="0" w:space="0" w:color="auto"/>
      </w:divBdr>
    </w:div>
    <w:div w:id="732581397">
      <w:bodyDiv w:val="1"/>
      <w:marLeft w:val="0"/>
      <w:marRight w:val="0"/>
      <w:marTop w:val="0"/>
      <w:marBottom w:val="0"/>
      <w:divBdr>
        <w:top w:val="none" w:sz="0" w:space="0" w:color="auto"/>
        <w:left w:val="none" w:sz="0" w:space="0" w:color="auto"/>
        <w:bottom w:val="none" w:sz="0" w:space="0" w:color="auto"/>
        <w:right w:val="none" w:sz="0" w:space="0" w:color="auto"/>
      </w:divBdr>
    </w:div>
    <w:div w:id="772280840">
      <w:bodyDiv w:val="1"/>
      <w:marLeft w:val="0"/>
      <w:marRight w:val="0"/>
      <w:marTop w:val="0"/>
      <w:marBottom w:val="0"/>
      <w:divBdr>
        <w:top w:val="none" w:sz="0" w:space="0" w:color="auto"/>
        <w:left w:val="none" w:sz="0" w:space="0" w:color="auto"/>
        <w:bottom w:val="none" w:sz="0" w:space="0" w:color="auto"/>
        <w:right w:val="none" w:sz="0" w:space="0" w:color="auto"/>
      </w:divBdr>
    </w:div>
    <w:div w:id="777918904">
      <w:bodyDiv w:val="1"/>
      <w:marLeft w:val="0"/>
      <w:marRight w:val="0"/>
      <w:marTop w:val="0"/>
      <w:marBottom w:val="0"/>
      <w:divBdr>
        <w:top w:val="none" w:sz="0" w:space="0" w:color="auto"/>
        <w:left w:val="none" w:sz="0" w:space="0" w:color="auto"/>
        <w:bottom w:val="none" w:sz="0" w:space="0" w:color="auto"/>
        <w:right w:val="none" w:sz="0" w:space="0" w:color="auto"/>
      </w:divBdr>
    </w:div>
    <w:div w:id="826021315">
      <w:bodyDiv w:val="1"/>
      <w:marLeft w:val="0"/>
      <w:marRight w:val="0"/>
      <w:marTop w:val="0"/>
      <w:marBottom w:val="0"/>
      <w:divBdr>
        <w:top w:val="none" w:sz="0" w:space="0" w:color="auto"/>
        <w:left w:val="none" w:sz="0" w:space="0" w:color="auto"/>
        <w:bottom w:val="none" w:sz="0" w:space="0" w:color="auto"/>
        <w:right w:val="none" w:sz="0" w:space="0" w:color="auto"/>
      </w:divBdr>
    </w:div>
    <w:div w:id="872381177">
      <w:bodyDiv w:val="1"/>
      <w:marLeft w:val="0"/>
      <w:marRight w:val="0"/>
      <w:marTop w:val="0"/>
      <w:marBottom w:val="0"/>
      <w:divBdr>
        <w:top w:val="none" w:sz="0" w:space="0" w:color="auto"/>
        <w:left w:val="none" w:sz="0" w:space="0" w:color="auto"/>
        <w:bottom w:val="none" w:sz="0" w:space="0" w:color="auto"/>
        <w:right w:val="none" w:sz="0" w:space="0" w:color="auto"/>
      </w:divBdr>
    </w:div>
    <w:div w:id="898981657">
      <w:bodyDiv w:val="1"/>
      <w:marLeft w:val="0"/>
      <w:marRight w:val="0"/>
      <w:marTop w:val="0"/>
      <w:marBottom w:val="0"/>
      <w:divBdr>
        <w:top w:val="none" w:sz="0" w:space="0" w:color="auto"/>
        <w:left w:val="none" w:sz="0" w:space="0" w:color="auto"/>
        <w:bottom w:val="none" w:sz="0" w:space="0" w:color="auto"/>
        <w:right w:val="none" w:sz="0" w:space="0" w:color="auto"/>
      </w:divBdr>
    </w:div>
    <w:div w:id="944074821">
      <w:bodyDiv w:val="1"/>
      <w:marLeft w:val="0"/>
      <w:marRight w:val="0"/>
      <w:marTop w:val="0"/>
      <w:marBottom w:val="0"/>
      <w:divBdr>
        <w:top w:val="none" w:sz="0" w:space="0" w:color="auto"/>
        <w:left w:val="none" w:sz="0" w:space="0" w:color="auto"/>
        <w:bottom w:val="none" w:sz="0" w:space="0" w:color="auto"/>
        <w:right w:val="none" w:sz="0" w:space="0" w:color="auto"/>
      </w:divBdr>
    </w:div>
    <w:div w:id="976644283">
      <w:bodyDiv w:val="1"/>
      <w:marLeft w:val="0"/>
      <w:marRight w:val="0"/>
      <w:marTop w:val="0"/>
      <w:marBottom w:val="0"/>
      <w:divBdr>
        <w:top w:val="none" w:sz="0" w:space="0" w:color="auto"/>
        <w:left w:val="none" w:sz="0" w:space="0" w:color="auto"/>
        <w:bottom w:val="none" w:sz="0" w:space="0" w:color="auto"/>
        <w:right w:val="none" w:sz="0" w:space="0" w:color="auto"/>
      </w:divBdr>
    </w:div>
    <w:div w:id="999886154">
      <w:bodyDiv w:val="1"/>
      <w:marLeft w:val="0"/>
      <w:marRight w:val="0"/>
      <w:marTop w:val="0"/>
      <w:marBottom w:val="0"/>
      <w:divBdr>
        <w:top w:val="none" w:sz="0" w:space="0" w:color="auto"/>
        <w:left w:val="none" w:sz="0" w:space="0" w:color="auto"/>
        <w:bottom w:val="none" w:sz="0" w:space="0" w:color="auto"/>
        <w:right w:val="none" w:sz="0" w:space="0" w:color="auto"/>
      </w:divBdr>
    </w:div>
    <w:div w:id="1036929763">
      <w:bodyDiv w:val="1"/>
      <w:marLeft w:val="0"/>
      <w:marRight w:val="0"/>
      <w:marTop w:val="0"/>
      <w:marBottom w:val="0"/>
      <w:divBdr>
        <w:top w:val="none" w:sz="0" w:space="0" w:color="auto"/>
        <w:left w:val="none" w:sz="0" w:space="0" w:color="auto"/>
        <w:bottom w:val="none" w:sz="0" w:space="0" w:color="auto"/>
        <w:right w:val="none" w:sz="0" w:space="0" w:color="auto"/>
      </w:divBdr>
    </w:div>
    <w:div w:id="1042631730">
      <w:bodyDiv w:val="1"/>
      <w:marLeft w:val="0"/>
      <w:marRight w:val="0"/>
      <w:marTop w:val="0"/>
      <w:marBottom w:val="0"/>
      <w:divBdr>
        <w:top w:val="none" w:sz="0" w:space="0" w:color="auto"/>
        <w:left w:val="none" w:sz="0" w:space="0" w:color="auto"/>
        <w:bottom w:val="none" w:sz="0" w:space="0" w:color="auto"/>
        <w:right w:val="none" w:sz="0" w:space="0" w:color="auto"/>
      </w:divBdr>
    </w:div>
    <w:div w:id="1051729565">
      <w:bodyDiv w:val="1"/>
      <w:marLeft w:val="0"/>
      <w:marRight w:val="0"/>
      <w:marTop w:val="0"/>
      <w:marBottom w:val="0"/>
      <w:divBdr>
        <w:top w:val="none" w:sz="0" w:space="0" w:color="auto"/>
        <w:left w:val="none" w:sz="0" w:space="0" w:color="auto"/>
        <w:bottom w:val="none" w:sz="0" w:space="0" w:color="auto"/>
        <w:right w:val="none" w:sz="0" w:space="0" w:color="auto"/>
      </w:divBdr>
    </w:div>
    <w:div w:id="1064523151">
      <w:bodyDiv w:val="1"/>
      <w:marLeft w:val="0"/>
      <w:marRight w:val="0"/>
      <w:marTop w:val="0"/>
      <w:marBottom w:val="0"/>
      <w:divBdr>
        <w:top w:val="none" w:sz="0" w:space="0" w:color="auto"/>
        <w:left w:val="none" w:sz="0" w:space="0" w:color="auto"/>
        <w:bottom w:val="none" w:sz="0" w:space="0" w:color="auto"/>
        <w:right w:val="none" w:sz="0" w:space="0" w:color="auto"/>
      </w:divBdr>
    </w:div>
    <w:div w:id="1080754883">
      <w:bodyDiv w:val="1"/>
      <w:marLeft w:val="0"/>
      <w:marRight w:val="0"/>
      <w:marTop w:val="0"/>
      <w:marBottom w:val="0"/>
      <w:divBdr>
        <w:top w:val="none" w:sz="0" w:space="0" w:color="auto"/>
        <w:left w:val="none" w:sz="0" w:space="0" w:color="auto"/>
        <w:bottom w:val="none" w:sz="0" w:space="0" w:color="auto"/>
        <w:right w:val="none" w:sz="0" w:space="0" w:color="auto"/>
      </w:divBdr>
    </w:div>
    <w:div w:id="1103918636">
      <w:bodyDiv w:val="1"/>
      <w:marLeft w:val="0"/>
      <w:marRight w:val="0"/>
      <w:marTop w:val="0"/>
      <w:marBottom w:val="0"/>
      <w:divBdr>
        <w:top w:val="none" w:sz="0" w:space="0" w:color="auto"/>
        <w:left w:val="none" w:sz="0" w:space="0" w:color="auto"/>
        <w:bottom w:val="none" w:sz="0" w:space="0" w:color="auto"/>
        <w:right w:val="none" w:sz="0" w:space="0" w:color="auto"/>
      </w:divBdr>
    </w:div>
    <w:div w:id="1105033825">
      <w:bodyDiv w:val="1"/>
      <w:marLeft w:val="0"/>
      <w:marRight w:val="0"/>
      <w:marTop w:val="0"/>
      <w:marBottom w:val="0"/>
      <w:divBdr>
        <w:top w:val="none" w:sz="0" w:space="0" w:color="auto"/>
        <w:left w:val="none" w:sz="0" w:space="0" w:color="auto"/>
        <w:bottom w:val="none" w:sz="0" w:space="0" w:color="auto"/>
        <w:right w:val="none" w:sz="0" w:space="0" w:color="auto"/>
      </w:divBdr>
    </w:div>
    <w:div w:id="1107383132">
      <w:bodyDiv w:val="1"/>
      <w:marLeft w:val="0"/>
      <w:marRight w:val="0"/>
      <w:marTop w:val="0"/>
      <w:marBottom w:val="0"/>
      <w:divBdr>
        <w:top w:val="none" w:sz="0" w:space="0" w:color="auto"/>
        <w:left w:val="none" w:sz="0" w:space="0" w:color="auto"/>
        <w:bottom w:val="none" w:sz="0" w:space="0" w:color="auto"/>
        <w:right w:val="none" w:sz="0" w:space="0" w:color="auto"/>
      </w:divBdr>
    </w:div>
    <w:div w:id="1125853343">
      <w:bodyDiv w:val="1"/>
      <w:marLeft w:val="0"/>
      <w:marRight w:val="0"/>
      <w:marTop w:val="0"/>
      <w:marBottom w:val="0"/>
      <w:divBdr>
        <w:top w:val="none" w:sz="0" w:space="0" w:color="auto"/>
        <w:left w:val="none" w:sz="0" w:space="0" w:color="auto"/>
        <w:bottom w:val="none" w:sz="0" w:space="0" w:color="auto"/>
        <w:right w:val="none" w:sz="0" w:space="0" w:color="auto"/>
      </w:divBdr>
    </w:div>
    <w:div w:id="1135951316">
      <w:bodyDiv w:val="1"/>
      <w:marLeft w:val="0"/>
      <w:marRight w:val="0"/>
      <w:marTop w:val="0"/>
      <w:marBottom w:val="0"/>
      <w:divBdr>
        <w:top w:val="none" w:sz="0" w:space="0" w:color="auto"/>
        <w:left w:val="none" w:sz="0" w:space="0" w:color="auto"/>
        <w:bottom w:val="none" w:sz="0" w:space="0" w:color="auto"/>
        <w:right w:val="none" w:sz="0" w:space="0" w:color="auto"/>
      </w:divBdr>
    </w:div>
    <w:div w:id="1274902225">
      <w:bodyDiv w:val="1"/>
      <w:marLeft w:val="0"/>
      <w:marRight w:val="0"/>
      <w:marTop w:val="0"/>
      <w:marBottom w:val="0"/>
      <w:divBdr>
        <w:top w:val="none" w:sz="0" w:space="0" w:color="auto"/>
        <w:left w:val="none" w:sz="0" w:space="0" w:color="auto"/>
        <w:bottom w:val="none" w:sz="0" w:space="0" w:color="auto"/>
        <w:right w:val="none" w:sz="0" w:space="0" w:color="auto"/>
      </w:divBdr>
    </w:div>
    <w:div w:id="1277328831">
      <w:bodyDiv w:val="1"/>
      <w:marLeft w:val="0"/>
      <w:marRight w:val="0"/>
      <w:marTop w:val="0"/>
      <w:marBottom w:val="0"/>
      <w:divBdr>
        <w:top w:val="none" w:sz="0" w:space="0" w:color="auto"/>
        <w:left w:val="none" w:sz="0" w:space="0" w:color="auto"/>
        <w:bottom w:val="none" w:sz="0" w:space="0" w:color="auto"/>
        <w:right w:val="none" w:sz="0" w:space="0" w:color="auto"/>
      </w:divBdr>
    </w:div>
    <w:div w:id="1322152881">
      <w:bodyDiv w:val="1"/>
      <w:marLeft w:val="0"/>
      <w:marRight w:val="0"/>
      <w:marTop w:val="0"/>
      <w:marBottom w:val="0"/>
      <w:divBdr>
        <w:top w:val="none" w:sz="0" w:space="0" w:color="auto"/>
        <w:left w:val="none" w:sz="0" w:space="0" w:color="auto"/>
        <w:bottom w:val="none" w:sz="0" w:space="0" w:color="auto"/>
        <w:right w:val="none" w:sz="0" w:space="0" w:color="auto"/>
      </w:divBdr>
    </w:div>
    <w:div w:id="1347100467">
      <w:bodyDiv w:val="1"/>
      <w:marLeft w:val="0"/>
      <w:marRight w:val="0"/>
      <w:marTop w:val="0"/>
      <w:marBottom w:val="0"/>
      <w:divBdr>
        <w:top w:val="none" w:sz="0" w:space="0" w:color="auto"/>
        <w:left w:val="none" w:sz="0" w:space="0" w:color="auto"/>
        <w:bottom w:val="none" w:sz="0" w:space="0" w:color="auto"/>
        <w:right w:val="none" w:sz="0" w:space="0" w:color="auto"/>
      </w:divBdr>
    </w:div>
    <w:div w:id="1351837518">
      <w:bodyDiv w:val="1"/>
      <w:marLeft w:val="0"/>
      <w:marRight w:val="0"/>
      <w:marTop w:val="0"/>
      <w:marBottom w:val="0"/>
      <w:divBdr>
        <w:top w:val="none" w:sz="0" w:space="0" w:color="auto"/>
        <w:left w:val="none" w:sz="0" w:space="0" w:color="auto"/>
        <w:bottom w:val="none" w:sz="0" w:space="0" w:color="auto"/>
        <w:right w:val="none" w:sz="0" w:space="0" w:color="auto"/>
      </w:divBdr>
    </w:div>
    <w:div w:id="1362315896">
      <w:bodyDiv w:val="1"/>
      <w:marLeft w:val="0"/>
      <w:marRight w:val="0"/>
      <w:marTop w:val="0"/>
      <w:marBottom w:val="0"/>
      <w:divBdr>
        <w:top w:val="none" w:sz="0" w:space="0" w:color="auto"/>
        <w:left w:val="none" w:sz="0" w:space="0" w:color="auto"/>
        <w:bottom w:val="none" w:sz="0" w:space="0" w:color="auto"/>
        <w:right w:val="none" w:sz="0" w:space="0" w:color="auto"/>
      </w:divBdr>
    </w:div>
    <w:div w:id="1367870878">
      <w:bodyDiv w:val="1"/>
      <w:marLeft w:val="0"/>
      <w:marRight w:val="0"/>
      <w:marTop w:val="0"/>
      <w:marBottom w:val="0"/>
      <w:divBdr>
        <w:top w:val="none" w:sz="0" w:space="0" w:color="auto"/>
        <w:left w:val="none" w:sz="0" w:space="0" w:color="auto"/>
        <w:bottom w:val="none" w:sz="0" w:space="0" w:color="auto"/>
        <w:right w:val="none" w:sz="0" w:space="0" w:color="auto"/>
      </w:divBdr>
    </w:div>
    <w:div w:id="1400901204">
      <w:bodyDiv w:val="1"/>
      <w:marLeft w:val="0"/>
      <w:marRight w:val="0"/>
      <w:marTop w:val="0"/>
      <w:marBottom w:val="0"/>
      <w:divBdr>
        <w:top w:val="none" w:sz="0" w:space="0" w:color="auto"/>
        <w:left w:val="none" w:sz="0" w:space="0" w:color="auto"/>
        <w:bottom w:val="none" w:sz="0" w:space="0" w:color="auto"/>
        <w:right w:val="none" w:sz="0" w:space="0" w:color="auto"/>
      </w:divBdr>
    </w:div>
    <w:div w:id="1404453873">
      <w:bodyDiv w:val="1"/>
      <w:marLeft w:val="0"/>
      <w:marRight w:val="0"/>
      <w:marTop w:val="0"/>
      <w:marBottom w:val="0"/>
      <w:divBdr>
        <w:top w:val="none" w:sz="0" w:space="0" w:color="auto"/>
        <w:left w:val="none" w:sz="0" w:space="0" w:color="auto"/>
        <w:bottom w:val="none" w:sz="0" w:space="0" w:color="auto"/>
        <w:right w:val="none" w:sz="0" w:space="0" w:color="auto"/>
      </w:divBdr>
    </w:div>
    <w:div w:id="1404717680">
      <w:bodyDiv w:val="1"/>
      <w:marLeft w:val="0"/>
      <w:marRight w:val="0"/>
      <w:marTop w:val="0"/>
      <w:marBottom w:val="0"/>
      <w:divBdr>
        <w:top w:val="none" w:sz="0" w:space="0" w:color="auto"/>
        <w:left w:val="none" w:sz="0" w:space="0" w:color="auto"/>
        <w:bottom w:val="none" w:sz="0" w:space="0" w:color="auto"/>
        <w:right w:val="none" w:sz="0" w:space="0" w:color="auto"/>
      </w:divBdr>
    </w:div>
    <w:div w:id="1466772796">
      <w:bodyDiv w:val="1"/>
      <w:marLeft w:val="0"/>
      <w:marRight w:val="0"/>
      <w:marTop w:val="0"/>
      <w:marBottom w:val="0"/>
      <w:divBdr>
        <w:top w:val="none" w:sz="0" w:space="0" w:color="auto"/>
        <w:left w:val="none" w:sz="0" w:space="0" w:color="auto"/>
        <w:bottom w:val="none" w:sz="0" w:space="0" w:color="auto"/>
        <w:right w:val="none" w:sz="0" w:space="0" w:color="auto"/>
      </w:divBdr>
    </w:div>
    <w:div w:id="1485008326">
      <w:bodyDiv w:val="1"/>
      <w:marLeft w:val="0"/>
      <w:marRight w:val="0"/>
      <w:marTop w:val="0"/>
      <w:marBottom w:val="0"/>
      <w:divBdr>
        <w:top w:val="none" w:sz="0" w:space="0" w:color="auto"/>
        <w:left w:val="none" w:sz="0" w:space="0" w:color="auto"/>
        <w:bottom w:val="none" w:sz="0" w:space="0" w:color="auto"/>
        <w:right w:val="none" w:sz="0" w:space="0" w:color="auto"/>
      </w:divBdr>
    </w:div>
    <w:div w:id="1621954066">
      <w:bodyDiv w:val="1"/>
      <w:marLeft w:val="0"/>
      <w:marRight w:val="0"/>
      <w:marTop w:val="0"/>
      <w:marBottom w:val="0"/>
      <w:divBdr>
        <w:top w:val="none" w:sz="0" w:space="0" w:color="auto"/>
        <w:left w:val="none" w:sz="0" w:space="0" w:color="auto"/>
        <w:bottom w:val="none" w:sz="0" w:space="0" w:color="auto"/>
        <w:right w:val="none" w:sz="0" w:space="0" w:color="auto"/>
      </w:divBdr>
    </w:div>
    <w:div w:id="1623530966">
      <w:bodyDiv w:val="1"/>
      <w:marLeft w:val="0"/>
      <w:marRight w:val="0"/>
      <w:marTop w:val="0"/>
      <w:marBottom w:val="0"/>
      <w:divBdr>
        <w:top w:val="none" w:sz="0" w:space="0" w:color="auto"/>
        <w:left w:val="none" w:sz="0" w:space="0" w:color="auto"/>
        <w:bottom w:val="none" w:sz="0" w:space="0" w:color="auto"/>
        <w:right w:val="none" w:sz="0" w:space="0" w:color="auto"/>
      </w:divBdr>
    </w:div>
    <w:div w:id="1699743994">
      <w:bodyDiv w:val="1"/>
      <w:marLeft w:val="0"/>
      <w:marRight w:val="0"/>
      <w:marTop w:val="0"/>
      <w:marBottom w:val="0"/>
      <w:divBdr>
        <w:top w:val="none" w:sz="0" w:space="0" w:color="auto"/>
        <w:left w:val="none" w:sz="0" w:space="0" w:color="auto"/>
        <w:bottom w:val="none" w:sz="0" w:space="0" w:color="auto"/>
        <w:right w:val="none" w:sz="0" w:space="0" w:color="auto"/>
      </w:divBdr>
    </w:div>
    <w:div w:id="1709135793">
      <w:bodyDiv w:val="1"/>
      <w:marLeft w:val="0"/>
      <w:marRight w:val="0"/>
      <w:marTop w:val="0"/>
      <w:marBottom w:val="0"/>
      <w:divBdr>
        <w:top w:val="none" w:sz="0" w:space="0" w:color="auto"/>
        <w:left w:val="none" w:sz="0" w:space="0" w:color="auto"/>
        <w:bottom w:val="none" w:sz="0" w:space="0" w:color="auto"/>
        <w:right w:val="none" w:sz="0" w:space="0" w:color="auto"/>
      </w:divBdr>
    </w:div>
    <w:div w:id="1717508420">
      <w:bodyDiv w:val="1"/>
      <w:marLeft w:val="0"/>
      <w:marRight w:val="0"/>
      <w:marTop w:val="0"/>
      <w:marBottom w:val="0"/>
      <w:divBdr>
        <w:top w:val="none" w:sz="0" w:space="0" w:color="auto"/>
        <w:left w:val="none" w:sz="0" w:space="0" w:color="auto"/>
        <w:bottom w:val="none" w:sz="0" w:space="0" w:color="auto"/>
        <w:right w:val="none" w:sz="0" w:space="0" w:color="auto"/>
      </w:divBdr>
    </w:div>
    <w:div w:id="1727989916">
      <w:bodyDiv w:val="1"/>
      <w:marLeft w:val="0"/>
      <w:marRight w:val="0"/>
      <w:marTop w:val="0"/>
      <w:marBottom w:val="0"/>
      <w:divBdr>
        <w:top w:val="none" w:sz="0" w:space="0" w:color="auto"/>
        <w:left w:val="none" w:sz="0" w:space="0" w:color="auto"/>
        <w:bottom w:val="none" w:sz="0" w:space="0" w:color="auto"/>
        <w:right w:val="none" w:sz="0" w:space="0" w:color="auto"/>
      </w:divBdr>
    </w:div>
    <w:div w:id="1788154269">
      <w:bodyDiv w:val="1"/>
      <w:marLeft w:val="0"/>
      <w:marRight w:val="0"/>
      <w:marTop w:val="0"/>
      <w:marBottom w:val="0"/>
      <w:divBdr>
        <w:top w:val="none" w:sz="0" w:space="0" w:color="auto"/>
        <w:left w:val="none" w:sz="0" w:space="0" w:color="auto"/>
        <w:bottom w:val="none" w:sz="0" w:space="0" w:color="auto"/>
        <w:right w:val="none" w:sz="0" w:space="0" w:color="auto"/>
      </w:divBdr>
    </w:div>
    <w:div w:id="1795369426">
      <w:bodyDiv w:val="1"/>
      <w:marLeft w:val="0"/>
      <w:marRight w:val="0"/>
      <w:marTop w:val="0"/>
      <w:marBottom w:val="0"/>
      <w:divBdr>
        <w:top w:val="none" w:sz="0" w:space="0" w:color="auto"/>
        <w:left w:val="none" w:sz="0" w:space="0" w:color="auto"/>
        <w:bottom w:val="none" w:sz="0" w:space="0" w:color="auto"/>
        <w:right w:val="none" w:sz="0" w:space="0" w:color="auto"/>
      </w:divBdr>
    </w:div>
    <w:div w:id="1866941316">
      <w:bodyDiv w:val="1"/>
      <w:marLeft w:val="0"/>
      <w:marRight w:val="0"/>
      <w:marTop w:val="0"/>
      <w:marBottom w:val="0"/>
      <w:divBdr>
        <w:top w:val="none" w:sz="0" w:space="0" w:color="auto"/>
        <w:left w:val="none" w:sz="0" w:space="0" w:color="auto"/>
        <w:bottom w:val="none" w:sz="0" w:space="0" w:color="auto"/>
        <w:right w:val="none" w:sz="0" w:space="0" w:color="auto"/>
      </w:divBdr>
    </w:div>
    <w:div w:id="1869634018">
      <w:bodyDiv w:val="1"/>
      <w:marLeft w:val="0"/>
      <w:marRight w:val="0"/>
      <w:marTop w:val="0"/>
      <w:marBottom w:val="0"/>
      <w:divBdr>
        <w:top w:val="none" w:sz="0" w:space="0" w:color="auto"/>
        <w:left w:val="none" w:sz="0" w:space="0" w:color="auto"/>
        <w:bottom w:val="none" w:sz="0" w:space="0" w:color="auto"/>
        <w:right w:val="none" w:sz="0" w:space="0" w:color="auto"/>
      </w:divBdr>
    </w:div>
    <w:div w:id="1869827105">
      <w:bodyDiv w:val="1"/>
      <w:marLeft w:val="0"/>
      <w:marRight w:val="0"/>
      <w:marTop w:val="0"/>
      <w:marBottom w:val="0"/>
      <w:divBdr>
        <w:top w:val="none" w:sz="0" w:space="0" w:color="auto"/>
        <w:left w:val="none" w:sz="0" w:space="0" w:color="auto"/>
        <w:bottom w:val="none" w:sz="0" w:space="0" w:color="auto"/>
        <w:right w:val="none" w:sz="0" w:space="0" w:color="auto"/>
      </w:divBdr>
    </w:div>
    <w:div w:id="1873422898">
      <w:bodyDiv w:val="1"/>
      <w:marLeft w:val="0"/>
      <w:marRight w:val="0"/>
      <w:marTop w:val="0"/>
      <w:marBottom w:val="0"/>
      <w:divBdr>
        <w:top w:val="none" w:sz="0" w:space="0" w:color="auto"/>
        <w:left w:val="none" w:sz="0" w:space="0" w:color="auto"/>
        <w:bottom w:val="none" w:sz="0" w:space="0" w:color="auto"/>
        <w:right w:val="none" w:sz="0" w:space="0" w:color="auto"/>
      </w:divBdr>
    </w:div>
    <w:div w:id="1894458446">
      <w:bodyDiv w:val="1"/>
      <w:marLeft w:val="0"/>
      <w:marRight w:val="0"/>
      <w:marTop w:val="0"/>
      <w:marBottom w:val="0"/>
      <w:divBdr>
        <w:top w:val="none" w:sz="0" w:space="0" w:color="auto"/>
        <w:left w:val="none" w:sz="0" w:space="0" w:color="auto"/>
        <w:bottom w:val="none" w:sz="0" w:space="0" w:color="auto"/>
        <w:right w:val="none" w:sz="0" w:space="0" w:color="auto"/>
      </w:divBdr>
    </w:div>
    <w:div w:id="1913350475">
      <w:bodyDiv w:val="1"/>
      <w:marLeft w:val="0"/>
      <w:marRight w:val="0"/>
      <w:marTop w:val="0"/>
      <w:marBottom w:val="0"/>
      <w:divBdr>
        <w:top w:val="none" w:sz="0" w:space="0" w:color="auto"/>
        <w:left w:val="none" w:sz="0" w:space="0" w:color="auto"/>
        <w:bottom w:val="none" w:sz="0" w:space="0" w:color="auto"/>
        <w:right w:val="none" w:sz="0" w:space="0" w:color="auto"/>
      </w:divBdr>
    </w:div>
    <w:div w:id="1949434277">
      <w:bodyDiv w:val="1"/>
      <w:marLeft w:val="0"/>
      <w:marRight w:val="0"/>
      <w:marTop w:val="0"/>
      <w:marBottom w:val="0"/>
      <w:divBdr>
        <w:top w:val="none" w:sz="0" w:space="0" w:color="auto"/>
        <w:left w:val="none" w:sz="0" w:space="0" w:color="auto"/>
        <w:bottom w:val="none" w:sz="0" w:space="0" w:color="auto"/>
        <w:right w:val="none" w:sz="0" w:space="0" w:color="auto"/>
      </w:divBdr>
    </w:div>
    <w:div w:id="1974939533">
      <w:bodyDiv w:val="1"/>
      <w:marLeft w:val="0"/>
      <w:marRight w:val="0"/>
      <w:marTop w:val="0"/>
      <w:marBottom w:val="0"/>
      <w:divBdr>
        <w:top w:val="none" w:sz="0" w:space="0" w:color="auto"/>
        <w:left w:val="none" w:sz="0" w:space="0" w:color="auto"/>
        <w:bottom w:val="none" w:sz="0" w:space="0" w:color="auto"/>
        <w:right w:val="none" w:sz="0" w:space="0" w:color="auto"/>
      </w:divBdr>
    </w:div>
    <w:div w:id="1982005409">
      <w:bodyDiv w:val="1"/>
      <w:marLeft w:val="0"/>
      <w:marRight w:val="0"/>
      <w:marTop w:val="0"/>
      <w:marBottom w:val="0"/>
      <w:divBdr>
        <w:top w:val="none" w:sz="0" w:space="0" w:color="auto"/>
        <w:left w:val="none" w:sz="0" w:space="0" w:color="auto"/>
        <w:bottom w:val="none" w:sz="0" w:space="0" w:color="auto"/>
        <w:right w:val="none" w:sz="0" w:space="0" w:color="auto"/>
      </w:divBdr>
    </w:div>
    <w:div w:id="2029061061">
      <w:bodyDiv w:val="1"/>
      <w:marLeft w:val="0"/>
      <w:marRight w:val="0"/>
      <w:marTop w:val="0"/>
      <w:marBottom w:val="0"/>
      <w:divBdr>
        <w:top w:val="none" w:sz="0" w:space="0" w:color="auto"/>
        <w:left w:val="none" w:sz="0" w:space="0" w:color="auto"/>
        <w:bottom w:val="none" w:sz="0" w:space="0" w:color="auto"/>
        <w:right w:val="none" w:sz="0" w:space="0" w:color="auto"/>
      </w:divBdr>
    </w:div>
    <w:div w:id="2045445362">
      <w:bodyDiv w:val="1"/>
      <w:marLeft w:val="0"/>
      <w:marRight w:val="0"/>
      <w:marTop w:val="0"/>
      <w:marBottom w:val="0"/>
      <w:divBdr>
        <w:top w:val="none" w:sz="0" w:space="0" w:color="auto"/>
        <w:left w:val="none" w:sz="0" w:space="0" w:color="auto"/>
        <w:bottom w:val="none" w:sz="0" w:space="0" w:color="auto"/>
        <w:right w:val="none" w:sz="0" w:space="0" w:color="auto"/>
      </w:divBdr>
    </w:div>
    <w:div w:id="2061663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153EA-8F8F-4669-BFFC-475E005F8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2281</TotalTime>
  <Pages>29</Pages>
  <Words>5269</Words>
  <Characters>30034</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Консалтинговая компания «Корпус»</vt:lpstr>
    </vt:vector>
  </TitlesOfParts>
  <Company>Microsoft</Company>
  <LinksUpToDate>false</LinksUpToDate>
  <CharactersWithSpaces>35233</CharactersWithSpaces>
  <SharedDoc>false</SharedDoc>
  <HLinks>
    <vt:vector size="48" baseType="variant">
      <vt:variant>
        <vt:i4>1245236</vt:i4>
      </vt:variant>
      <vt:variant>
        <vt:i4>44</vt:i4>
      </vt:variant>
      <vt:variant>
        <vt:i4>0</vt:i4>
      </vt:variant>
      <vt:variant>
        <vt:i4>5</vt:i4>
      </vt:variant>
      <vt:variant>
        <vt:lpwstr/>
      </vt:variant>
      <vt:variant>
        <vt:lpwstr>_Toc462320011</vt:lpwstr>
      </vt:variant>
      <vt:variant>
        <vt:i4>1245236</vt:i4>
      </vt:variant>
      <vt:variant>
        <vt:i4>38</vt:i4>
      </vt:variant>
      <vt:variant>
        <vt:i4>0</vt:i4>
      </vt:variant>
      <vt:variant>
        <vt:i4>5</vt:i4>
      </vt:variant>
      <vt:variant>
        <vt:lpwstr/>
      </vt:variant>
      <vt:variant>
        <vt:lpwstr>_Toc462320010</vt:lpwstr>
      </vt:variant>
      <vt:variant>
        <vt:i4>1179700</vt:i4>
      </vt:variant>
      <vt:variant>
        <vt:i4>32</vt:i4>
      </vt:variant>
      <vt:variant>
        <vt:i4>0</vt:i4>
      </vt:variant>
      <vt:variant>
        <vt:i4>5</vt:i4>
      </vt:variant>
      <vt:variant>
        <vt:lpwstr/>
      </vt:variant>
      <vt:variant>
        <vt:lpwstr>_Toc462320009</vt:lpwstr>
      </vt:variant>
      <vt:variant>
        <vt:i4>1179700</vt:i4>
      </vt:variant>
      <vt:variant>
        <vt:i4>26</vt:i4>
      </vt:variant>
      <vt:variant>
        <vt:i4>0</vt:i4>
      </vt:variant>
      <vt:variant>
        <vt:i4>5</vt:i4>
      </vt:variant>
      <vt:variant>
        <vt:lpwstr/>
      </vt:variant>
      <vt:variant>
        <vt:lpwstr>_Toc462320008</vt:lpwstr>
      </vt:variant>
      <vt:variant>
        <vt:i4>1179700</vt:i4>
      </vt:variant>
      <vt:variant>
        <vt:i4>20</vt:i4>
      </vt:variant>
      <vt:variant>
        <vt:i4>0</vt:i4>
      </vt:variant>
      <vt:variant>
        <vt:i4>5</vt:i4>
      </vt:variant>
      <vt:variant>
        <vt:lpwstr/>
      </vt:variant>
      <vt:variant>
        <vt:lpwstr>_Toc462320007</vt:lpwstr>
      </vt:variant>
      <vt:variant>
        <vt:i4>1179700</vt:i4>
      </vt:variant>
      <vt:variant>
        <vt:i4>14</vt:i4>
      </vt:variant>
      <vt:variant>
        <vt:i4>0</vt:i4>
      </vt:variant>
      <vt:variant>
        <vt:i4>5</vt:i4>
      </vt:variant>
      <vt:variant>
        <vt:lpwstr/>
      </vt:variant>
      <vt:variant>
        <vt:lpwstr>_Toc462320006</vt:lpwstr>
      </vt:variant>
      <vt:variant>
        <vt:i4>1179700</vt:i4>
      </vt:variant>
      <vt:variant>
        <vt:i4>8</vt:i4>
      </vt:variant>
      <vt:variant>
        <vt:i4>0</vt:i4>
      </vt:variant>
      <vt:variant>
        <vt:i4>5</vt:i4>
      </vt:variant>
      <vt:variant>
        <vt:lpwstr/>
      </vt:variant>
      <vt:variant>
        <vt:lpwstr>_Toc462320005</vt:lpwstr>
      </vt:variant>
      <vt:variant>
        <vt:i4>1179700</vt:i4>
      </vt:variant>
      <vt:variant>
        <vt:i4>2</vt:i4>
      </vt:variant>
      <vt:variant>
        <vt:i4>0</vt:i4>
      </vt:variant>
      <vt:variant>
        <vt:i4>5</vt:i4>
      </vt:variant>
      <vt:variant>
        <vt:lpwstr/>
      </vt:variant>
      <vt:variant>
        <vt:lpwstr>_Toc462320004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Консалтинговая компания «Корпус»</dc:title>
  <dc:subject/>
  <dc:creator>Admin</dc:creator>
  <cp:keywords/>
  <cp:lastModifiedBy>Алекко</cp:lastModifiedBy>
  <cp:revision>78</cp:revision>
  <cp:lastPrinted>2012-04-06T12:51:00Z</cp:lastPrinted>
  <dcterms:created xsi:type="dcterms:W3CDTF">2017-07-11T16:02:00Z</dcterms:created>
  <dcterms:modified xsi:type="dcterms:W3CDTF">2018-07-10T16:48:00Z</dcterms:modified>
</cp:coreProperties>
</file>